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EFE02" w14:textId="77777777" w:rsidR="007C1806" w:rsidRPr="00EA6618" w:rsidRDefault="007C1806" w:rsidP="007C1806">
      <w:pPr>
        <w:spacing w:after="0" w:line="240" w:lineRule="auto"/>
        <w:rPr>
          <w:rFonts w:ascii="Aptos Display" w:eastAsia="Times New Roman" w:hAnsi="Aptos Display" w:cs="Times New Roman"/>
          <w:sz w:val="24"/>
          <w:szCs w:val="24"/>
          <w:lang w:val="fr-FR" w:eastAsia="fr-FR"/>
        </w:rPr>
      </w:pPr>
    </w:p>
    <w:p w14:paraId="46B36945" w14:textId="77777777" w:rsidR="007C1806" w:rsidRPr="00EA6618" w:rsidRDefault="007C1806" w:rsidP="00EA6618">
      <w:pPr>
        <w:pStyle w:val="NormalWeb"/>
        <w:jc w:val="center"/>
        <w:rPr>
          <w:rFonts w:ascii="Aptos Display" w:hAnsi="Aptos Display"/>
        </w:rPr>
      </w:pPr>
      <w:r w:rsidRPr="00EA6618">
        <w:rPr>
          <w:rFonts w:ascii="Aptos Display" w:hAnsi="Aptos Display"/>
          <w:noProof/>
        </w:rPr>
        <w:drawing>
          <wp:inline distT="0" distB="0" distL="0" distR="0" wp14:anchorId="315AE794" wp14:editId="60BB1325">
            <wp:extent cx="2320375" cy="2628000"/>
            <wp:effectExtent l="0" t="0" r="3810" b="1270"/>
            <wp:docPr id="1226881568" name="Image 1226881568" descr="Une image contenant texte, dessin,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881568" name="Image 1226881568" descr="Une image contenant texte, dessin, Graphique, graphism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0375" cy="2628000"/>
                    </a:xfrm>
                    <a:prstGeom prst="rect">
                      <a:avLst/>
                    </a:prstGeom>
                    <a:noFill/>
                    <a:ln>
                      <a:noFill/>
                    </a:ln>
                  </pic:spPr>
                </pic:pic>
              </a:graphicData>
            </a:graphic>
          </wp:inline>
        </w:drawing>
      </w:r>
    </w:p>
    <w:p w14:paraId="6BDA4E09" w14:textId="77777777" w:rsidR="007C1806" w:rsidRPr="00EA6618" w:rsidRDefault="007C1806" w:rsidP="007C1806">
      <w:pPr>
        <w:spacing w:after="0" w:line="240" w:lineRule="auto"/>
        <w:jc w:val="center"/>
        <w:rPr>
          <w:rFonts w:ascii="Aptos Display" w:eastAsia="Times New Roman" w:hAnsi="Aptos Display" w:cs="Times New Roman"/>
          <w:noProof/>
          <w:sz w:val="24"/>
          <w:szCs w:val="24"/>
          <w:lang w:val="fr-FR" w:eastAsia="fr-FR"/>
        </w:rPr>
      </w:pPr>
    </w:p>
    <w:p w14:paraId="30F0A489" w14:textId="77777777" w:rsidR="007C1806" w:rsidRPr="00EA6618" w:rsidRDefault="007C1806" w:rsidP="007C1806">
      <w:pPr>
        <w:jc w:val="center"/>
        <w:rPr>
          <w:rFonts w:ascii="Aptos Display" w:eastAsia="Times New Roman" w:hAnsi="Aptos Display" w:cs="Times New Roman"/>
          <w:b/>
          <w:color w:val="8064A2" w:themeColor="accent4"/>
          <w:sz w:val="24"/>
          <w:szCs w:val="24"/>
          <w:lang w:val="fr-FR" w:eastAsia="fr-FR"/>
          <w14:textOutline w14:w="0" w14:cap="flat" w14:cmpd="sng" w14:algn="ctr">
            <w14:noFill/>
            <w14:prstDash w14:val="solid"/>
            <w14:round/>
          </w14:textOutline>
          <w14:props3d w14:extrusionH="57150" w14:contourW="0" w14:prstMaterial="softEdge">
            <w14:bevelT w14:w="25400" w14:h="38100" w14:prst="circle"/>
          </w14:props3d>
        </w:rPr>
      </w:pPr>
      <w:r w:rsidRPr="00EA6618">
        <w:rPr>
          <w:rFonts w:ascii="Aptos Display" w:eastAsia="Times New Roman" w:hAnsi="Aptos Display" w:cs="Times New Roman"/>
          <w:noProof/>
          <w:sz w:val="24"/>
          <w:szCs w:val="24"/>
          <w:lang w:eastAsia="fr-BE"/>
        </w:rPr>
        <mc:AlternateContent>
          <mc:Choice Requires="wps">
            <w:drawing>
              <wp:anchor distT="0" distB="0" distL="114300" distR="114300" simplePos="0" relativeHeight="251659264" behindDoc="0" locked="0" layoutInCell="1" allowOverlap="1" wp14:anchorId="60A98C48" wp14:editId="63777D5F">
                <wp:simplePos x="0" y="0"/>
                <wp:positionH relativeFrom="column">
                  <wp:posOffset>246380</wp:posOffset>
                </wp:positionH>
                <wp:positionV relativeFrom="paragraph">
                  <wp:posOffset>302895</wp:posOffset>
                </wp:positionV>
                <wp:extent cx="5676900" cy="2141220"/>
                <wp:effectExtent l="0" t="0" r="19050" b="11430"/>
                <wp:wrapNone/>
                <wp:docPr id="6" name="Rectangle : coins arrondis 6"/>
                <wp:cNvGraphicFramePr/>
                <a:graphic xmlns:a="http://schemas.openxmlformats.org/drawingml/2006/main">
                  <a:graphicData uri="http://schemas.microsoft.com/office/word/2010/wordprocessingShape">
                    <wps:wsp>
                      <wps:cNvSpPr/>
                      <wps:spPr>
                        <a:xfrm>
                          <a:off x="0" y="0"/>
                          <a:ext cx="5676900" cy="214122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3F4CD9E" w14:textId="77777777" w:rsidR="00210F37" w:rsidRDefault="00210F37" w:rsidP="007C1806">
                            <w:pPr>
                              <w:spacing w:after="0" w:line="240" w:lineRule="auto"/>
                              <w:jc w:val="center"/>
                              <w:rPr>
                                <w:color w:val="4F81BD"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7443E">
                              <w:rPr>
                                <w:color w:val="4F81BD"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Règlement général des études</w:t>
                            </w:r>
                            <w:r>
                              <w:rPr>
                                <w:color w:val="4F81BD"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18124A7" w14:textId="77777777" w:rsidR="00210F37" w:rsidRPr="0032359A" w:rsidRDefault="00210F37" w:rsidP="007C1806">
                            <w:pPr>
                              <w:spacing w:after="0"/>
                              <w:ind w:left="7080"/>
                              <w:jc w:val="center"/>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359A">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2024 </w:t>
                            </w:r>
                            <w:r w:rsidRPr="0032359A">
                              <w:rPr>
                                <w:rFonts w:cstheme="minorHAnsi"/>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A98C48" id="Rectangle : coins arrondis 6" o:spid="_x0000_s1026" style="position:absolute;left:0;text-align:left;margin-left:19.4pt;margin-top:23.85pt;width:447pt;height:16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" fillcolor="white [3201]" strokecolor="#4f81bd [3204]" strokeweight="2pt">
                <v:textbox>
                  <w:txbxContent>
                    <w:p w14:paraId="63F4CD9E" w14:textId="77777777" w:rsidR="00210F37" w:rsidRDefault="00210F37" w:rsidP="007C1806">
                      <w:pPr>
                        <w:spacing w:after="0" w:line="240" w:lineRule="auto"/>
                        <w:jc w:val="center"/>
                        <w:rPr>
                          <w:color w:val="4F81BD"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7443E">
                        <w:rPr>
                          <w:color w:val="4F81BD"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Règlement général des études</w:t>
                      </w:r>
                      <w:r>
                        <w:rPr>
                          <w:color w:val="4F81BD"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18124A7" w14:textId="77777777" w:rsidR="00210F37" w:rsidRPr="0032359A" w:rsidRDefault="00210F37" w:rsidP="007C1806">
                      <w:pPr>
                        <w:spacing w:after="0"/>
                        <w:ind w:left="7080"/>
                        <w:jc w:val="center"/>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359A">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2024 </w:t>
                      </w:r>
                      <w:r w:rsidRPr="0032359A">
                        <w:rPr>
                          <w:rFonts w:cstheme="minorHAnsi"/>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v:roundrect>
            </w:pict>
          </mc:Fallback>
        </mc:AlternateContent>
      </w:r>
      <w:r w:rsidRPr="00EA6618">
        <w:rPr>
          <w:rFonts w:ascii="Aptos Display" w:eastAsia="Times New Roman" w:hAnsi="Aptos Display" w:cs="Times New Roman"/>
          <w:b/>
          <w:color w:val="8064A2" w:themeColor="accent4"/>
          <w:sz w:val="24"/>
          <w:szCs w:val="24"/>
          <w:lang w:val="fr-FR" w:eastAsia="fr-FR"/>
          <w14:textOutline w14:w="0" w14:cap="flat" w14:cmpd="sng" w14:algn="ctr">
            <w14:noFill/>
            <w14:prstDash w14:val="solid"/>
            <w14:round/>
          </w14:textOutline>
          <w14:props3d w14:extrusionH="57150" w14:contourW="0" w14:prstMaterial="softEdge">
            <w14:bevelT w14:w="25400" w14:h="38100" w14:prst="circle"/>
          </w14:props3d>
        </w:rPr>
        <w:t>https://www.ecolelibrerendeux.be/</w:t>
      </w:r>
    </w:p>
    <w:p w14:paraId="1AE4D997" w14:textId="77777777" w:rsidR="007C1806" w:rsidRPr="00EA6618" w:rsidRDefault="007C1806" w:rsidP="007C1806">
      <w:pPr>
        <w:rPr>
          <w:rFonts w:ascii="Aptos Display" w:eastAsia="Times New Roman" w:hAnsi="Aptos Display" w:cs="Times New Roman"/>
          <w:sz w:val="24"/>
          <w:szCs w:val="24"/>
          <w:lang w:val="fr-FR" w:eastAsia="fr-FR"/>
        </w:rPr>
      </w:pPr>
    </w:p>
    <w:p w14:paraId="587C23B6" w14:textId="77777777" w:rsidR="007C1806" w:rsidRPr="00EA6618" w:rsidRDefault="007C1806" w:rsidP="007C1806">
      <w:pPr>
        <w:rPr>
          <w:rFonts w:ascii="Aptos Display" w:eastAsia="Times New Roman" w:hAnsi="Aptos Display" w:cs="Times New Roman"/>
          <w:sz w:val="24"/>
          <w:szCs w:val="24"/>
          <w:lang w:val="fr-FR" w:eastAsia="fr-FR"/>
        </w:rPr>
      </w:pPr>
    </w:p>
    <w:p w14:paraId="2D72DD40" w14:textId="77777777" w:rsidR="007C1806" w:rsidRPr="00EA6618" w:rsidRDefault="007C1806" w:rsidP="007C1806">
      <w:pPr>
        <w:rPr>
          <w:rFonts w:ascii="Aptos Display" w:eastAsia="Times New Roman" w:hAnsi="Aptos Display" w:cs="Times New Roman"/>
          <w:sz w:val="24"/>
          <w:szCs w:val="24"/>
          <w:lang w:val="fr-FR" w:eastAsia="fr-FR"/>
        </w:rPr>
      </w:pPr>
    </w:p>
    <w:p w14:paraId="2A9EBBD0" w14:textId="77777777" w:rsidR="007C1806" w:rsidRPr="00EA6618" w:rsidRDefault="007C1806" w:rsidP="007C1806">
      <w:pPr>
        <w:rPr>
          <w:rFonts w:ascii="Aptos Display" w:eastAsia="Times New Roman" w:hAnsi="Aptos Display" w:cs="Times New Roman"/>
          <w:sz w:val="24"/>
          <w:szCs w:val="24"/>
          <w:lang w:val="fr-FR" w:eastAsia="fr-FR"/>
        </w:rPr>
      </w:pPr>
    </w:p>
    <w:p w14:paraId="2697F30E" w14:textId="77777777" w:rsidR="007C1806" w:rsidRPr="00EA6618" w:rsidRDefault="007C1806" w:rsidP="007C1806">
      <w:pPr>
        <w:rPr>
          <w:rFonts w:ascii="Aptos Display" w:eastAsia="Times New Roman" w:hAnsi="Aptos Display" w:cs="Times New Roman"/>
          <w:sz w:val="24"/>
          <w:szCs w:val="24"/>
          <w:lang w:val="fr-FR" w:eastAsia="fr-FR"/>
        </w:rPr>
      </w:pPr>
    </w:p>
    <w:p w14:paraId="2E54276B" w14:textId="77777777" w:rsidR="007C1806" w:rsidRPr="00EA6618" w:rsidRDefault="007C1806" w:rsidP="007C1806">
      <w:pPr>
        <w:rPr>
          <w:rFonts w:ascii="Aptos Display" w:eastAsia="Times New Roman" w:hAnsi="Aptos Display" w:cs="Times New Roman"/>
          <w:sz w:val="24"/>
          <w:szCs w:val="24"/>
          <w:lang w:val="fr-FR" w:eastAsia="fr-FR"/>
        </w:rPr>
      </w:pPr>
    </w:p>
    <w:p w14:paraId="6D790AB6" w14:textId="77777777" w:rsidR="007C1806" w:rsidRPr="00EA6618" w:rsidRDefault="007C1806" w:rsidP="007C1806">
      <w:pPr>
        <w:rPr>
          <w:rFonts w:ascii="Aptos Display" w:eastAsia="Times New Roman" w:hAnsi="Aptos Display" w:cs="Times New Roman"/>
          <w:sz w:val="24"/>
          <w:szCs w:val="24"/>
          <w:lang w:val="fr-FR" w:eastAsia="fr-FR"/>
        </w:rPr>
      </w:pPr>
      <w:r w:rsidRPr="00EA6618">
        <w:rPr>
          <w:rFonts w:ascii="Aptos Display" w:eastAsia="Times New Roman" w:hAnsi="Aptos Display" w:cs="Times New Roman"/>
          <w:noProof/>
          <w:sz w:val="24"/>
          <w:szCs w:val="24"/>
          <w:lang w:eastAsia="fr-BE"/>
        </w:rPr>
        <mc:AlternateContent>
          <mc:Choice Requires="wps">
            <w:drawing>
              <wp:anchor distT="0" distB="0" distL="114300" distR="114300" simplePos="0" relativeHeight="251660288" behindDoc="0" locked="0" layoutInCell="1" allowOverlap="1" wp14:anchorId="7A118FD5" wp14:editId="0EC7D4EB">
                <wp:simplePos x="0" y="0"/>
                <wp:positionH relativeFrom="column">
                  <wp:posOffset>375920</wp:posOffset>
                </wp:positionH>
                <wp:positionV relativeFrom="paragraph">
                  <wp:posOffset>184150</wp:posOffset>
                </wp:positionV>
                <wp:extent cx="5676900" cy="1082040"/>
                <wp:effectExtent l="0" t="0" r="19050" b="22860"/>
                <wp:wrapNone/>
                <wp:docPr id="10" name="Rectangle : coins arrondis 10"/>
                <wp:cNvGraphicFramePr/>
                <a:graphic xmlns:a="http://schemas.openxmlformats.org/drawingml/2006/main">
                  <a:graphicData uri="http://schemas.microsoft.com/office/word/2010/wordprocessingShape">
                    <wps:wsp>
                      <wps:cNvSpPr/>
                      <wps:spPr>
                        <a:xfrm>
                          <a:off x="0" y="0"/>
                          <a:ext cx="5676900" cy="108204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1267F6FC" w14:textId="77777777" w:rsidR="00210F37" w:rsidRDefault="00210F37" w:rsidP="007C1806">
                            <w:pPr>
                              <w:spacing w:after="0" w:line="240" w:lineRule="auto"/>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5B1B">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Règlement d’ordre intérieur</w:t>
                            </w:r>
                          </w:p>
                          <w:p w14:paraId="397ACCA2" w14:textId="77777777" w:rsidR="00210F37" w:rsidRPr="00EE5B1B" w:rsidRDefault="00210F37" w:rsidP="007C1806">
                            <w:pPr>
                              <w:spacing w:after="0" w:line="240" w:lineRule="auto"/>
                              <w:ind w:left="5664" w:firstLine="709"/>
                              <w:jc w:val="center"/>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2024</w:t>
                            </w:r>
                            <w:r>
                              <w:rPr>
                                <w:rFonts w:cstheme="minorHAnsi"/>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7092756" w14:textId="77777777" w:rsidR="00210F37" w:rsidRPr="00EE5B1B" w:rsidRDefault="00210F37" w:rsidP="007C1806">
                            <w:pPr>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118FD5" id="Rectangle : coins arrondis 10" o:spid="_x0000_s1027" style="position:absolute;margin-left:29.6pt;margin-top:14.5pt;width:447pt;height:8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" fillcolor="white [3201]" strokecolor="#4f81bd [3204]" strokeweight="2pt">
                <v:textbox>
                  <w:txbxContent>
                    <w:p w14:paraId="1267F6FC" w14:textId="77777777" w:rsidR="00210F37" w:rsidRDefault="00210F37" w:rsidP="007C1806">
                      <w:pPr>
                        <w:spacing w:after="0" w:line="240" w:lineRule="auto"/>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5B1B">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Règlement d’ordre intérieur</w:t>
                      </w:r>
                    </w:p>
                    <w:p w14:paraId="397ACCA2" w14:textId="77777777" w:rsidR="00210F37" w:rsidRPr="00EE5B1B" w:rsidRDefault="00210F37" w:rsidP="007C1806">
                      <w:pPr>
                        <w:spacing w:after="0" w:line="240" w:lineRule="auto"/>
                        <w:ind w:left="5664" w:firstLine="709"/>
                        <w:jc w:val="center"/>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2024</w:t>
                      </w:r>
                      <w:r>
                        <w:rPr>
                          <w:rFonts w:cstheme="minorHAnsi"/>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7092756" w14:textId="77777777" w:rsidR="00210F37" w:rsidRPr="00EE5B1B" w:rsidRDefault="00210F37" w:rsidP="007C1806">
                      <w:pPr>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roundrect>
            </w:pict>
          </mc:Fallback>
        </mc:AlternateContent>
      </w:r>
    </w:p>
    <w:p w14:paraId="579CD5F6" w14:textId="77777777" w:rsidR="007C1806" w:rsidRPr="00EA6618" w:rsidRDefault="007C1806" w:rsidP="007C1806">
      <w:pPr>
        <w:rPr>
          <w:rFonts w:ascii="Aptos Display" w:eastAsia="Times New Roman" w:hAnsi="Aptos Display" w:cs="Times New Roman"/>
          <w:sz w:val="24"/>
          <w:szCs w:val="24"/>
          <w:lang w:val="fr-FR" w:eastAsia="fr-FR"/>
        </w:rPr>
      </w:pPr>
    </w:p>
    <w:p w14:paraId="36C9234C" w14:textId="77777777" w:rsidR="007C1806" w:rsidRPr="00EA6618" w:rsidRDefault="007C1806" w:rsidP="007C1806">
      <w:pPr>
        <w:rPr>
          <w:rFonts w:ascii="Aptos Display" w:eastAsia="Times New Roman" w:hAnsi="Aptos Display" w:cs="Times New Roman"/>
          <w:sz w:val="24"/>
          <w:szCs w:val="24"/>
          <w:lang w:val="fr-FR" w:eastAsia="fr-FR"/>
        </w:rPr>
      </w:pPr>
    </w:p>
    <w:p w14:paraId="5D5BE7C9" w14:textId="77777777" w:rsidR="007C1806" w:rsidRPr="00EA6618" w:rsidRDefault="007C1806" w:rsidP="007C1806">
      <w:pPr>
        <w:rPr>
          <w:rFonts w:ascii="Aptos Display" w:eastAsia="Times New Roman" w:hAnsi="Aptos Display" w:cs="Times New Roman"/>
          <w:noProof/>
          <w:sz w:val="24"/>
          <w:szCs w:val="24"/>
          <w:lang w:val="fr-FR" w:eastAsia="fr-FR"/>
        </w:rPr>
      </w:pPr>
    </w:p>
    <w:p w14:paraId="29D7E74F" w14:textId="77777777" w:rsidR="007C1806" w:rsidRPr="00EA6618" w:rsidRDefault="007C1806" w:rsidP="007C1806">
      <w:pPr>
        <w:rPr>
          <w:rFonts w:ascii="Aptos Display" w:eastAsia="Times New Roman" w:hAnsi="Aptos Display" w:cs="Times New Roman"/>
          <w:noProof/>
          <w:sz w:val="24"/>
          <w:szCs w:val="24"/>
          <w:lang w:val="fr-FR" w:eastAsia="fr-FR"/>
        </w:rPr>
      </w:pPr>
    </w:p>
    <w:p w14:paraId="2B64D01F" w14:textId="0649F29C" w:rsidR="007C1806" w:rsidRPr="00EA6618" w:rsidRDefault="007C1806" w:rsidP="007C1806">
      <w:pPr>
        <w:jc w:val="center"/>
        <w:rPr>
          <w:rFonts w:ascii="Aptos Display" w:eastAsia="Times New Roman" w:hAnsi="Aptos Display" w:cs="Times New Roman"/>
          <w:noProof/>
          <w:sz w:val="24"/>
          <w:szCs w:val="24"/>
          <w:lang w:val="fr-FR" w:eastAsia="fr-FR"/>
        </w:rPr>
      </w:pPr>
      <w:r w:rsidRPr="00EA6618">
        <w:rPr>
          <w:rFonts w:ascii="Aptos Display" w:eastAsia="Times New Roman" w:hAnsi="Aptos Display" w:cs="Times New Roman"/>
          <w:noProof/>
          <w:sz w:val="24"/>
          <w:szCs w:val="24"/>
          <w:lang w:eastAsia="fr-BE"/>
        </w:rPr>
        <w:drawing>
          <wp:inline distT="0" distB="0" distL="0" distR="0" wp14:anchorId="233FFCA3" wp14:editId="2062B86D">
            <wp:extent cx="3772798" cy="2133600"/>
            <wp:effectExtent l="0" t="0" r="0" b="0"/>
            <wp:docPr id="12" name="Image 12" descr="Une image contenant clipart, illustration, Dessin animé,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clipart, illustration, Dessin animé, dessin humoristique&#10;&#10;Description générée automatiquement"/>
                    <pic:cNvPicPr>
                      <a:picLocks noChangeAspect="1"/>
                    </pic:cNvPicPr>
                  </pic:nvPicPr>
                  <pic:blipFill rotWithShape="1">
                    <a:blip r:embed="rId9">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611="http://schemas.microsoft.com/office/drawing/2016/11/main" r:id="rId10"/>
                        </a:ext>
                      </a:extLst>
                    </a:blip>
                    <a:srcRect r="1982" b="5326"/>
                    <a:stretch/>
                  </pic:blipFill>
                  <pic:spPr>
                    <a:xfrm>
                      <a:off x="0" y="0"/>
                      <a:ext cx="3819115" cy="2159793"/>
                    </a:xfrm>
                    <a:prstGeom prst="rect">
                      <a:avLst/>
                    </a:prstGeom>
                  </pic:spPr>
                </pic:pic>
              </a:graphicData>
            </a:graphic>
          </wp:inline>
        </w:drawing>
      </w:r>
    </w:p>
    <w:sdt>
      <w:sdtPr>
        <w:rPr>
          <w:rFonts w:ascii="Aptos Display" w:eastAsia="Times New Roman" w:hAnsi="Aptos Display" w:cs="Times New Roman"/>
          <w:caps/>
          <w:color w:val="auto"/>
          <w:sz w:val="20"/>
          <w:szCs w:val="20"/>
          <w:lang w:val="fr-FR" w:eastAsia="fr-FR"/>
        </w:rPr>
        <w:id w:val="547345597"/>
        <w:docPartObj>
          <w:docPartGallery w:val="Table of Contents"/>
          <w:docPartUnique/>
        </w:docPartObj>
      </w:sdtPr>
      <w:sdtEndPr>
        <w:rPr>
          <w:sz w:val="24"/>
          <w:szCs w:val="24"/>
        </w:rPr>
      </w:sdtEndPr>
      <w:sdtContent>
        <w:p w14:paraId="1A6970F3" w14:textId="4141B1D5" w:rsidR="006B0C2A" w:rsidRPr="00795131" w:rsidRDefault="006B0C2A" w:rsidP="006B0C2A">
          <w:pPr>
            <w:pStyle w:val="En-ttedetabledesmatires"/>
            <w:jc w:val="center"/>
            <w:rPr>
              <w:rFonts w:ascii="Aptos Display" w:hAnsi="Aptos Display"/>
              <w:b/>
              <w:bCs/>
              <w:color w:val="auto"/>
            </w:rPr>
          </w:pPr>
          <w:r w:rsidRPr="00795131">
            <w:rPr>
              <w:rFonts w:ascii="Aptos Display" w:hAnsi="Aptos Display"/>
              <w:b/>
              <w:bCs/>
              <w:color w:val="auto"/>
              <w:lang w:val="fr-FR"/>
            </w:rPr>
            <w:t>Table des matières</w:t>
          </w:r>
        </w:p>
        <w:p w14:paraId="5A1ED698" w14:textId="648D4D3D" w:rsidR="006B0C2A" w:rsidRPr="00795131" w:rsidRDefault="006B0C2A" w:rsidP="006B0C2A">
          <w:pPr>
            <w:pStyle w:val="TM1"/>
            <w:rPr>
              <w:rFonts w:ascii="Aptos Display" w:hAnsi="Aptos Display"/>
              <w:sz w:val="24"/>
              <w:szCs w:val="24"/>
            </w:rPr>
          </w:pPr>
          <w:r w:rsidRPr="00795131">
            <w:rPr>
              <w:rFonts w:ascii="Aptos Display" w:hAnsi="Aptos Display"/>
              <w:sz w:val="24"/>
              <w:szCs w:val="24"/>
            </w:rPr>
            <w:t>Introduction</w:t>
          </w:r>
          <w:r w:rsidRPr="00795131">
            <w:rPr>
              <w:rFonts w:ascii="Aptos Display" w:hAnsi="Aptos Display"/>
              <w:sz w:val="24"/>
              <w:szCs w:val="24"/>
            </w:rPr>
            <w:ptab w:relativeTo="margin" w:alignment="right" w:leader="dot"/>
          </w:r>
          <w:r w:rsidR="009C6362">
            <w:rPr>
              <w:rFonts w:ascii="Aptos Display" w:hAnsi="Aptos Display"/>
              <w:sz w:val="24"/>
              <w:szCs w:val="24"/>
            </w:rPr>
            <w:t>4</w:t>
          </w:r>
        </w:p>
        <w:p w14:paraId="0ECC3C4C" w14:textId="44F8BFEE" w:rsidR="006B0C2A" w:rsidRPr="00795131" w:rsidRDefault="006B0C2A" w:rsidP="006B0C2A">
          <w:pPr>
            <w:pStyle w:val="TM1"/>
            <w:rPr>
              <w:rFonts w:ascii="Aptos Display" w:hAnsi="Aptos Display"/>
              <w:sz w:val="24"/>
              <w:szCs w:val="24"/>
            </w:rPr>
          </w:pPr>
          <w:r w:rsidRPr="00795131">
            <w:rPr>
              <w:rFonts w:ascii="Aptos Display" w:hAnsi="Aptos Display"/>
              <w:sz w:val="24"/>
              <w:szCs w:val="24"/>
            </w:rPr>
            <w:t>Le pouvoir organisateur</w:t>
          </w:r>
          <w:r w:rsidRPr="00795131">
            <w:rPr>
              <w:rFonts w:ascii="Aptos Display" w:hAnsi="Aptos Display"/>
              <w:sz w:val="24"/>
              <w:szCs w:val="24"/>
            </w:rPr>
            <w:ptab w:relativeTo="margin" w:alignment="right" w:leader="dot"/>
          </w:r>
          <w:r w:rsidRPr="00795131">
            <w:rPr>
              <w:rFonts w:ascii="Aptos Display" w:hAnsi="Aptos Display"/>
              <w:sz w:val="24"/>
              <w:szCs w:val="24"/>
            </w:rPr>
            <w:t>4</w:t>
          </w:r>
        </w:p>
      </w:sdtContent>
    </w:sdt>
    <w:p w14:paraId="3985D565" w14:textId="6AB8D24C" w:rsidR="006B0C2A" w:rsidRPr="00795131" w:rsidRDefault="006B0C2A" w:rsidP="006B0C2A">
      <w:pPr>
        <w:pStyle w:val="TM1"/>
        <w:rPr>
          <w:rFonts w:ascii="Aptos Display" w:hAnsi="Aptos Display"/>
          <w:sz w:val="24"/>
          <w:szCs w:val="24"/>
        </w:rPr>
      </w:pPr>
      <w:r w:rsidRPr="00795131">
        <w:rPr>
          <w:rFonts w:ascii="Aptos Display" w:hAnsi="Aptos Display"/>
          <w:sz w:val="24"/>
          <w:szCs w:val="24"/>
        </w:rPr>
        <w:t>Tronc commun</w:t>
      </w:r>
      <w:r w:rsidRPr="00795131">
        <w:rPr>
          <w:rFonts w:ascii="Aptos Display" w:hAnsi="Aptos Display"/>
          <w:sz w:val="24"/>
          <w:szCs w:val="24"/>
        </w:rPr>
        <w:ptab w:relativeTo="margin" w:alignment="right" w:leader="dot"/>
      </w:r>
      <w:r w:rsidR="009C6362">
        <w:rPr>
          <w:rFonts w:ascii="Aptos Display" w:hAnsi="Aptos Display"/>
          <w:sz w:val="24"/>
          <w:szCs w:val="24"/>
        </w:rPr>
        <w:t>5</w:t>
      </w:r>
    </w:p>
    <w:p w14:paraId="0C9D5ECE" w14:textId="7B825185" w:rsidR="006B0C2A" w:rsidRPr="00795131" w:rsidRDefault="006B0C2A" w:rsidP="006B0C2A">
      <w:pPr>
        <w:pStyle w:val="TM1"/>
        <w:rPr>
          <w:rFonts w:ascii="Aptos Display" w:hAnsi="Aptos Display"/>
          <w:sz w:val="24"/>
          <w:szCs w:val="24"/>
        </w:rPr>
      </w:pPr>
      <w:r w:rsidRPr="00795131">
        <w:rPr>
          <w:rFonts w:ascii="Aptos Display" w:hAnsi="Aptos Display"/>
          <w:sz w:val="24"/>
          <w:szCs w:val="24"/>
        </w:rPr>
        <w:t>Accompagnement personnalisé</w:t>
      </w:r>
      <w:r w:rsidRPr="00795131">
        <w:rPr>
          <w:rFonts w:ascii="Aptos Display" w:hAnsi="Aptos Display"/>
          <w:sz w:val="24"/>
          <w:szCs w:val="24"/>
        </w:rPr>
        <w:ptab w:relativeTo="margin" w:alignment="right" w:leader="dot"/>
      </w:r>
      <w:r w:rsidR="009C6362">
        <w:rPr>
          <w:rFonts w:ascii="Aptos Display" w:hAnsi="Aptos Display"/>
          <w:sz w:val="24"/>
          <w:szCs w:val="24"/>
        </w:rPr>
        <w:t>5</w:t>
      </w:r>
    </w:p>
    <w:p w14:paraId="2EF33356" w14:textId="6F0C9B36" w:rsidR="006B0C2A" w:rsidRDefault="006B0C2A" w:rsidP="006B0C2A">
      <w:pPr>
        <w:pStyle w:val="TM1"/>
        <w:rPr>
          <w:rFonts w:ascii="Aptos Display" w:hAnsi="Aptos Display"/>
          <w:sz w:val="24"/>
          <w:szCs w:val="24"/>
        </w:rPr>
      </w:pPr>
      <w:r w:rsidRPr="00795131">
        <w:rPr>
          <w:rFonts w:ascii="Aptos Display" w:hAnsi="Aptos Display"/>
          <w:sz w:val="24"/>
          <w:szCs w:val="24"/>
        </w:rPr>
        <w:t>DAccE</w:t>
      </w:r>
      <w:r w:rsidRPr="00795131">
        <w:rPr>
          <w:rFonts w:ascii="Aptos Display" w:hAnsi="Aptos Display"/>
          <w:sz w:val="24"/>
          <w:szCs w:val="24"/>
        </w:rPr>
        <w:ptab w:relativeTo="margin" w:alignment="right" w:leader="dot"/>
      </w:r>
      <w:r w:rsidR="009C6362">
        <w:rPr>
          <w:rFonts w:ascii="Aptos Display" w:hAnsi="Aptos Display"/>
          <w:sz w:val="24"/>
          <w:szCs w:val="24"/>
        </w:rPr>
        <w:t>6</w:t>
      </w:r>
    </w:p>
    <w:p w14:paraId="712FCCA0" w14:textId="77777777" w:rsidR="009C6362" w:rsidRPr="009C6362" w:rsidRDefault="009C6362" w:rsidP="009C6362">
      <w:pPr>
        <w:rPr>
          <w:lang w:val="fr-FR" w:eastAsia="fr-FR"/>
        </w:rPr>
      </w:pPr>
    </w:p>
    <w:p w14:paraId="4CACBEF9" w14:textId="34A059FA" w:rsidR="006B0C2A" w:rsidRPr="00795131" w:rsidRDefault="006B0C2A" w:rsidP="006B0C2A">
      <w:pPr>
        <w:pStyle w:val="TM1"/>
        <w:rPr>
          <w:rFonts w:ascii="Aptos Display" w:hAnsi="Aptos Display"/>
          <w:sz w:val="24"/>
          <w:szCs w:val="24"/>
        </w:rPr>
      </w:pPr>
      <w:r w:rsidRPr="00795131">
        <w:rPr>
          <w:rFonts w:ascii="Aptos Display" w:hAnsi="Aptos Display"/>
          <w:b/>
          <w:bCs/>
          <w:sz w:val="24"/>
          <w:szCs w:val="24"/>
        </w:rPr>
        <w:t>A</w:t>
      </w:r>
      <w:r w:rsidR="00D84F10">
        <w:rPr>
          <w:rFonts w:ascii="Aptos Display" w:hAnsi="Aptos Display"/>
          <w:b/>
          <w:bCs/>
          <w:sz w:val="24"/>
          <w:szCs w:val="24"/>
        </w:rPr>
        <w:t>)</w:t>
      </w:r>
      <w:r w:rsidRPr="00795131">
        <w:rPr>
          <w:rFonts w:ascii="Aptos Display" w:hAnsi="Aptos Display"/>
          <w:sz w:val="24"/>
          <w:szCs w:val="24"/>
        </w:rPr>
        <w:t xml:space="preserve"> </w:t>
      </w:r>
      <w:r w:rsidRPr="00795131">
        <w:rPr>
          <w:rFonts w:ascii="Aptos Display" w:hAnsi="Aptos Display"/>
          <w:b/>
          <w:bCs/>
          <w:sz w:val="24"/>
          <w:szCs w:val="24"/>
        </w:rPr>
        <w:t>Reglement général des etudes</w:t>
      </w:r>
      <w:r w:rsidRPr="00795131">
        <w:rPr>
          <w:rFonts w:ascii="Aptos Display" w:hAnsi="Aptos Display"/>
          <w:sz w:val="24"/>
          <w:szCs w:val="24"/>
        </w:rPr>
        <w:ptab w:relativeTo="margin" w:alignment="right" w:leader="dot"/>
      </w:r>
      <w:r w:rsidR="009C6362">
        <w:rPr>
          <w:rFonts w:ascii="Aptos Display" w:hAnsi="Aptos Display"/>
          <w:sz w:val="24"/>
          <w:szCs w:val="24"/>
        </w:rPr>
        <w:t>7</w:t>
      </w:r>
    </w:p>
    <w:p w14:paraId="1A272549" w14:textId="0A89E861" w:rsidR="006B0C2A" w:rsidRPr="00C22927" w:rsidRDefault="006B0C2A" w:rsidP="00C22927">
      <w:pPr>
        <w:pStyle w:val="TM2"/>
      </w:pPr>
      <w:r w:rsidRPr="00C22927">
        <w:t>I</w:t>
      </w:r>
      <w:r w:rsidR="00795131" w:rsidRPr="00C22927">
        <w:t>.</w:t>
      </w:r>
      <w:r w:rsidRPr="00C22927">
        <w:t xml:space="preserve"> l’inscription</w:t>
      </w:r>
      <w:r w:rsidRPr="00C22927">
        <w:ptab w:relativeTo="margin" w:alignment="right" w:leader="dot"/>
      </w:r>
      <w:r w:rsidR="009C6362" w:rsidRPr="00C24743">
        <w:rPr>
          <w:sz w:val="24"/>
          <w:szCs w:val="24"/>
        </w:rPr>
        <w:t>7</w:t>
      </w:r>
    </w:p>
    <w:p w14:paraId="6ACE184A" w14:textId="2C39A107" w:rsidR="006B0C2A" w:rsidRPr="00C22927" w:rsidRDefault="006B0C2A" w:rsidP="009A3BC3">
      <w:pPr>
        <w:pStyle w:val="TM3"/>
        <w:numPr>
          <w:ilvl w:val="0"/>
          <w:numId w:val="40"/>
        </w:numPr>
        <w:rPr>
          <w:rFonts w:ascii="Aptos Display" w:hAnsi="Aptos Display"/>
          <w:sz w:val="24"/>
          <w:szCs w:val="24"/>
        </w:rPr>
      </w:pPr>
      <w:r w:rsidRPr="00C22927">
        <w:rPr>
          <w:rFonts w:ascii="Aptos Display" w:hAnsi="Aptos Display"/>
          <w:sz w:val="24"/>
          <w:szCs w:val="24"/>
        </w:rPr>
        <w:t>Règles de base</w:t>
      </w:r>
      <w:r w:rsidRPr="00C22927">
        <w:rPr>
          <w:rFonts w:ascii="Aptos Display" w:hAnsi="Aptos Display"/>
          <w:sz w:val="24"/>
          <w:szCs w:val="24"/>
        </w:rPr>
        <w:ptab w:relativeTo="margin" w:alignment="right" w:leader="dot"/>
      </w:r>
      <w:r w:rsidR="009C6362" w:rsidRPr="00C24743">
        <w:rPr>
          <w:rFonts w:ascii="Aptos Display" w:hAnsi="Aptos Display"/>
          <w:i w:val="0"/>
          <w:sz w:val="24"/>
          <w:szCs w:val="24"/>
        </w:rPr>
        <w:t>8</w:t>
      </w:r>
    </w:p>
    <w:p w14:paraId="462CEB2C" w14:textId="11D8DB44" w:rsidR="006B0C2A" w:rsidRPr="00C22927" w:rsidRDefault="006B0C2A" w:rsidP="009A3BC3">
      <w:pPr>
        <w:pStyle w:val="TM3"/>
        <w:numPr>
          <w:ilvl w:val="0"/>
          <w:numId w:val="40"/>
        </w:numPr>
        <w:rPr>
          <w:rFonts w:ascii="Aptos Display" w:hAnsi="Aptos Display"/>
          <w:sz w:val="24"/>
          <w:szCs w:val="24"/>
        </w:rPr>
      </w:pPr>
      <w:r w:rsidRPr="00C22927">
        <w:rPr>
          <w:rFonts w:ascii="Aptos Display" w:hAnsi="Aptos Display"/>
          <w:sz w:val="24"/>
          <w:szCs w:val="24"/>
        </w:rPr>
        <w:t>Conséquence de l’inscription</w:t>
      </w:r>
      <w:r w:rsidRPr="00C22927">
        <w:rPr>
          <w:rFonts w:ascii="Aptos Display" w:hAnsi="Aptos Display"/>
          <w:sz w:val="24"/>
          <w:szCs w:val="24"/>
        </w:rPr>
        <w:ptab w:relativeTo="margin" w:alignment="right" w:leader="dot"/>
      </w:r>
      <w:r w:rsidR="009C6362" w:rsidRPr="00C24743">
        <w:rPr>
          <w:rFonts w:ascii="Aptos Display" w:hAnsi="Aptos Display"/>
          <w:i w:val="0"/>
          <w:sz w:val="24"/>
          <w:szCs w:val="24"/>
        </w:rPr>
        <w:t>8</w:t>
      </w:r>
    </w:p>
    <w:p w14:paraId="2BF3721E" w14:textId="4793282F" w:rsidR="006B0C2A" w:rsidRPr="00C22927" w:rsidRDefault="006B0C2A" w:rsidP="009A3BC3">
      <w:pPr>
        <w:pStyle w:val="TM3"/>
        <w:numPr>
          <w:ilvl w:val="0"/>
          <w:numId w:val="40"/>
        </w:numPr>
        <w:rPr>
          <w:rFonts w:ascii="Aptos Display" w:hAnsi="Aptos Display"/>
          <w:sz w:val="24"/>
          <w:szCs w:val="24"/>
        </w:rPr>
      </w:pPr>
      <w:r w:rsidRPr="00C22927">
        <w:rPr>
          <w:rFonts w:ascii="Aptos Display" w:hAnsi="Aptos Display"/>
          <w:sz w:val="24"/>
          <w:szCs w:val="24"/>
        </w:rPr>
        <w:t>Réinscription</w:t>
      </w:r>
      <w:r w:rsidRPr="00C22927">
        <w:rPr>
          <w:rFonts w:ascii="Aptos Display" w:hAnsi="Aptos Display"/>
          <w:sz w:val="24"/>
          <w:szCs w:val="24"/>
        </w:rPr>
        <w:ptab w:relativeTo="margin" w:alignment="right" w:leader="dot"/>
      </w:r>
      <w:r w:rsidR="009C6362" w:rsidRPr="00C24743">
        <w:rPr>
          <w:rFonts w:ascii="Aptos Display" w:hAnsi="Aptos Display"/>
          <w:i w:val="0"/>
          <w:sz w:val="24"/>
          <w:szCs w:val="24"/>
        </w:rPr>
        <w:t>8</w:t>
      </w:r>
    </w:p>
    <w:p w14:paraId="4EAA0086" w14:textId="5F9FC3DB" w:rsidR="006B0C2A" w:rsidRPr="00C22927" w:rsidRDefault="006B0C2A" w:rsidP="009A3BC3">
      <w:pPr>
        <w:pStyle w:val="TM3"/>
        <w:numPr>
          <w:ilvl w:val="0"/>
          <w:numId w:val="40"/>
        </w:numPr>
        <w:rPr>
          <w:rFonts w:ascii="Aptos Display" w:hAnsi="Aptos Display"/>
          <w:sz w:val="24"/>
          <w:szCs w:val="24"/>
        </w:rPr>
      </w:pPr>
      <w:r w:rsidRPr="00C22927">
        <w:rPr>
          <w:rFonts w:ascii="Aptos Display" w:hAnsi="Aptos Display"/>
          <w:sz w:val="24"/>
          <w:szCs w:val="24"/>
        </w:rPr>
        <w:t>Frais de scolarité</w:t>
      </w:r>
      <w:r w:rsidRPr="00C22927">
        <w:rPr>
          <w:rFonts w:ascii="Aptos Display" w:hAnsi="Aptos Display"/>
          <w:sz w:val="24"/>
          <w:szCs w:val="24"/>
        </w:rPr>
        <w:ptab w:relativeTo="margin" w:alignment="right" w:leader="dot"/>
      </w:r>
      <w:r w:rsidR="009C6362" w:rsidRPr="00C24743">
        <w:rPr>
          <w:rFonts w:ascii="Aptos Display" w:hAnsi="Aptos Display"/>
          <w:i w:val="0"/>
          <w:sz w:val="24"/>
          <w:szCs w:val="24"/>
        </w:rPr>
        <w:t>8</w:t>
      </w:r>
    </w:p>
    <w:p w14:paraId="6F80DDE8" w14:textId="2E08BC36" w:rsidR="00795131" w:rsidRPr="00795131" w:rsidRDefault="00795131" w:rsidP="00C22927">
      <w:pPr>
        <w:pStyle w:val="TM2"/>
      </w:pPr>
      <w:r w:rsidRPr="00795131">
        <w:t>II. La fréquentation scolaire</w:t>
      </w:r>
      <w:r w:rsidRPr="00795131">
        <w:ptab w:relativeTo="margin" w:alignment="right" w:leader="dot"/>
      </w:r>
      <w:r w:rsidR="00C24743" w:rsidRPr="00C24743">
        <w:rPr>
          <w:sz w:val="24"/>
          <w:szCs w:val="24"/>
        </w:rPr>
        <w:t>11</w:t>
      </w:r>
    </w:p>
    <w:p w14:paraId="3DCE0BB0" w14:textId="4E13795C" w:rsidR="00795131" w:rsidRPr="00C22927" w:rsidRDefault="00795131" w:rsidP="009A3BC3">
      <w:pPr>
        <w:pStyle w:val="TM3"/>
        <w:numPr>
          <w:ilvl w:val="0"/>
          <w:numId w:val="41"/>
        </w:numPr>
        <w:rPr>
          <w:rFonts w:ascii="Aptos Display" w:hAnsi="Aptos Display"/>
          <w:sz w:val="24"/>
          <w:szCs w:val="24"/>
        </w:rPr>
      </w:pPr>
      <w:r w:rsidRPr="00C22927">
        <w:rPr>
          <w:rFonts w:ascii="Aptos Display" w:hAnsi="Aptos Display"/>
          <w:sz w:val="24"/>
          <w:szCs w:val="24"/>
        </w:rPr>
        <w:t>L’obligation scolaire</w:t>
      </w:r>
      <w:r w:rsidRPr="00C22927">
        <w:rPr>
          <w:rFonts w:ascii="Aptos Display" w:hAnsi="Aptos Display"/>
          <w:sz w:val="24"/>
          <w:szCs w:val="24"/>
        </w:rPr>
        <w:ptab w:relativeTo="margin" w:alignment="right" w:leader="dot"/>
      </w:r>
      <w:r w:rsidR="00C24743" w:rsidRPr="00C24743">
        <w:rPr>
          <w:rFonts w:ascii="Aptos Display" w:hAnsi="Aptos Display" w:cs="Tahoma"/>
          <w:i w:val="0"/>
          <w:iCs w:val="0"/>
          <w:smallCaps/>
          <w:noProof/>
          <w:color w:val="000000"/>
          <w:sz w:val="24"/>
          <w:szCs w:val="24"/>
        </w:rPr>
        <w:t>11</w:t>
      </w:r>
    </w:p>
    <w:p w14:paraId="24A322E6" w14:textId="1F2FAF74" w:rsidR="00795131" w:rsidRPr="00C22927" w:rsidRDefault="00795131" w:rsidP="009A3BC3">
      <w:pPr>
        <w:pStyle w:val="TM3"/>
        <w:numPr>
          <w:ilvl w:val="0"/>
          <w:numId w:val="41"/>
        </w:numPr>
        <w:rPr>
          <w:rFonts w:ascii="Aptos Display" w:hAnsi="Aptos Display"/>
          <w:sz w:val="24"/>
          <w:szCs w:val="24"/>
        </w:rPr>
      </w:pPr>
      <w:r w:rsidRPr="00C22927">
        <w:rPr>
          <w:rFonts w:ascii="Aptos Display" w:hAnsi="Aptos Display"/>
          <w:sz w:val="24"/>
          <w:szCs w:val="24"/>
        </w:rPr>
        <w:t>Assistance aux cours et aux activités pédagogiques</w:t>
      </w:r>
      <w:r w:rsidRPr="00C22927">
        <w:rPr>
          <w:rFonts w:ascii="Aptos Display" w:hAnsi="Aptos Display"/>
          <w:sz w:val="24"/>
          <w:szCs w:val="24"/>
        </w:rPr>
        <w:ptab w:relativeTo="margin" w:alignment="right" w:leader="dot"/>
      </w:r>
      <w:r w:rsidR="00C24743" w:rsidRPr="00C24743">
        <w:rPr>
          <w:rFonts w:ascii="Aptos Display" w:hAnsi="Aptos Display"/>
          <w:i w:val="0"/>
          <w:sz w:val="24"/>
          <w:szCs w:val="24"/>
        </w:rPr>
        <w:t>11</w:t>
      </w:r>
    </w:p>
    <w:p w14:paraId="217EA1BB" w14:textId="5EE2DBF6" w:rsidR="00795131" w:rsidRPr="00C22927" w:rsidRDefault="00795131" w:rsidP="009A3BC3">
      <w:pPr>
        <w:pStyle w:val="TM3"/>
        <w:numPr>
          <w:ilvl w:val="0"/>
          <w:numId w:val="41"/>
        </w:numPr>
        <w:rPr>
          <w:rFonts w:ascii="Aptos Display" w:hAnsi="Aptos Display"/>
          <w:sz w:val="24"/>
          <w:szCs w:val="24"/>
        </w:rPr>
      </w:pPr>
      <w:r w:rsidRPr="00C22927">
        <w:rPr>
          <w:rFonts w:ascii="Aptos Display" w:hAnsi="Aptos Display"/>
          <w:sz w:val="24"/>
          <w:szCs w:val="24"/>
        </w:rPr>
        <w:t>Les absences</w:t>
      </w:r>
      <w:r w:rsidRPr="00C22927">
        <w:rPr>
          <w:rFonts w:ascii="Aptos Display" w:hAnsi="Aptos Display"/>
          <w:sz w:val="24"/>
          <w:szCs w:val="24"/>
        </w:rPr>
        <w:ptab w:relativeTo="margin" w:alignment="right" w:leader="dot"/>
      </w:r>
      <w:r w:rsidR="00C24743" w:rsidRPr="00C24743">
        <w:rPr>
          <w:rFonts w:ascii="Aptos Display" w:hAnsi="Aptos Display"/>
          <w:i w:val="0"/>
          <w:sz w:val="24"/>
          <w:szCs w:val="24"/>
        </w:rPr>
        <w:t>11</w:t>
      </w:r>
    </w:p>
    <w:p w14:paraId="120F440D" w14:textId="66B4FB74" w:rsidR="00795131" w:rsidRPr="00C22927" w:rsidRDefault="00795131" w:rsidP="009A3BC3">
      <w:pPr>
        <w:pStyle w:val="TM3"/>
        <w:numPr>
          <w:ilvl w:val="0"/>
          <w:numId w:val="41"/>
        </w:numPr>
        <w:rPr>
          <w:rFonts w:ascii="Aptos Display" w:hAnsi="Aptos Display"/>
          <w:sz w:val="24"/>
          <w:szCs w:val="24"/>
        </w:rPr>
      </w:pPr>
      <w:r w:rsidRPr="00C22927">
        <w:rPr>
          <w:rFonts w:ascii="Aptos Display" w:hAnsi="Aptos Display"/>
          <w:sz w:val="24"/>
          <w:szCs w:val="24"/>
        </w:rPr>
        <w:t>Les retards</w:t>
      </w:r>
      <w:r w:rsidRPr="00C22927">
        <w:rPr>
          <w:rFonts w:ascii="Aptos Display" w:hAnsi="Aptos Display"/>
          <w:sz w:val="24"/>
          <w:szCs w:val="24"/>
        </w:rPr>
        <w:ptab w:relativeTo="margin" w:alignment="right" w:leader="dot"/>
      </w:r>
      <w:r w:rsidR="00C24743" w:rsidRPr="00C24743">
        <w:rPr>
          <w:rFonts w:ascii="Aptos Display" w:hAnsi="Aptos Display"/>
          <w:i w:val="0"/>
          <w:sz w:val="24"/>
          <w:szCs w:val="24"/>
        </w:rPr>
        <w:t>12</w:t>
      </w:r>
    </w:p>
    <w:p w14:paraId="11EE25FE" w14:textId="5F4D3D9E" w:rsidR="00795131" w:rsidRPr="00C22927" w:rsidRDefault="00795131" w:rsidP="009A3BC3">
      <w:pPr>
        <w:pStyle w:val="TM3"/>
        <w:numPr>
          <w:ilvl w:val="0"/>
          <w:numId w:val="41"/>
        </w:numPr>
        <w:rPr>
          <w:rFonts w:ascii="Aptos Display" w:hAnsi="Aptos Display"/>
          <w:sz w:val="24"/>
          <w:szCs w:val="24"/>
        </w:rPr>
      </w:pPr>
      <w:r w:rsidRPr="00C22927">
        <w:rPr>
          <w:rFonts w:ascii="Aptos Display" w:hAnsi="Aptos Display"/>
          <w:sz w:val="24"/>
          <w:szCs w:val="24"/>
        </w:rPr>
        <w:t>La vie au quotidien : horaires</w:t>
      </w:r>
      <w:r w:rsidRPr="00C22927">
        <w:rPr>
          <w:rFonts w:ascii="Aptos Display" w:hAnsi="Aptos Display"/>
          <w:sz w:val="24"/>
          <w:szCs w:val="24"/>
        </w:rPr>
        <w:ptab w:relativeTo="margin" w:alignment="right" w:leader="dot"/>
      </w:r>
      <w:r w:rsidR="00C24743" w:rsidRPr="00C24743">
        <w:rPr>
          <w:rFonts w:ascii="Aptos Display" w:hAnsi="Aptos Display"/>
          <w:i w:val="0"/>
          <w:sz w:val="24"/>
          <w:szCs w:val="24"/>
        </w:rPr>
        <w:t>12</w:t>
      </w:r>
    </w:p>
    <w:p w14:paraId="732CECEE" w14:textId="725E736A" w:rsidR="00795131" w:rsidRPr="00795131" w:rsidRDefault="00795131" w:rsidP="00C22927">
      <w:pPr>
        <w:pStyle w:val="TM2"/>
      </w:pPr>
      <w:r w:rsidRPr="00795131">
        <w:t>III. L</w:t>
      </w:r>
      <w:r>
        <w:t>a procédure d’evaluation</w:t>
      </w:r>
      <w:r w:rsidRPr="00795131">
        <w:ptab w:relativeTo="margin" w:alignment="right" w:leader="dot"/>
      </w:r>
      <w:r w:rsidR="00C24743" w:rsidRPr="00C24743">
        <w:rPr>
          <w:sz w:val="24"/>
          <w:szCs w:val="24"/>
        </w:rPr>
        <w:t>12</w:t>
      </w:r>
    </w:p>
    <w:p w14:paraId="1D8A56B5" w14:textId="189FAD3F" w:rsidR="00795131" w:rsidRPr="00C22927" w:rsidRDefault="00795131" w:rsidP="009A3BC3">
      <w:pPr>
        <w:pStyle w:val="TM3"/>
        <w:numPr>
          <w:ilvl w:val="0"/>
          <w:numId w:val="42"/>
        </w:numPr>
        <w:rPr>
          <w:rFonts w:ascii="Aptos Display" w:hAnsi="Aptos Display"/>
          <w:sz w:val="24"/>
          <w:szCs w:val="24"/>
        </w:rPr>
      </w:pPr>
      <w:r w:rsidRPr="00C22927">
        <w:rPr>
          <w:rFonts w:ascii="Aptos Display" w:hAnsi="Aptos Display"/>
          <w:sz w:val="24"/>
          <w:szCs w:val="24"/>
        </w:rPr>
        <w:t>La raison d’évaluation</w:t>
      </w:r>
      <w:r w:rsidRPr="00C22927">
        <w:rPr>
          <w:rFonts w:ascii="Aptos Display" w:hAnsi="Aptos Display"/>
          <w:sz w:val="24"/>
          <w:szCs w:val="24"/>
        </w:rPr>
        <w:ptab w:relativeTo="margin" w:alignment="right" w:leader="dot"/>
      </w:r>
      <w:r w:rsidR="00C24743" w:rsidRPr="00C24743">
        <w:rPr>
          <w:rFonts w:ascii="Aptos Display" w:hAnsi="Aptos Display"/>
          <w:i w:val="0"/>
          <w:sz w:val="24"/>
          <w:szCs w:val="24"/>
        </w:rPr>
        <w:t>12</w:t>
      </w:r>
    </w:p>
    <w:p w14:paraId="5F2D1520" w14:textId="28378F05" w:rsidR="00795131" w:rsidRPr="00C24743" w:rsidRDefault="00795131" w:rsidP="009A3BC3">
      <w:pPr>
        <w:pStyle w:val="TM3"/>
        <w:numPr>
          <w:ilvl w:val="0"/>
          <w:numId w:val="42"/>
        </w:numPr>
        <w:rPr>
          <w:rFonts w:ascii="Aptos Display" w:hAnsi="Aptos Display"/>
          <w:i w:val="0"/>
          <w:sz w:val="24"/>
          <w:szCs w:val="24"/>
        </w:rPr>
      </w:pPr>
      <w:r w:rsidRPr="00C22927">
        <w:rPr>
          <w:rFonts w:ascii="Aptos Display" w:hAnsi="Aptos Display"/>
          <w:sz w:val="24"/>
          <w:szCs w:val="24"/>
        </w:rPr>
        <w:t>L’évaluation formative « à chaud » orale ou écrite</w:t>
      </w:r>
      <w:r w:rsidRPr="00C22927">
        <w:rPr>
          <w:rFonts w:ascii="Aptos Display" w:hAnsi="Aptos Display"/>
          <w:sz w:val="24"/>
          <w:szCs w:val="24"/>
        </w:rPr>
        <w:ptab w:relativeTo="margin" w:alignment="right" w:leader="dot"/>
      </w:r>
      <w:r w:rsidR="00C24743" w:rsidRPr="00C24743">
        <w:rPr>
          <w:rFonts w:ascii="Aptos Display" w:hAnsi="Aptos Display"/>
          <w:i w:val="0"/>
          <w:sz w:val="24"/>
          <w:szCs w:val="24"/>
        </w:rPr>
        <w:t>12</w:t>
      </w:r>
    </w:p>
    <w:p w14:paraId="5F904F61" w14:textId="15E53240" w:rsidR="00795131" w:rsidRPr="00C22927" w:rsidRDefault="00795131" w:rsidP="009A3BC3">
      <w:pPr>
        <w:pStyle w:val="TM3"/>
        <w:numPr>
          <w:ilvl w:val="0"/>
          <w:numId w:val="42"/>
        </w:numPr>
        <w:rPr>
          <w:rFonts w:ascii="Aptos Display" w:hAnsi="Aptos Display"/>
          <w:sz w:val="24"/>
          <w:szCs w:val="24"/>
        </w:rPr>
      </w:pPr>
      <w:r w:rsidRPr="00C22927">
        <w:rPr>
          <w:rFonts w:ascii="Aptos Display" w:hAnsi="Aptos Display"/>
          <w:sz w:val="24"/>
          <w:szCs w:val="24"/>
        </w:rPr>
        <w:t>L’évaluation sommative</w:t>
      </w:r>
      <w:r w:rsidRPr="00C22927">
        <w:rPr>
          <w:rFonts w:ascii="Aptos Display" w:hAnsi="Aptos Display"/>
          <w:sz w:val="24"/>
          <w:szCs w:val="24"/>
        </w:rPr>
        <w:ptab w:relativeTo="margin" w:alignment="right" w:leader="dot"/>
      </w:r>
      <w:r w:rsidR="00C24743" w:rsidRPr="00C24743">
        <w:rPr>
          <w:rFonts w:ascii="Aptos Display" w:hAnsi="Aptos Display"/>
          <w:i w:val="0"/>
          <w:sz w:val="24"/>
          <w:szCs w:val="24"/>
        </w:rPr>
        <w:t>13</w:t>
      </w:r>
    </w:p>
    <w:p w14:paraId="3E422583" w14:textId="33012DC0" w:rsidR="00795131" w:rsidRPr="00C22927" w:rsidRDefault="00795131" w:rsidP="009A3BC3">
      <w:pPr>
        <w:pStyle w:val="TM3"/>
        <w:numPr>
          <w:ilvl w:val="0"/>
          <w:numId w:val="42"/>
        </w:numPr>
        <w:rPr>
          <w:rFonts w:ascii="Aptos Display" w:hAnsi="Aptos Display"/>
          <w:sz w:val="24"/>
          <w:szCs w:val="24"/>
        </w:rPr>
      </w:pPr>
      <w:r w:rsidRPr="00C22927">
        <w:rPr>
          <w:rFonts w:ascii="Aptos Display" w:hAnsi="Aptos Display"/>
          <w:sz w:val="24"/>
          <w:szCs w:val="24"/>
        </w:rPr>
        <w:t>L’évaluation certificative</w:t>
      </w:r>
      <w:r w:rsidRPr="00C22927">
        <w:rPr>
          <w:rFonts w:ascii="Aptos Display" w:hAnsi="Aptos Display"/>
          <w:sz w:val="24"/>
          <w:szCs w:val="24"/>
        </w:rPr>
        <w:ptab w:relativeTo="margin" w:alignment="right" w:leader="dot"/>
      </w:r>
      <w:r w:rsidR="00C24743" w:rsidRPr="00C24743">
        <w:rPr>
          <w:rFonts w:ascii="Aptos Display" w:hAnsi="Aptos Display"/>
          <w:i w:val="0"/>
          <w:sz w:val="24"/>
          <w:szCs w:val="24"/>
        </w:rPr>
        <w:t>13</w:t>
      </w:r>
    </w:p>
    <w:p w14:paraId="40DFFCD6" w14:textId="45C3B7F0" w:rsidR="00795131" w:rsidRPr="00795131" w:rsidRDefault="00795131" w:rsidP="00C22927">
      <w:pPr>
        <w:pStyle w:val="TM2"/>
      </w:pPr>
      <w:r w:rsidRPr="00795131">
        <w:t>I</w:t>
      </w:r>
      <w:r>
        <w:t>V</w:t>
      </w:r>
      <w:r w:rsidRPr="00795131">
        <w:t>. L</w:t>
      </w:r>
      <w:r>
        <w:t>e conseil de classe</w:t>
      </w:r>
      <w:r w:rsidRPr="00795131">
        <w:ptab w:relativeTo="margin" w:alignment="right" w:leader="dot"/>
      </w:r>
      <w:r w:rsidR="00C24743" w:rsidRPr="00C24743">
        <w:rPr>
          <w:sz w:val="24"/>
          <w:szCs w:val="24"/>
        </w:rPr>
        <w:t>15</w:t>
      </w:r>
    </w:p>
    <w:p w14:paraId="2848CA66" w14:textId="4E67848D" w:rsidR="00795131" w:rsidRPr="00795131" w:rsidRDefault="00795131" w:rsidP="00C22927">
      <w:pPr>
        <w:pStyle w:val="TM2"/>
      </w:pPr>
      <w:r>
        <w:t>V</w:t>
      </w:r>
      <w:r w:rsidRPr="00795131">
        <w:t>. L</w:t>
      </w:r>
      <w:r>
        <w:t>’année complémentaire</w:t>
      </w:r>
      <w:r w:rsidRPr="00795131">
        <w:ptab w:relativeTo="margin" w:alignment="right" w:leader="dot"/>
      </w:r>
      <w:r w:rsidR="00C24743" w:rsidRPr="00C24743">
        <w:rPr>
          <w:sz w:val="24"/>
          <w:szCs w:val="24"/>
        </w:rPr>
        <w:t>15</w:t>
      </w:r>
    </w:p>
    <w:p w14:paraId="09C5DE5A" w14:textId="45AC6FB8" w:rsidR="00795131" w:rsidRPr="00795131" w:rsidRDefault="00795131" w:rsidP="00C22927">
      <w:pPr>
        <w:pStyle w:val="TM2"/>
      </w:pPr>
      <w:r>
        <w:t>V</w:t>
      </w:r>
      <w:r w:rsidR="00D84F10">
        <w:t>I</w:t>
      </w:r>
      <w:r w:rsidRPr="00795131">
        <w:t>. L</w:t>
      </w:r>
      <w:r>
        <w:t>’avancement</w:t>
      </w:r>
      <w:r w:rsidRPr="00795131">
        <w:ptab w:relativeTo="margin" w:alignment="right" w:leader="dot"/>
      </w:r>
      <w:r w:rsidR="00C24743" w:rsidRPr="00C24743">
        <w:rPr>
          <w:sz w:val="24"/>
          <w:szCs w:val="24"/>
        </w:rPr>
        <w:t>17</w:t>
      </w:r>
    </w:p>
    <w:p w14:paraId="6CE54452" w14:textId="2C9C40C5" w:rsidR="00795131" w:rsidRPr="00795131" w:rsidRDefault="00795131" w:rsidP="00C22927">
      <w:pPr>
        <w:pStyle w:val="TM2"/>
      </w:pPr>
      <w:r>
        <w:t>V</w:t>
      </w:r>
      <w:r w:rsidR="00D84F10">
        <w:t>II</w:t>
      </w:r>
      <w:r w:rsidRPr="00795131">
        <w:t>. L</w:t>
      </w:r>
      <w:r>
        <w:t>es travaux à domicile</w:t>
      </w:r>
      <w:r w:rsidRPr="00795131">
        <w:ptab w:relativeTo="margin" w:alignment="right" w:leader="dot"/>
      </w:r>
      <w:r w:rsidR="00C24743" w:rsidRPr="00C24743">
        <w:rPr>
          <w:sz w:val="24"/>
          <w:szCs w:val="24"/>
        </w:rPr>
        <w:t>17</w:t>
      </w:r>
    </w:p>
    <w:p w14:paraId="147A376C" w14:textId="366F602F" w:rsidR="00D84F10" w:rsidRPr="00795131" w:rsidRDefault="00D84F10" w:rsidP="00C22927">
      <w:pPr>
        <w:pStyle w:val="TM2"/>
      </w:pPr>
      <w:r>
        <w:t>V</w:t>
      </w:r>
      <w:r w:rsidRPr="00795131">
        <w:t>III. L</w:t>
      </w:r>
      <w:r>
        <w:t>es contacts entre l’école et les parents</w:t>
      </w:r>
      <w:r w:rsidRPr="00795131">
        <w:ptab w:relativeTo="margin" w:alignment="right" w:leader="dot"/>
      </w:r>
      <w:r w:rsidR="00C24743" w:rsidRPr="00C24743">
        <w:rPr>
          <w:sz w:val="24"/>
          <w:szCs w:val="24"/>
        </w:rPr>
        <w:t>18</w:t>
      </w:r>
    </w:p>
    <w:p w14:paraId="2FACD3D2" w14:textId="49617338" w:rsidR="00D84F10" w:rsidRPr="00C22927" w:rsidRDefault="00D84F10" w:rsidP="009A3BC3">
      <w:pPr>
        <w:pStyle w:val="TM3"/>
        <w:numPr>
          <w:ilvl w:val="0"/>
          <w:numId w:val="43"/>
        </w:numPr>
        <w:rPr>
          <w:rFonts w:ascii="Aptos Display" w:hAnsi="Aptos Display"/>
          <w:sz w:val="24"/>
          <w:szCs w:val="24"/>
        </w:rPr>
      </w:pPr>
      <w:r w:rsidRPr="00C22927">
        <w:rPr>
          <w:rFonts w:ascii="Aptos Display" w:hAnsi="Aptos Display"/>
          <w:sz w:val="24"/>
          <w:szCs w:val="24"/>
        </w:rPr>
        <w:t>L’importance du lien entre l’école et la famille</w:t>
      </w:r>
      <w:r w:rsidRPr="00C22927">
        <w:rPr>
          <w:rFonts w:ascii="Aptos Display" w:hAnsi="Aptos Display"/>
          <w:sz w:val="24"/>
          <w:szCs w:val="24"/>
        </w:rPr>
        <w:ptab w:relativeTo="margin" w:alignment="right" w:leader="dot"/>
      </w:r>
      <w:r w:rsidR="00C24743" w:rsidRPr="00C24743">
        <w:rPr>
          <w:rFonts w:ascii="Aptos Display" w:hAnsi="Aptos Display"/>
          <w:i w:val="0"/>
          <w:sz w:val="24"/>
          <w:szCs w:val="24"/>
        </w:rPr>
        <w:t>18</w:t>
      </w:r>
    </w:p>
    <w:p w14:paraId="1446F1DD" w14:textId="039DF075" w:rsidR="00D84F10" w:rsidRPr="00C22927" w:rsidRDefault="00D84F10" w:rsidP="009A3BC3">
      <w:pPr>
        <w:pStyle w:val="TM3"/>
        <w:numPr>
          <w:ilvl w:val="0"/>
          <w:numId w:val="43"/>
        </w:numPr>
        <w:rPr>
          <w:rFonts w:ascii="Aptos Display" w:hAnsi="Aptos Display"/>
          <w:sz w:val="24"/>
          <w:szCs w:val="24"/>
        </w:rPr>
      </w:pPr>
      <w:r w:rsidRPr="00C22927">
        <w:rPr>
          <w:rFonts w:ascii="Aptos Display" w:hAnsi="Aptos Display"/>
          <w:sz w:val="24"/>
          <w:szCs w:val="24"/>
        </w:rPr>
        <w:t>Le journal de classe</w:t>
      </w:r>
      <w:r w:rsidRPr="00C22927">
        <w:rPr>
          <w:rFonts w:ascii="Aptos Display" w:hAnsi="Aptos Display"/>
          <w:sz w:val="24"/>
          <w:szCs w:val="24"/>
        </w:rPr>
        <w:ptab w:relativeTo="margin" w:alignment="right" w:leader="dot"/>
      </w:r>
      <w:r w:rsidR="00C24743" w:rsidRPr="00C24743">
        <w:rPr>
          <w:rFonts w:ascii="Aptos Display" w:hAnsi="Aptos Display"/>
          <w:i w:val="0"/>
          <w:sz w:val="24"/>
          <w:szCs w:val="24"/>
        </w:rPr>
        <w:t>18</w:t>
      </w:r>
    </w:p>
    <w:p w14:paraId="00B96535" w14:textId="7C63F433" w:rsidR="00D84F10" w:rsidRPr="00C22927" w:rsidRDefault="00D84F10" w:rsidP="009A3BC3">
      <w:pPr>
        <w:pStyle w:val="TM3"/>
        <w:numPr>
          <w:ilvl w:val="0"/>
          <w:numId w:val="43"/>
        </w:numPr>
        <w:rPr>
          <w:rFonts w:ascii="Aptos Display" w:hAnsi="Aptos Display"/>
          <w:sz w:val="24"/>
          <w:szCs w:val="24"/>
        </w:rPr>
      </w:pPr>
      <w:r w:rsidRPr="00C22927">
        <w:rPr>
          <w:rFonts w:ascii="Aptos Display" w:hAnsi="Aptos Display"/>
          <w:sz w:val="24"/>
          <w:szCs w:val="24"/>
        </w:rPr>
        <w:t>Collaboration avec le centre PMS</w:t>
      </w:r>
      <w:r w:rsidRPr="00C22927">
        <w:rPr>
          <w:rFonts w:ascii="Aptos Display" w:hAnsi="Aptos Display"/>
          <w:sz w:val="24"/>
          <w:szCs w:val="24"/>
        </w:rPr>
        <w:ptab w:relativeTo="margin" w:alignment="right" w:leader="dot"/>
      </w:r>
      <w:r w:rsidR="00C24743" w:rsidRPr="00C24743">
        <w:rPr>
          <w:rFonts w:ascii="Aptos Display" w:hAnsi="Aptos Display"/>
          <w:i w:val="0"/>
          <w:sz w:val="24"/>
          <w:szCs w:val="24"/>
        </w:rPr>
        <w:t>18</w:t>
      </w:r>
    </w:p>
    <w:p w14:paraId="6037E686" w14:textId="5C0CC172" w:rsidR="00D84F10" w:rsidRPr="00795131" w:rsidRDefault="00D84F10" w:rsidP="00C22927">
      <w:pPr>
        <w:pStyle w:val="TM2"/>
      </w:pPr>
      <w:r w:rsidRPr="00795131">
        <w:t>I</w:t>
      </w:r>
      <w:r>
        <w:t>X</w:t>
      </w:r>
      <w:r w:rsidRPr="00795131">
        <w:t>. L</w:t>
      </w:r>
      <w:r>
        <w:t>es assurances</w:t>
      </w:r>
      <w:r w:rsidRPr="00795131">
        <w:ptab w:relativeTo="margin" w:alignment="right" w:leader="dot"/>
      </w:r>
      <w:r w:rsidR="00C24743" w:rsidRPr="00C24743">
        <w:rPr>
          <w:sz w:val="24"/>
          <w:szCs w:val="24"/>
        </w:rPr>
        <w:t>19</w:t>
      </w:r>
    </w:p>
    <w:p w14:paraId="219716F4" w14:textId="77777777" w:rsidR="006B0C2A" w:rsidRPr="00D84F10" w:rsidRDefault="006B0C2A" w:rsidP="00D84F10">
      <w:pPr>
        <w:tabs>
          <w:tab w:val="left" w:pos="851"/>
        </w:tabs>
        <w:spacing w:line="240" w:lineRule="auto"/>
        <w:rPr>
          <w:rFonts w:ascii="Aptos Display" w:hAnsi="Aptos Display"/>
          <w:sz w:val="24"/>
          <w:szCs w:val="24"/>
          <w:lang w:val="fr-FR"/>
        </w:rPr>
      </w:pPr>
    </w:p>
    <w:p w14:paraId="4279CC16" w14:textId="5C8F2AA0" w:rsidR="006B0C2A" w:rsidRPr="00D84F10" w:rsidRDefault="00D84F10" w:rsidP="00D84F10">
      <w:pPr>
        <w:pStyle w:val="TM1"/>
        <w:rPr>
          <w:rFonts w:ascii="Aptos Display" w:hAnsi="Aptos Display"/>
          <w:sz w:val="24"/>
          <w:szCs w:val="24"/>
        </w:rPr>
      </w:pPr>
      <w:r>
        <w:rPr>
          <w:rFonts w:ascii="Aptos Display" w:hAnsi="Aptos Display"/>
          <w:b/>
          <w:bCs/>
          <w:sz w:val="24"/>
          <w:szCs w:val="24"/>
        </w:rPr>
        <w:t>B)</w:t>
      </w:r>
      <w:r w:rsidRPr="00795131">
        <w:rPr>
          <w:rFonts w:ascii="Aptos Display" w:hAnsi="Aptos Display"/>
          <w:sz w:val="24"/>
          <w:szCs w:val="24"/>
        </w:rPr>
        <w:t xml:space="preserve"> </w:t>
      </w:r>
      <w:r w:rsidRPr="00795131">
        <w:rPr>
          <w:rFonts w:ascii="Aptos Display" w:hAnsi="Aptos Display"/>
          <w:b/>
          <w:bCs/>
          <w:sz w:val="24"/>
          <w:szCs w:val="24"/>
        </w:rPr>
        <w:t xml:space="preserve">Reglement </w:t>
      </w:r>
      <w:r>
        <w:rPr>
          <w:rFonts w:ascii="Aptos Display" w:hAnsi="Aptos Display"/>
          <w:b/>
          <w:bCs/>
          <w:sz w:val="24"/>
          <w:szCs w:val="24"/>
        </w:rPr>
        <w:t>d’ordre interieur</w:t>
      </w:r>
      <w:r w:rsidRPr="00795131">
        <w:rPr>
          <w:rFonts w:ascii="Aptos Display" w:hAnsi="Aptos Display"/>
          <w:sz w:val="24"/>
          <w:szCs w:val="24"/>
        </w:rPr>
        <w:ptab w:relativeTo="margin" w:alignment="right" w:leader="dot"/>
      </w:r>
      <w:r w:rsidR="00C24743">
        <w:rPr>
          <w:rFonts w:ascii="Aptos Display" w:hAnsi="Aptos Display"/>
          <w:sz w:val="24"/>
          <w:szCs w:val="24"/>
        </w:rPr>
        <w:t>20</w:t>
      </w:r>
    </w:p>
    <w:p w14:paraId="10BF8006" w14:textId="4EC7C6A2" w:rsidR="00D84F10" w:rsidRPr="00795131" w:rsidRDefault="00D84F10" w:rsidP="00C22927">
      <w:pPr>
        <w:pStyle w:val="TM2"/>
      </w:pPr>
      <w:r>
        <w:t xml:space="preserve">I. </w:t>
      </w:r>
      <w:r w:rsidRPr="00795131">
        <w:t>l</w:t>
      </w:r>
      <w:r>
        <w:t>a vie au quotidien</w:t>
      </w:r>
      <w:r w:rsidRPr="00795131">
        <w:ptab w:relativeTo="margin" w:alignment="right" w:leader="dot"/>
      </w:r>
      <w:r w:rsidR="00C24743" w:rsidRPr="00C24743">
        <w:rPr>
          <w:sz w:val="24"/>
          <w:szCs w:val="24"/>
        </w:rPr>
        <w:t>20</w:t>
      </w:r>
    </w:p>
    <w:p w14:paraId="1D9F0E92" w14:textId="0DC523F4" w:rsidR="00D84F10" w:rsidRDefault="00D84F10" w:rsidP="009A3BC3">
      <w:pPr>
        <w:pStyle w:val="TM3"/>
        <w:numPr>
          <w:ilvl w:val="0"/>
          <w:numId w:val="44"/>
        </w:numPr>
        <w:rPr>
          <w:rFonts w:ascii="Aptos Display" w:hAnsi="Aptos Display"/>
          <w:sz w:val="24"/>
          <w:szCs w:val="24"/>
        </w:rPr>
      </w:pPr>
      <w:r w:rsidRPr="00C22927">
        <w:rPr>
          <w:rFonts w:ascii="Aptos Display" w:hAnsi="Aptos Display"/>
          <w:sz w:val="24"/>
          <w:szCs w:val="24"/>
        </w:rPr>
        <w:t>Le sens de la vie en commun</w:t>
      </w:r>
      <w:r w:rsidRPr="00C22927">
        <w:rPr>
          <w:rFonts w:ascii="Aptos Display" w:hAnsi="Aptos Display"/>
          <w:sz w:val="24"/>
          <w:szCs w:val="24"/>
        </w:rPr>
        <w:ptab w:relativeTo="margin" w:alignment="right" w:leader="dot"/>
      </w:r>
      <w:r w:rsidR="00C24743">
        <w:rPr>
          <w:rFonts w:ascii="Aptos Display" w:hAnsi="Aptos Display"/>
          <w:sz w:val="24"/>
          <w:szCs w:val="24"/>
        </w:rPr>
        <w:t>20</w:t>
      </w:r>
    </w:p>
    <w:p w14:paraId="2F58BA13" w14:textId="6CBB5265" w:rsidR="009C6362" w:rsidRPr="009C6362" w:rsidRDefault="009C6362" w:rsidP="009C6362">
      <w:pPr>
        <w:pStyle w:val="TM3"/>
        <w:ind w:left="806"/>
        <w:rPr>
          <w:rFonts w:ascii="Aptos Display" w:hAnsi="Aptos Display"/>
          <w:sz w:val="22"/>
          <w:szCs w:val="22"/>
        </w:rPr>
      </w:pPr>
      <w:r>
        <w:rPr>
          <w:rFonts w:ascii="Aptos Display" w:hAnsi="Aptos Display"/>
          <w:sz w:val="24"/>
          <w:szCs w:val="24"/>
        </w:rPr>
        <w:t xml:space="preserve">         </w:t>
      </w:r>
      <w:r>
        <w:rPr>
          <w:rFonts w:ascii="Aptos Display" w:hAnsi="Aptos Display"/>
          <w:sz w:val="22"/>
          <w:szCs w:val="22"/>
        </w:rPr>
        <w:t>Le respect des personnes</w:t>
      </w:r>
      <w:r w:rsidRPr="009C6362">
        <w:rPr>
          <w:rFonts w:ascii="Aptos Display" w:hAnsi="Aptos Display"/>
          <w:sz w:val="22"/>
          <w:szCs w:val="22"/>
        </w:rPr>
        <w:ptab w:relativeTo="margin" w:alignment="right" w:leader="dot"/>
      </w:r>
      <w:r w:rsidR="00C24743" w:rsidRPr="00A220FC">
        <w:rPr>
          <w:rFonts w:ascii="Aptos Display" w:hAnsi="Aptos Display"/>
          <w:i w:val="0"/>
          <w:sz w:val="24"/>
          <w:szCs w:val="24"/>
        </w:rPr>
        <w:t>20</w:t>
      </w:r>
    </w:p>
    <w:p w14:paraId="79E749E9" w14:textId="2B3CB00D" w:rsidR="009C6362" w:rsidRPr="009C6362" w:rsidRDefault="009C6362" w:rsidP="009C6362">
      <w:pPr>
        <w:pStyle w:val="TM3"/>
        <w:rPr>
          <w:rFonts w:ascii="Aptos Display" w:hAnsi="Aptos Display"/>
          <w:sz w:val="22"/>
          <w:szCs w:val="22"/>
        </w:rPr>
      </w:pPr>
      <w:r>
        <w:rPr>
          <w:rFonts w:ascii="Aptos Display" w:hAnsi="Aptos Display"/>
          <w:sz w:val="22"/>
          <w:szCs w:val="22"/>
        </w:rPr>
        <w:t xml:space="preserve">          </w:t>
      </w:r>
      <w:r w:rsidRPr="009C6362">
        <w:rPr>
          <w:rFonts w:ascii="Aptos Display" w:hAnsi="Aptos Display"/>
          <w:sz w:val="22"/>
          <w:szCs w:val="22"/>
        </w:rPr>
        <w:t xml:space="preserve">       L</w:t>
      </w:r>
      <w:r>
        <w:rPr>
          <w:rFonts w:ascii="Aptos Display" w:hAnsi="Aptos Display"/>
          <w:sz w:val="22"/>
          <w:szCs w:val="22"/>
        </w:rPr>
        <w:t>e respect des biens</w:t>
      </w:r>
      <w:r w:rsidRPr="009C6362">
        <w:rPr>
          <w:rFonts w:ascii="Aptos Display" w:hAnsi="Aptos Display"/>
          <w:sz w:val="22"/>
          <w:szCs w:val="22"/>
        </w:rPr>
        <w:ptab w:relativeTo="margin" w:alignment="right" w:leader="dot"/>
      </w:r>
      <w:r w:rsidR="00C24743" w:rsidRPr="00A220FC">
        <w:rPr>
          <w:rFonts w:ascii="Aptos Display" w:hAnsi="Aptos Display"/>
          <w:i w:val="0"/>
          <w:sz w:val="24"/>
          <w:szCs w:val="24"/>
        </w:rPr>
        <w:t>20</w:t>
      </w:r>
    </w:p>
    <w:p w14:paraId="6916EB96" w14:textId="1D89645E" w:rsidR="009C6362" w:rsidRDefault="009C6362" w:rsidP="009C6362">
      <w:pPr>
        <w:pStyle w:val="TM3"/>
        <w:ind w:left="806"/>
        <w:rPr>
          <w:rFonts w:ascii="Aptos Display" w:hAnsi="Aptos Display"/>
          <w:sz w:val="22"/>
          <w:szCs w:val="22"/>
        </w:rPr>
      </w:pPr>
      <w:r w:rsidRPr="009C6362">
        <w:rPr>
          <w:rFonts w:ascii="Aptos Display" w:hAnsi="Aptos Display"/>
          <w:sz w:val="22"/>
          <w:szCs w:val="22"/>
        </w:rPr>
        <w:t xml:space="preserve">         L</w:t>
      </w:r>
      <w:r>
        <w:rPr>
          <w:rFonts w:ascii="Aptos Display" w:hAnsi="Aptos Display"/>
          <w:sz w:val="22"/>
          <w:szCs w:val="22"/>
        </w:rPr>
        <w:t>a responsabilité</w:t>
      </w:r>
      <w:r w:rsidRPr="009C6362">
        <w:rPr>
          <w:rFonts w:ascii="Aptos Display" w:hAnsi="Aptos Display"/>
          <w:sz w:val="22"/>
          <w:szCs w:val="22"/>
        </w:rPr>
        <w:ptab w:relativeTo="margin" w:alignment="right" w:leader="dot"/>
      </w:r>
      <w:r w:rsidR="008D173D" w:rsidRPr="00A220FC">
        <w:rPr>
          <w:rFonts w:ascii="Aptos Display" w:hAnsi="Aptos Display"/>
          <w:i w:val="0"/>
          <w:sz w:val="24"/>
          <w:szCs w:val="24"/>
        </w:rPr>
        <w:t>21</w:t>
      </w:r>
    </w:p>
    <w:p w14:paraId="3ADC24D1" w14:textId="57B3296B" w:rsidR="00C24743" w:rsidRPr="00C24743" w:rsidRDefault="00C24743" w:rsidP="00C24743">
      <w:pPr>
        <w:pStyle w:val="TM3"/>
        <w:ind w:left="806"/>
      </w:pPr>
      <w:r>
        <w:tab/>
      </w:r>
      <w:r w:rsidR="00A220FC">
        <w:t xml:space="preserve"> </w:t>
      </w:r>
      <w:r w:rsidRPr="00C24743">
        <w:rPr>
          <w:rFonts w:ascii="Aptos Display" w:hAnsi="Aptos Display"/>
          <w:sz w:val="22"/>
          <w:szCs w:val="22"/>
        </w:rPr>
        <w:t>Objets interdits</w:t>
      </w:r>
      <w:r>
        <w:rPr>
          <w:rFonts w:ascii="Aptos Display" w:hAnsi="Aptos Display"/>
          <w:sz w:val="22"/>
          <w:szCs w:val="22"/>
        </w:rPr>
        <w:t>………………………………………………………………………</w:t>
      </w:r>
      <w:r w:rsidR="00A220FC">
        <w:rPr>
          <w:rFonts w:ascii="Aptos Display" w:hAnsi="Aptos Display"/>
          <w:sz w:val="22"/>
          <w:szCs w:val="22"/>
        </w:rPr>
        <w:t>…</w:t>
      </w:r>
      <w:r>
        <w:rPr>
          <w:rFonts w:ascii="Aptos Display" w:hAnsi="Aptos Display"/>
          <w:sz w:val="22"/>
          <w:szCs w:val="22"/>
        </w:rPr>
        <w:t>…………</w:t>
      </w:r>
      <w:r w:rsidR="00A220FC">
        <w:rPr>
          <w:rFonts w:ascii="Aptos Display" w:hAnsi="Aptos Display"/>
          <w:sz w:val="22"/>
          <w:szCs w:val="22"/>
        </w:rPr>
        <w:t>…</w:t>
      </w:r>
      <w:r w:rsidRPr="00A220FC">
        <w:rPr>
          <w:rFonts w:ascii="Aptos Display" w:hAnsi="Aptos Display"/>
          <w:i w:val="0"/>
          <w:sz w:val="24"/>
          <w:szCs w:val="24"/>
        </w:rPr>
        <w:t>21</w:t>
      </w:r>
    </w:p>
    <w:p w14:paraId="79FEA6D7" w14:textId="443EC691" w:rsidR="00D84F10" w:rsidRDefault="00D84F10" w:rsidP="009A3BC3">
      <w:pPr>
        <w:pStyle w:val="TM3"/>
        <w:numPr>
          <w:ilvl w:val="0"/>
          <w:numId w:val="44"/>
        </w:numPr>
        <w:rPr>
          <w:rFonts w:ascii="Aptos Display" w:hAnsi="Aptos Display"/>
          <w:sz w:val="24"/>
          <w:szCs w:val="24"/>
        </w:rPr>
      </w:pPr>
      <w:r w:rsidRPr="00C22927">
        <w:rPr>
          <w:rFonts w:ascii="Aptos Display" w:hAnsi="Aptos Display"/>
          <w:sz w:val="24"/>
          <w:szCs w:val="24"/>
        </w:rPr>
        <w:t>L’organisation scolaire</w:t>
      </w:r>
      <w:r w:rsidRPr="00C22927">
        <w:rPr>
          <w:rFonts w:ascii="Aptos Display" w:hAnsi="Aptos Display"/>
          <w:sz w:val="24"/>
          <w:szCs w:val="24"/>
        </w:rPr>
        <w:ptab w:relativeTo="margin" w:alignment="right" w:leader="dot"/>
      </w:r>
      <w:r w:rsidR="00C24743" w:rsidRPr="00A220FC">
        <w:rPr>
          <w:rFonts w:ascii="Aptos Display" w:hAnsi="Aptos Display"/>
          <w:i w:val="0"/>
          <w:sz w:val="24"/>
          <w:szCs w:val="24"/>
        </w:rPr>
        <w:t>21</w:t>
      </w:r>
    </w:p>
    <w:p w14:paraId="3D1753C0" w14:textId="6631BC24" w:rsidR="00C22927" w:rsidRPr="009C6362" w:rsidRDefault="00C22927" w:rsidP="00C22927">
      <w:pPr>
        <w:pStyle w:val="TM3"/>
        <w:ind w:left="806"/>
        <w:jc w:val="center"/>
        <w:rPr>
          <w:rFonts w:ascii="Aptos Display" w:hAnsi="Aptos Display"/>
          <w:sz w:val="22"/>
          <w:szCs w:val="22"/>
        </w:rPr>
      </w:pPr>
      <w:r>
        <w:rPr>
          <w:rFonts w:ascii="Aptos Display" w:hAnsi="Aptos Display"/>
          <w:sz w:val="24"/>
          <w:szCs w:val="24"/>
        </w:rPr>
        <w:t xml:space="preserve">         </w:t>
      </w:r>
      <w:r w:rsidRPr="009C6362">
        <w:rPr>
          <w:rFonts w:ascii="Aptos Display" w:hAnsi="Aptos Display"/>
          <w:sz w:val="22"/>
          <w:szCs w:val="22"/>
        </w:rPr>
        <w:t>Entrée</w:t>
      </w:r>
      <w:r w:rsidR="009C6362">
        <w:rPr>
          <w:rFonts w:ascii="Aptos Display" w:hAnsi="Aptos Display"/>
          <w:sz w:val="22"/>
          <w:szCs w:val="22"/>
        </w:rPr>
        <w:t>s</w:t>
      </w:r>
      <w:r w:rsidRPr="009C6362">
        <w:rPr>
          <w:rFonts w:ascii="Aptos Display" w:hAnsi="Aptos Display"/>
          <w:sz w:val="22"/>
          <w:szCs w:val="22"/>
        </w:rPr>
        <w:t xml:space="preserve"> et sortie</w:t>
      </w:r>
      <w:r w:rsidR="009C6362">
        <w:rPr>
          <w:rFonts w:ascii="Aptos Display" w:hAnsi="Aptos Display"/>
          <w:sz w:val="22"/>
          <w:szCs w:val="22"/>
        </w:rPr>
        <w:t>s</w:t>
      </w:r>
      <w:r w:rsidRPr="009C6362">
        <w:rPr>
          <w:rFonts w:ascii="Aptos Display" w:hAnsi="Aptos Display"/>
          <w:sz w:val="22"/>
          <w:szCs w:val="22"/>
        </w:rPr>
        <w:t xml:space="preserve"> des élèves</w:t>
      </w:r>
      <w:r w:rsidRPr="009C6362">
        <w:rPr>
          <w:rFonts w:ascii="Aptos Display" w:hAnsi="Aptos Display"/>
          <w:sz w:val="22"/>
          <w:szCs w:val="22"/>
        </w:rPr>
        <w:ptab w:relativeTo="margin" w:alignment="right" w:leader="dot"/>
      </w:r>
      <w:r w:rsidR="00C24743" w:rsidRPr="00A220FC">
        <w:rPr>
          <w:rFonts w:ascii="Aptos Display" w:hAnsi="Aptos Display"/>
          <w:i w:val="0"/>
          <w:sz w:val="24"/>
          <w:szCs w:val="24"/>
        </w:rPr>
        <w:t>21</w:t>
      </w:r>
    </w:p>
    <w:p w14:paraId="42F4B56E" w14:textId="3D6EF21F" w:rsidR="00C22927" w:rsidRPr="009C6362" w:rsidRDefault="00C22927" w:rsidP="00C22927">
      <w:pPr>
        <w:pStyle w:val="TM3"/>
        <w:ind w:left="806"/>
        <w:rPr>
          <w:rFonts w:ascii="Aptos Display" w:hAnsi="Aptos Display"/>
          <w:sz w:val="22"/>
          <w:szCs w:val="22"/>
        </w:rPr>
      </w:pPr>
      <w:r w:rsidRPr="009C6362">
        <w:rPr>
          <w:rFonts w:ascii="Aptos Display" w:hAnsi="Aptos Display"/>
          <w:sz w:val="22"/>
          <w:szCs w:val="22"/>
        </w:rPr>
        <w:t xml:space="preserve">          La garderie</w:t>
      </w:r>
      <w:r w:rsidRPr="009C6362">
        <w:rPr>
          <w:rFonts w:ascii="Aptos Display" w:hAnsi="Aptos Display"/>
          <w:sz w:val="22"/>
          <w:szCs w:val="22"/>
        </w:rPr>
        <w:ptab w:relativeTo="margin" w:alignment="right" w:leader="dot"/>
      </w:r>
      <w:r w:rsidR="008D173D" w:rsidRPr="00A220FC">
        <w:rPr>
          <w:rFonts w:ascii="Aptos Display" w:hAnsi="Aptos Display"/>
          <w:i w:val="0"/>
          <w:sz w:val="24"/>
          <w:szCs w:val="24"/>
        </w:rPr>
        <w:t>22</w:t>
      </w:r>
    </w:p>
    <w:p w14:paraId="4719412A" w14:textId="6DB11CBA" w:rsidR="00C22927" w:rsidRPr="009C6362" w:rsidRDefault="00C22927" w:rsidP="00C22927">
      <w:pPr>
        <w:pStyle w:val="TM3"/>
        <w:ind w:left="806"/>
        <w:jc w:val="center"/>
        <w:rPr>
          <w:rFonts w:ascii="Aptos Display" w:hAnsi="Aptos Display"/>
          <w:sz w:val="22"/>
          <w:szCs w:val="22"/>
        </w:rPr>
      </w:pPr>
      <w:r w:rsidRPr="009C6362">
        <w:rPr>
          <w:rFonts w:ascii="Aptos Display" w:hAnsi="Aptos Display"/>
          <w:sz w:val="22"/>
          <w:szCs w:val="22"/>
        </w:rPr>
        <w:t xml:space="preserve">         Les récréations</w:t>
      </w:r>
      <w:r w:rsidRPr="009C6362">
        <w:rPr>
          <w:rFonts w:ascii="Aptos Display" w:hAnsi="Aptos Display"/>
          <w:sz w:val="22"/>
          <w:szCs w:val="22"/>
        </w:rPr>
        <w:ptab w:relativeTo="margin" w:alignment="right" w:leader="dot"/>
      </w:r>
      <w:r w:rsidR="008D173D" w:rsidRPr="00A220FC">
        <w:rPr>
          <w:rFonts w:ascii="Aptos Display" w:hAnsi="Aptos Display"/>
          <w:i w:val="0"/>
          <w:sz w:val="24"/>
          <w:szCs w:val="24"/>
        </w:rPr>
        <w:t>22</w:t>
      </w:r>
    </w:p>
    <w:p w14:paraId="2EE5CB64" w14:textId="1E46B85E" w:rsidR="00C22927" w:rsidRPr="009C6362" w:rsidRDefault="00C22927" w:rsidP="00C22927">
      <w:pPr>
        <w:pStyle w:val="TM3"/>
        <w:ind w:left="806"/>
        <w:rPr>
          <w:rFonts w:ascii="Aptos Display" w:hAnsi="Aptos Display"/>
          <w:sz w:val="22"/>
          <w:szCs w:val="22"/>
        </w:rPr>
      </w:pPr>
      <w:r w:rsidRPr="009C6362">
        <w:rPr>
          <w:rFonts w:ascii="Aptos Display" w:hAnsi="Aptos Display"/>
          <w:sz w:val="22"/>
          <w:szCs w:val="22"/>
        </w:rPr>
        <w:t xml:space="preserve">         Les collations</w:t>
      </w:r>
      <w:r w:rsidRPr="009C6362">
        <w:rPr>
          <w:rFonts w:ascii="Aptos Display" w:hAnsi="Aptos Display"/>
          <w:sz w:val="22"/>
          <w:szCs w:val="22"/>
        </w:rPr>
        <w:ptab w:relativeTo="margin" w:alignment="right" w:leader="dot"/>
      </w:r>
      <w:r w:rsidR="008D173D" w:rsidRPr="00A220FC">
        <w:rPr>
          <w:rFonts w:ascii="Aptos Display" w:hAnsi="Aptos Display"/>
          <w:i w:val="0"/>
          <w:sz w:val="24"/>
          <w:szCs w:val="24"/>
        </w:rPr>
        <w:t>22</w:t>
      </w:r>
    </w:p>
    <w:p w14:paraId="069C08E8" w14:textId="66DBE681" w:rsidR="00C22927" w:rsidRPr="009C6362" w:rsidRDefault="00C22927" w:rsidP="00C22927">
      <w:pPr>
        <w:pStyle w:val="TM3"/>
        <w:ind w:left="806"/>
        <w:jc w:val="center"/>
        <w:rPr>
          <w:rFonts w:ascii="Aptos Display" w:hAnsi="Aptos Display"/>
          <w:sz w:val="22"/>
          <w:szCs w:val="22"/>
        </w:rPr>
      </w:pPr>
      <w:r w:rsidRPr="009C6362">
        <w:rPr>
          <w:rFonts w:ascii="Aptos Display" w:hAnsi="Aptos Display"/>
          <w:sz w:val="22"/>
          <w:szCs w:val="22"/>
        </w:rPr>
        <w:t xml:space="preserve">         La tenue de gym</w:t>
      </w:r>
      <w:r w:rsidRPr="009C6362">
        <w:rPr>
          <w:rFonts w:ascii="Aptos Display" w:hAnsi="Aptos Display"/>
          <w:sz w:val="22"/>
          <w:szCs w:val="22"/>
        </w:rPr>
        <w:ptab w:relativeTo="margin" w:alignment="right" w:leader="dot"/>
      </w:r>
      <w:r w:rsidR="00C24743" w:rsidRPr="00A220FC">
        <w:rPr>
          <w:rFonts w:ascii="Aptos Display" w:hAnsi="Aptos Display"/>
          <w:i w:val="0"/>
          <w:sz w:val="24"/>
          <w:szCs w:val="24"/>
        </w:rPr>
        <w:t>22</w:t>
      </w:r>
    </w:p>
    <w:p w14:paraId="2B0E62D5" w14:textId="4044B3CA" w:rsidR="00C22927" w:rsidRPr="009C6362" w:rsidRDefault="00C22927" w:rsidP="00C22927">
      <w:pPr>
        <w:pStyle w:val="TM3"/>
        <w:ind w:left="806"/>
        <w:rPr>
          <w:rFonts w:ascii="Aptos Display" w:hAnsi="Aptos Display"/>
          <w:sz w:val="22"/>
          <w:szCs w:val="22"/>
        </w:rPr>
      </w:pPr>
      <w:r w:rsidRPr="009C6362">
        <w:rPr>
          <w:rFonts w:ascii="Aptos Display" w:hAnsi="Aptos Display"/>
          <w:sz w:val="22"/>
          <w:szCs w:val="22"/>
        </w:rPr>
        <w:t xml:space="preserve">         Activités culturelles et sportives</w:t>
      </w:r>
      <w:r w:rsidRPr="009C6362">
        <w:rPr>
          <w:rFonts w:ascii="Aptos Display" w:hAnsi="Aptos Display"/>
          <w:sz w:val="22"/>
          <w:szCs w:val="22"/>
        </w:rPr>
        <w:ptab w:relativeTo="margin" w:alignment="right" w:leader="dot"/>
      </w:r>
      <w:r w:rsidR="00C24743" w:rsidRPr="00A220FC">
        <w:rPr>
          <w:rFonts w:ascii="Aptos Display" w:hAnsi="Aptos Display"/>
          <w:i w:val="0"/>
          <w:sz w:val="24"/>
          <w:szCs w:val="24"/>
        </w:rPr>
        <w:t>22</w:t>
      </w:r>
    </w:p>
    <w:p w14:paraId="3558550F" w14:textId="76373EDE" w:rsidR="00C22927" w:rsidRPr="009C6362" w:rsidRDefault="00C22927" w:rsidP="00C22927">
      <w:pPr>
        <w:pStyle w:val="TM3"/>
        <w:ind w:left="806"/>
        <w:jc w:val="center"/>
        <w:rPr>
          <w:rFonts w:ascii="Aptos Display" w:hAnsi="Aptos Display"/>
          <w:sz w:val="22"/>
          <w:szCs w:val="22"/>
        </w:rPr>
      </w:pPr>
      <w:r w:rsidRPr="009C6362">
        <w:rPr>
          <w:rFonts w:ascii="Aptos Display" w:hAnsi="Aptos Display"/>
          <w:sz w:val="22"/>
          <w:szCs w:val="22"/>
        </w:rPr>
        <w:t xml:space="preserve">        Classes de dépaysement</w:t>
      </w:r>
      <w:r w:rsidRPr="009C6362">
        <w:rPr>
          <w:rFonts w:ascii="Aptos Display" w:hAnsi="Aptos Display"/>
          <w:sz w:val="22"/>
          <w:szCs w:val="22"/>
        </w:rPr>
        <w:ptab w:relativeTo="margin" w:alignment="right" w:leader="dot"/>
      </w:r>
      <w:r w:rsidR="00C24743" w:rsidRPr="00A220FC">
        <w:rPr>
          <w:rFonts w:ascii="Aptos Display" w:hAnsi="Aptos Display"/>
          <w:i w:val="0"/>
          <w:sz w:val="24"/>
          <w:szCs w:val="24"/>
        </w:rPr>
        <w:t>22</w:t>
      </w:r>
    </w:p>
    <w:p w14:paraId="18C3F1C0" w14:textId="24462685" w:rsidR="00C22927" w:rsidRPr="009C6362" w:rsidRDefault="00C22927" w:rsidP="00C22927">
      <w:pPr>
        <w:pStyle w:val="TM3"/>
        <w:ind w:left="806"/>
        <w:rPr>
          <w:rFonts w:ascii="Aptos Display" w:hAnsi="Aptos Display"/>
          <w:sz w:val="22"/>
          <w:szCs w:val="22"/>
        </w:rPr>
      </w:pPr>
      <w:r w:rsidRPr="009C6362">
        <w:rPr>
          <w:rFonts w:ascii="Aptos Display" w:hAnsi="Aptos Display"/>
          <w:sz w:val="22"/>
          <w:szCs w:val="22"/>
        </w:rPr>
        <w:lastRenderedPageBreak/>
        <w:t xml:space="preserve">        Contacts parents-école</w:t>
      </w:r>
      <w:r w:rsidRPr="009C6362">
        <w:rPr>
          <w:rFonts w:ascii="Aptos Display" w:hAnsi="Aptos Display"/>
          <w:sz w:val="22"/>
          <w:szCs w:val="22"/>
        </w:rPr>
        <w:ptab w:relativeTo="margin" w:alignment="right" w:leader="dot"/>
      </w:r>
      <w:r w:rsidR="00C24743" w:rsidRPr="00A220FC">
        <w:rPr>
          <w:rFonts w:ascii="Aptos Display" w:hAnsi="Aptos Display"/>
          <w:i w:val="0"/>
          <w:sz w:val="24"/>
          <w:szCs w:val="24"/>
        </w:rPr>
        <w:t>22</w:t>
      </w:r>
    </w:p>
    <w:p w14:paraId="182F77E7" w14:textId="21F62E8F" w:rsidR="00C22927" w:rsidRPr="009C6362" w:rsidRDefault="00C22927" w:rsidP="00C22927">
      <w:pPr>
        <w:pStyle w:val="TM3"/>
        <w:ind w:left="806"/>
        <w:jc w:val="center"/>
        <w:rPr>
          <w:rFonts w:ascii="Aptos Display" w:hAnsi="Aptos Display"/>
          <w:sz w:val="22"/>
          <w:szCs w:val="22"/>
        </w:rPr>
      </w:pPr>
      <w:r w:rsidRPr="009C6362">
        <w:rPr>
          <w:rFonts w:ascii="Aptos Display" w:hAnsi="Aptos Display"/>
          <w:sz w:val="22"/>
          <w:szCs w:val="22"/>
        </w:rPr>
        <w:t xml:space="preserve">        Utilisation des technologies de l’information et de la communication</w:t>
      </w:r>
      <w:r w:rsidRPr="009C6362">
        <w:rPr>
          <w:rFonts w:ascii="Aptos Display" w:hAnsi="Aptos Display"/>
          <w:sz w:val="22"/>
          <w:szCs w:val="22"/>
        </w:rPr>
        <w:ptab w:relativeTo="margin" w:alignment="right" w:leader="dot"/>
      </w:r>
      <w:r w:rsidR="008D173D" w:rsidRPr="00A220FC">
        <w:rPr>
          <w:rFonts w:ascii="Aptos Display" w:hAnsi="Aptos Display"/>
          <w:i w:val="0"/>
          <w:sz w:val="24"/>
          <w:szCs w:val="24"/>
        </w:rPr>
        <w:t>23</w:t>
      </w:r>
    </w:p>
    <w:p w14:paraId="7017A9C3" w14:textId="260CF360" w:rsidR="00C22927" w:rsidRPr="009C6362" w:rsidRDefault="00C22927" w:rsidP="00C22927">
      <w:pPr>
        <w:pStyle w:val="TM3"/>
        <w:ind w:left="806"/>
        <w:rPr>
          <w:rFonts w:ascii="Aptos Display" w:hAnsi="Aptos Display"/>
          <w:sz w:val="22"/>
          <w:szCs w:val="22"/>
        </w:rPr>
      </w:pPr>
      <w:r w:rsidRPr="009C6362">
        <w:rPr>
          <w:rFonts w:ascii="Aptos Display" w:hAnsi="Aptos Display"/>
          <w:sz w:val="22"/>
          <w:szCs w:val="22"/>
        </w:rPr>
        <w:t xml:space="preserve">        Photos et vidéos</w:t>
      </w:r>
      <w:r w:rsidRPr="009C6362">
        <w:rPr>
          <w:rFonts w:ascii="Aptos Display" w:hAnsi="Aptos Display"/>
          <w:sz w:val="22"/>
          <w:szCs w:val="22"/>
        </w:rPr>
        <w:ptab w:relativeTo="margin" w:alignment="right" w:leader="dot"/>
      </w:r>
      <w:r w:rsidR="008D173D" w:rsidRPr="00A220FC">
        <w:rPr>
          <w:rFonts w:ascii="Aptos Display" w:hAnsi="Aptos Display"/>
          <w:i w:val="0"/>
          <w:sz w:val="24"/>
          <w:szCs w:val="24"/>
        </w:rPr>
        <w:t>24</w:t>
      </w:r>
    </w:p>
    <w:p w14:paraId="50C0E31F" w14:textId="07168AA7" w:rsidR="00C22927" w:rsidRPr="009C6362" w:rsidRDefault="00C22927" w:rsidP="00C22927">
      <w:pPr>
        <w:pStyle w:val="TM3"/>
        <w:ind w:left="806"/>
        <w:jc w:val="center"/>
        <w:rPr>
          <w:rFonts w:ascii="Aptos Display" w:hAnsi="Aptos Display"/>
          <w:sz w:val="22"/>
          <w:szCs w:val="22"/>
        </w:rPr>
      </w:pPr>
      <w:r w:rsidRPr="009C6362">
        <w:rPr>
          <w:rFonts w:ascii="Aptos Display" w:hAnsi="Aptos Display"/>
          <w:sz w:val="22"/>
          <w:szCs w:val="22"/>
        </w:rPr>
        <w:t xml:space="preserve">       Traitement des données personnelles</w:t>
      </w:r>
      <w:r w:rsidRPr="009C6362">
        <w:rPr>
          <w:rFonts w:ascii="Aptos Display" w:hAnsi="Aptos Display"/>
          <w:sz w:val="22"/>
          <w:szCs w:val="22"/>
        </w:rPr>
        <w:ptab w:relativeTo="margin" w:alignment="right" w:leader="dot"/>
      </w:r>
      <w:r w:rsidR="008D173D" w:rsidRPr="00A220FC">
        <w:rPr>
          <w:rFonts w:ascii="Aptos Display" w:hAnsi="Aptos Display"/>
          <w:i w:val="0"/>
          <w:sz w:val="24"/>
          <w:szCs w:val="24"/>
        </w:rPr>
        <w:t>24</w:t>
      </w:r>
    </w:p>
    <w:p w14:paraId="7783D92C" w14:textId="77777777" w:rsidR="00C22927" w:rsidRDefault="00C22927" w:rsidP="009C6362">
      <w:pPr>
        <w:pStyle w:val="TM2"/>
        <w:ind w:left="0"/>
      </w:pPr>
    </w:p>
    <w:p w14:paraId="1DAFB1E2" w14:textId="5B5C5A6C" w:rsidR="00D84F10" w:rsidRPr="00795131" w:rsidRDefault="00D84F10" w:rsidP="00C22927">
      <w:pPr>
        <w:pStyle w:val="TM2"/>
      </w:pPr>
      <w:r>
        <w:t xml:space="preserve">II. </w:t>
      </w:r>
      <w:r w:rsidRPr="00795131">
        <w:t>l</w:t>
      </w:r>
      <w:r>
        <w:t>es contraintes de l’education</w:t>
      </w:r>
      <w:r w:rsidRPr="00795131">
        <w:ptab w:relativeTo="margin" w:alignment="right" w:leader="dot"/>
      </w:r>
      <w:r w:rsidR="008D173D" w:rsidRPr="00C24743">
        <w:rPr>
          <w:sz w:val="24"/>
          <w:szCs w:val="24"/>
        </w:rPr>
        <w:t>24</w:t>
      </w:r>
    </w:p>
    <w:p w14:paraId="6336620E" w14:textId="1B889909" w:rsidR="00D84F10" w:rsidRPr="00C22927" w:rsidRDefault="00D84F10" w:rsidP="009A3BC3">
      <w:pPr>
        <w:pStyle w:val="TM3"/>
        <w:numPr>
          <w:ilvl w:val="0"/>
          <w:numId w:val="45"/>
        </w:numPr>
        <w:rPr>
          <w:rFonts w:ascii="Aptos Display" w:hAnsi="Aptos Display"/>
          <w:sz w:val="24"/>
          <w:szCs w:val="24"/>
        </w:rPr>
      </w:pPr>
      <w:r w:rsidRPr="00C22927">
        <w:rPr>
          <w:rFonts w:ascii="Aptos Display" w:hAnsi="Aptos Display"/>
          <w:sz w:val="24"/>
          <w:szCs w:val="24"/>
        </w:rPr>
        <w:t>Les sanctions</w:t>
      </w:r>
      <w:r w:rsidRPr="00C22927">
        <w:rPr>
          <w:rFonts w:ascii="Aptos Display" w:hAnsi="Aptos Display"/>
          <w:sz w:val="24"/>
          <w:szCs w:val="24"/>
        </w:rPr>
        <w:ptab w:relativeTo="margin" w:alignment="right" w:leader="dot"/>
      </w:r>
      <w:r w:rsidR="008D173D" w:rsidRPr="00A220FC">
        <w:rPr>
          <w:rFonts w:ascii="Aptos Display" w:hAnsi="Aptos Display" w:cs="Tahoma"/>
          <w:i w:val="0"/>
          <w:iCs w:val="0"/>
          <w:smallCaps/>
          <w:noProof/>
          <w:color w:val="000000"/>
          <w:sz w:val="24"/>
          <w:szCs w:val="24"/>
        </w:rPr>
        <w:t>24</w:t>
      </w:r>
    </w:p>
    <w:p w14:paraId="385C9BC3" w14:textId="7A2366C1" w:rsidR="00D84F10" w:rsidRPr="00C22927" w:rsidRDefault="00D84F10" w:rsidP="009A3BC3">
      <w:pPr>
        <w:pStyle w:val="TM3"/>
        <w:numPr>
          <w:ilvl w:val="0"/>
          <w:numId w:val="45"/>
        </w:numPr>
        <w:rPr>
          <w:rFonts w:ascii="Aptos Display" w:hAnsi="Aptos Display"/>
          <w:sz w:val="24"/>
          <w:szCs w:val="24"/>
        </w:rPr>
      </w:pPr>
      <w:r w:rsidRPr="00C22927">
        <w:rPr>
          <w:rFonts w:ascii="Aptos Display" w:hAnsi="Aptos Display"/>
          <w:sz w:val="24"/>
          <w:szCs w:val="24"/>
        </w:rPr>
        <w:t>L’exclusion</w:t>
      </w:r>
      <w:r w:rsidRPr="00C22927">
        <w:rPr>
          <w:rFonts w:ascii="Aptos Display" w:hAnsi="Aptos Display"/>
          <w:sz w:val="24"/>
          <w:szCs w:val="24"/>
        </w:rPr>
        <w:ptab w:relativeTo="margin" w:alignment="right" w:leader="dot"/>
      </w:r>
      <w:r w:rsidR="00C24743" w:rsidRPr="00A220FC">
        <w:rPr>
          <w:rFonts w:ascii="Aptos Display" w:hAnsi="Aptos Display"/>
          <w:i w:val="0"/>
          <w:sz w:val="24"/>
          <w:szCs w:val="24"/>
        </w:rPr>
        <w:t>24</w:t>
      </w:r>
    </w:p>
    <w:p w14:paraId="3614E1FB" w14:textId="161FCBAF" w:rsidR="00D84F10" w:rsidRPr="00C22927" w:rsidRDefault="00D84F10" w:rsidP="009A3BC3">
      <w:pPr>
        <w:pStyle w:val="TM3"/>
        <w:numPr>
          <w:ilvl w:val="0"/>
          <w:numId w:val="45"/>
        </w:numPr>
        <w:rPr>
          <w:rFonts w:ascii="Aptos Display" w:hAnsi="Aptos Display"/>
          <w:sz w:val="24"/>
          <w:szCs w:val="24"/>
        </w:rPr>
      </w:pPr>
      <w:r w:rsidRPr="00C22927">
        <w:rPr>
          <w:rFonts w:ascii="Aptos Display" w:hAnsi="Aptos Display"/>
          <w:sz w:val="24"/>
          <w:szCs w:val="24"/>
        </w:rPr>
        <w:t>Le refus de réinscription</w:t>
      </w:r>
      <w:r w:rsidRPr="00C22927">
        <w:rPr>
          <w:rFonts w:ascii="Aptos Display" w:hAnsi="Aptos Display"/>
          <w:sz w:val="24"/>
          <w:szCs w:val="24"/>
        </w:rPr>
        <w:ptab w:relativeTo="margin" w:alignment="right" w:leader="dot"/>
      </w:r>
      <w:r w:rsidR="008D173D" w:rsidRPr="00A220FC">
        <w:rPr>
          <w:rFonts w:ascii="Aptos Display" w:hAnsi="Aptos Display"/>
          <w:i w:val="0"/>
          <w:sz w:val="24"/>
          <w:szCs w:val="24"/>
        </w:rPr>
        <w:t>25</w:t>
      </w:r>
    </w:p>
    <w:p w14:paraId="2CAF0224" w14:textId="2B391FA7" w:rsidR="00C22927" w:rsidRPr="00795131" w:rsidRDefault="00C22927" w:rsidP="00C22927">
      <w:pPr>
        <w:pStyle w:val="TM2"/>
      </w:pPr>
      <w:r>
        <w:t>III. Hygiène,sante et visite medicale</w:t>
      </w:r>
      <w:r w:rsidRPr="00795131">
        <w:ptab w:relativeTo="margin" w:alignment="right" w:leader="dot"/>
      </w:r>
      <w:bookmarkStart w:id="0" w:name="_GoBack"/>
      <w:r w:rsidR="008D173D" w:rsidRPr="00C24743">
        <w:rPr>
          <w:sz w:val="24"/>
          <w:szCs w:val="24"/>
        </w:rPr>
        <w:t>26</w:t>
      </w:r>
      <w:bookmarkEnd w:id="0"/>
    </w:p>
    <w:p w14:paraId="6C5AEB89" w14:textId="26AC99C5" w:rsidR="00C22927" w:rsidRPr="00795131" w:rsidRDefault="00C22927" w:rsidP="00C22927">
      <w:pPr>
        <w:pStyle w:val="TM2"/>
      </w:pPr>
      <w:r>
        <w:t>IV. Harcelement et cyberharcelement</w:t>
      </w:r>
      <w:r w:rsidRPr="00795131">
        <w:ptab w:relativeTo="margin" w:alignment="right" w:leader="dot"/>
      </w:r>
      <w:r w:rsidR="00C24743" w:rsidRPr="00C24743">
        <w:rPr>
          <w:sz w:val="24"/>
          <w:szCs w:val="24"/>
        </w:rPr>
        <w:t>26</w:t>
      </w:r>
    </w:p>
    <w:p w14:paraId="5A2E355F" w14:textId="1BA4025D" w:rsidR="00D84F10" w:rsidRPr="00795131" w:rsidRDefault="00D84F10" w:rsidP="00D84F10">
      <w:pPr>
        <w:pStyle w:val="TM3"/>
        <w:ind w:left="806"/>
        <w:rPr>
          <w:rFonts w:ascii="Aptos Display" w:hAnsi="Aptos Display"/>
        </w:rPr>
      </w:pPr>
    </w:p>
    <w:p w14:paraId="184544C5" w14:textId="77777777" w:rsidR="00EA6618" w:rsidRDefault="00EA6618" w:rsidP="00362ED7">
      <w:pPr>
        <w:spacing w:line="240" w:lineRule="auto"/>
        <w:rPr>
          <w:rFonts w:ascii="Aptos Display" w:hAnsi="Aptos Display" w:cs="Arial"/>
          <w:b/>
          <w:i/>
          <w:sz w:val="24"/>
          <w:szCs w:val="24"/>
          <w:u w:val="thick"/>
        </w:rPr>
      </w:pPr>
    </w:p>
    <w:p w14:paraId="4F68B60A" w14:textId="77777777" w:rsidR="009C6362" w:rsidRDefault="009C6362" w:rsidP="00362ED7">
      <w:pPr>
        <w:spacing w:line="240" w:lineRule="auto"/>
        <w:rPr>
          <w:rFonts w:ascii="Aptos Display" w:hAnsi="Aptos Display" w:cs="Arial"/>
          <w:b/>
          <w:i/>
          <w:sz w:val="24"/>
          <w:szCs w:val="24"/>
          <w:u w:val="thick"/>
        </w:rPr>
      </w:pPr>
    </w:p>
    <w:p w14:paraId="03B57C66" w14:textId="77777777" w:rsidR="009C6362" w:rsidRDefault="009C6362" w:rsidP="00362ED7">
      <w:pPr>
        <w:spacing w:line="240" w:lineRule="auto"/>
        <w:rPr>
          <w:rFonts w:ascii="Aptos Display" w:hAnsi="Aptos Display" w:cs="Arial"/>
          <w:b/>
          <w:i/>
          <w:sz w:val="24"/>
          <w:szCs w:val="24"/>
          <w:u w:val="thick"/>
        </w:rPr>
      </w:pPr>
    </w:p>
    <w:p w14:paraId="04D8256E" w14:textId="77777777" w:rsidR="009C6362" w:rsidRDefault="009C6362" w:rsidP="00362ED7">
      <w:pPr>
        <w:spacing w:line="240" w:lineRule="auto"/>
        <w:rPr>
          <w:rFonts w:ascii="Aptos Display" w:hAnsi="Aptos Display" w:cs="Arial"/>
          <w:b/>
          <w:i/>
          <w:sz w:val="24"/>
          <w:szCs w:val="24"/>
          <w:u w:val="thick"/>
        </w:rPr>
      </w:pPr>
    </w:p>
    <w:p w14:paraId="43509609" w14:textId="77777777" w:rsidR="009C6362" w:rsidRDefault="009C6362" w:rsidP="00362ED7">
      <w:pPr>
        <w:spacing w:line="240" w:lineRule="auto"/>
        <w:rPr>
          <w:rFonts w:ascii="Aptos Display" w:hAnsi="Aptos Display" w:cs="Arial"/>
          <w:b/>
          <w:i/>
          <w:sz w:val="24"/>
          <w:szCs w:val="24"/>
          <w:u w:val="thick"/>
        </w:rPr>
      </w:pPr>
    </w:p>
    <w:p w14:paraId="4DACD265" w14:textId="77777777" w:rsidR="009C6362" w:rsidRDefault="009C6362" w:rsidP="00362ED7">
      <w:pPr>
        <w:spacing w:line="240" w:lineRule="auto"/>
        <w:rPr>
          <w:rFonts w:ascii="Aptos Display" w:hAnsi="Aptos Display" w:cs="Arial"/>
          <w:b/>
          <w:i/>
          <w:sz w:val="24"/>
          <w:szCs w:val="24"/>
          <w:u w:val="thick"/>
        </w:rPr>
      </w:pPr>
    </w:p>
    <w:p w14:paraId="5F06CEB6" w14:textId="77777777" w:rsidR="009C6362" w:rsidRDefault="009C6362" w:rsidP="00362ED7">
      <w:pPr>
        <w:spacing w:line="240" w:lineRule="auto"/>
        <w:rPr>
          <w:rFonts w:ascii="Aptos Display" w:hAnsi="Aptos Display" w:cs="Arial"/>
          <w:b/>
          <w:i/>
          <w:sz w:val="24"/>
          <w:szCs w:val="24"/>
          <w:u w:val="thick"/>
        </w:rPr>
      </w:pPr>
    </w:p>
    <w:p w14:paraId="4605590D" w14:textId="77777777" w:rsidR="009C6362" w:rsidRDefault="009C6362" w:rsidP="00362ED7">
      <w:pPr>
        <w:spacing w:line="240" w:lineRule="auto"/>
        <w:rPr>
          <w:rFonts w:ascii="Aptos Display" w:hAnsi="Aptos Display" w:cs="Arial"/>
          <w:b/>
          <w:i/>
          <w:sz w:val="24"/>
          <w:szCs w:val="24"/>
          <w:u w:val="thick"/>
        </w:rPr>
      </w:pPr>
    </w:p>
    <w:p w14:paraId="73623D9F" w14:textId="77777777" w:rsidR="009C6362" w:rsidRDefault="009C6362" w:rsidP="00362ED7">
      <w:pPr>
        <w:spacing w:line="240" w:lineRule="auto"/>
        <w:rPr>
          <w:rFonts w:ascii="Aptos Display" w:hAnsi="Aptos Display" w:cs="Arial"/>
          <w:b/>
          <w:i/>
          <w:sz w:val="24"/>
          <w:szCs w:val="24"/>
          <w:u w:val="thick"/>
        </w:rPr>
      </w:pPr>
    </w:p>
    <w:p w14:paraId="11BBD9B9" w14:textId="77777777" w:rsidR="009C6362" w:rsidRDefault="009C6362" w:rsidP="00362ED7">
      <w:pPr>
        <w:spacing w:line="240" w:lineRule="auto"/>
        <w:rPr>
          <w:rFonts w:ascii="Aptos Display" w:hAnsi="Aptos Display" w:cs="Arial"/>
          <w:b/>
          <w:i/>
          <w:sz w:val="24"/>
          <w:szCs w:val="24"/>
          <w:u w:val="thick"/>
        </w:rPr>
      </w:pPr>
    </w:p>
    <w:p w14:paraId="79FB5A7A" w14:textId="77777777" w:rsidR="009C6362" w:rsidRDefault="009C6362" w:rsidP="00362ED7">
      <w:pPr>
        <w:spacing w:line="240" w:lineRule="auto"/>
        <w:rPr>
          <w:rFonts w:ascii="Aptos Display" w:hAnsi="Aptos Display" w:cs="Arial"/>
          <w:b/>
          <w:i/>
          <w:sz w:val="24"/>
          <w:szCs w:val="24"/>
          <w:u w:val="thick"/>
        </w:rPr>
      </w:pPr>
    </w:p>
    <w:p w14:paraId="18C2EF60" w14:textId="77777777" w:rsidR="009C6362" w:rsidRDefault="009C6362" w:rsidP="00362ED7">
      <w:pPr>
        <w:spacing w:line="240" w:lineRule="auto"/>
        <w:rPr>
          <w:rFonts w:ascii="Aptos Display" w:hAnsi="Aptos Display" w:cs="Arial"/>
          <w:b/>
          <w:i/>
          <w:sz w:val="24"/>
          <w:szCs w:val="24"/>
          <w:u w:val="thick"/>
        </w:rPr>
      </w:pPr>
    </w:p>
    <w:p w14:paraId="2973284E" w14:textId="77777777" w:rsidR="009C6362" w:rsidRDefault="009C6362" w:rsidP="00362ED7">
      <w:pPr>
        <w:spacing w:line="240" w:lineRule="auto"/>
        <w:rPr>
          <w:rFonts w:ascii="Aptos Display" w:hAnsi="Aptos Display" w:cs="Arial"/>
          <w:b/>
          <w:i/>
          <w:sz w:val="24"/>
          <w:szCs w:val="24"/>
          <w:u w:val="thick"/>
        </w:rPr>
      </w:pPr>
    </w:p>
    <w:p w14:paraId="7AEB6DE0" w14:textId="1B9A7DF5" w:rsidR="009C6362" w:rsidRDefault="009C6362" w:rsidP="00362ED7">
      <w:pPr>
        <w:spacing w:line="240" w:lineRule="auto"/>
        <w:rPr>
          <w:rFonts w:ascii="Aptos Display" w:hAnsi="Aptos Display" w:cs="Arial"/>
          <w:b/>
          <w:i/>
          <w:sz w:val="24"/>
          <w:szCs w:val="24"/>
          <w:u w:val="thick"/>
        </w:rPr>
      </w:pPr>
    </w:p>
    <w:p w14:paraId="10DEDD39" w14:textId="192B81FF" w:rsidR="009A507C" w:rsidRDefault="009A507C" w:rsidP="00362ED7">
      <w:pPr>
        <w:spacing w:line="240" w:lineRule="auto"/>
        <w:rPr>
          <w:rFonts w:ascii="Aptos Display" w:hAnsi="Aptos Display" w:cs="Arial"/>
          <w:b/>
          <w:i/>
          <w:sz w:val="24"/>
          <w:szCs w:val="24"/>
          <w:u w:val="thick"/>
        </w:rPr>
      </w:pPr>
    </w:p>
    <w:p w14:paraId="3526D9B2" w14:textId="54D3F6E8" w:rsidR="009A507C" w:rsidRDefault="009A507C" w:rsidP="00362ED7">
      <w:pPr>
        <w:spacing w:line="240" w:lineRule="auto"/>
        <w:rPr>
          <w:rFonts w:ascii="Aptos Display" w:hAnsi="Aptos Display" w:cs="Arial"/>
          <w:b/>
          <w:i/>
          <w:sz w:val="24"/>
          <w:szCs w:val="24"/>
          <w:u w:val="thick"/>
        </w:rPr>
      </w:pPr>
    </w:p>
    <w:p w14:paraId="62B3FE5E" w14:textId="77777777" w:rsidR="009A507C" w:rsidRDefault="009A507C" w:rsidP="00362ED7">
      <w:pPr>
        <w:spacing w:line="240" w:lineRule="auto"/>
        <w:rPr>
          <w:rFonts w:ascii="Aptos Display" w:hAnsi="Aptos Display" w:cs="Arial"/>
          <w:b/>
          <w:i/>
          <w:sz w:val="24"/>
          <w:szCs w:val="24"/>
          <w:u w:val="thick"/>
        </w:rPr>
      </w:pPr>
    </w:p>
    <w:p w14:paraId="0A441D2C" w14:textId="77777777" w:rsidR="009C6362" w:rsidRDefault="009C6362" w:rsidP="00362ED7">
      <w:pPr>
        <w:spacing w:line="240" w:lineRule="auto"/>
        <w:rPr>
          <w:rFonts w:ascii="Aptos Display" w:hAnsi="Aptos Display" w:cs="Arial"/>
          <w:b/>
          <w:i/>
          <w:sz w:val="24"/>
          <w:szCs w:val="24"/>
          <w:u w:val="thick"/>
        </w:rPr>
      </w:pPr>
    </w:p>
    <w:p w14:paraId="4CB3072E" w14:textId="77777777" w:rsidR="009C6362" w:rsidRDefault="009C6362" w:rsidP="00362ED7">
      <w:pPr>
        <w:spacing w:line="240" w:lineRule="auto"/>
        <w:rPr>
          <w:rFonts w:ascii="Aptos Display" w:hAnsi="Aptos Display" w:cs="Arial"/>
          <w:b/>
          <w:i/>
          <w:sz w:val="24"/>
          <w:szCs w:val="24"/>
          <w:u w:val="thick"/>
        </w:rPr>
      </w:pPr>
    </w:p>
    <w:p w14:paraId="00B88FCF" w14:textId="77777777" w:rsidR="009C6362" w:rsidRDefault="009C6362" w:rsidP="00362ED7">
      <w:pPr>
        <w:spacing w:line="240" w:lineRule="auto"/>
        <w:rPr>
          <w:rFonts w:ascii="Aptos Display" w:hAnsi="Aptos Display" w:cs="Arial"/>
          <w:b/>
          <w:i/>
          <w:sz w:val="24"/>
          <w:szCs w:val="24"/>
          <w:u w:val="thick"/>
        </w:rPr>
      </w:pPr>
    </w:p>
    <w:p w14:paraId="7907F236" w14:textId="77777777" w:rsidR="009C6362" w:rsidRDefault="009C6362" w:rsidP="00362ED7">
      <w:pPr>
        <w:spacing w:line="240" w:lineRule="auto"/>
        <w:rPr>
          <w:rFonts w:ascii="Aptos Display" w:hAnsi="Aptos Display" w:cs="Arial"/>
          <w:b/>
          <w:i/>
          <w:sz w:val="24"/>
          <w:szCs w:val="24"/>
          <w:u w:val="thick"/>
        </w:rPr>
      </w:pPr>
    </w:p>
    <w:p w14:paraId="032169E7" w14:textId="77777777" w:rsidR="009C6362" w:rsidRDefault="009C6362" w:rsidP="00362ED7">
      <w:pPr>
        <w:spacing w:line="240" w:lineRule="auto"/>
        <w:rPr>
          <w:rFonts w:ascii="Aptos Display" w:hAnsi="Aptos Display" w:cs="Arial"/>
          <w:b/>
          <w:i/>
          <w:sz w:val="24"/>
          <w:szCs w:val="24"/>
          <w:u w:val="thick"/>
        </w:rPr>
      </w:pPr>
    </w:p>
    <w:p w14:paraId="797FE1F0" w14:textId="77777777" w:rsidR="009C6362" w:rsidRDefault="009C6362" w:rsidP="00362ED7">
      <w:pPr>
        <w:spacing w:line="240" w:lineRule="auto"/>
        <w:rPr>
          <w:rFonts w:ascii="Aptos Display" w:hAnsi="Aptos Display" w:cs="Arial"/>
          <w:b/>
          <w:i/>
          <w:sz w:val="24"/>
          <w:szCs w:val="24"/>
          <w:u w:val="thick"/>
        </w:rPr>
      </w:pPr>
    </w:p>
    <w:p w14:paraId="6DC3B5B2" w14:textId="77777777" w:rsidR="009C6362" w:rsidRDefault="009C6362" w:rsidP="00362ED7">
      <w:pPr>
        <w:spacing w:line="240" w:lineRule="auto"/>
        <w:rPr>
          <w:rFonts w:ascii="Aptos Display" w:hAnsi="Aptos Display" w:cs="Arial"/>
          <w:b/>
          <w:i/>
          <w:sz w:val="24"/>
          <w:szCs w:val="24"/>
          <w:u w:val="thick"/>
        </w:rPr>
      </w:pPr>
    </w:p>
    <w:p w14:paraId="42305AA8" w14:textId="77777777" w:rsidR="009C6362" w:rsidRPr="00362ED7" w:rsidRDefault="009C6362" w:rsidP="00362ED7">
      <w:pPr>
        <w:spacing w:line="240" w:lineRule="auto"/>
        <w:rPr>
          <w:rFonts w:ascii="Aptos Display" w:hAnsi="Aptos Display" w:cs="Arial"/>
          <w:b/>
          <w:i/>
          <w:sz w:val="24"/>
          <w:szCs w:val="24"/>
          <w:u w:val="thick"/>
        </w:rPr>
      </w:pPr>
    </w:p>
    <w:p w14:paraId="63C0173E" w14:textId="67A30E34" w:rsidR="007C1806" w:rsidRPr="00EA6618" w:rsidRDefault="00745399" w:rsidP="009A3BC3">
      <w:pPr>
        <w:pStyle w:val="Paragraphedeliste"/>
        <w:numPr>
          <w:ilvl w:val="0"/>
          <w:numId w:val="36"/>
        </w:numPr>
        <w:spacing w:line="240" w:lineRule="auto"/>
        <w:rPr>
          <w:rFonts w:ascii="Aptos Display" w:hAnsi="Aptos Display" w:cs="Arial"/>
          <w:b/>
          <w:i/>
          <w:sz w:val="28"/>
          <w:szCs w:val="28"/>
          <w:u w:val="thick"/>
        </w:rPr>
      </w:pPr>
      <w:r w:rsidRPr="00EA6618">
        <w:rPr>
          <w:rFonts w:ascii="Aptos Display" w:hAnsi="Aptos Display" w:cs="Arial"/>
          <w:b/>
          <w:i/>
          <w:sz w:val="28"/>
          <w:szCs w:val="28"/>
          <w:u w:val="thick"/>
        </w:rPr>
        <w:lastRenderedPageBreak/>
        <w:t>I</w:t>
      </w:r>
      <w:r w:rsidR="00EA6618" w:rsidRPr="00EA6618">
        <w:rPr>
          <w:rFonts w:ascii="Aptos Display" w:hAnsi="Aptos Display" w:cs="Arial"/>
          <w:b/>
          <w:i/>
          <w:sz w:val="28"/>
          <w:szCs w:val="28"/>
          <w:u w:val="thick"/>
        </w:rPr>
        <w:t>ntroduction</w:t>
      </w:r>
      <w:r w:rsidR="00216E9B" w:rsidRPr="00EA6618">
        <w:rPr>
          <w:rFonts w:ascii="Aptos Display" w:hAnsi="Aptos Display" w:cs="Arial"/>
          <w:b/>
          <w:i/>
          <w:sz w:val="28"/>
          <w:szCs w:val="28"/>
          <w:u w:val="thick"/>
        </w:rPr>
        <w:t> :</w:t>
      </w:r>
    </w:p>
    <w:p w14:paraId="0AD99067" w14:textId="346C0086" w:rsidR="002A1F0A" w:rsidRPr="00EA6618" w:rsidRDefault="00282BED" w:rsidP="00EA6618">
      <w:pPr>
        <w:spacing w:line="240" w:lineRule="auto"/>
        <w:rPr>
          <w:rFonts w:ascii="Aptos Display" w:hAnsi="Aptos Display" w:cs="Arial"/>
          <w:sz w:val="24"/>
          <w:szCs w:val="24"/>
        </w:rPr>
      </w:pPr>
      <w:r w:rsidRPr="00EA6618">
        <w:rPr>
          <w:rFonts w:ascii="Aptos Display" w:hAnsi="Aptos Display" w:cs="Arial"/>
          <w:b/>
          <w:sz w:val="24"/>
          <w:szCs w:val="24"/>
        </w:rPr>
        <w:t>Le règlement général des études</w:t>
      </w:r>
      <w:r w:rsidRPr="00EA6618">
        <w:rPr>
          <w:rFonts w:ascii="Aptos Display" w:hAnsi="Aptos Display" w:cs="Arial"/>
          <w:sz w:val="24"/>
          <w:szCs w:val="24"/>
        </w:rPr>
        <w:t xml:space="preserve"> </w:t>
      </w:r>
      <w:r w:rsidR="00745399" w:rsidRPr="00EA6618">
        <w:rPr>
          <w:rFonts w:ascii="Aptos Display" w:hAnsi="Aptos Display" w:cs="Arial"/>
          <w:sz w:val="24"/>
          <w:szCs w:val="24"/>
        </w:rPr>
        <w:t>s'adresse à tous les enfants et à leurs parents, aborde en conformité avec le décret "Missions" du 24/07/97, les modalités essentielles des critères d'un travail scolaire de qualité et des procédures d'évaluation.</w:t>
      </w:r>
    </w:p>
    <w:p w14:paraId="57857152" w14:textId="436A71D3" w:rsidR="00745399" w:rsidRPr="00EA6618" w:rsidRDefault="00745399" w:rsidP="009A3BC3">
      <w:pPr>
        <w:pStyle w:val="Paragraphedeliste"/>
        <w:numPr>
          <w:ilvl w:val="0"/>
          <w:numId w:val="36"/>
        </w:numPr>
        <w:rPr>
          <w:rFonts w:ascii="Aptos Display" w:hAnsi="Aptos Display" w:cs="Arial"/>
          <w:b/>
          <w:i/>
          <w:sz w:val="28"/>
          <w:szCs w:val="28"/>
          <w:u w:val="thick"/>
        </w:rPr>
      </w:pPr>
      <w:r w:rsidRPr="00EA6618">
        <w:rPr>
          <w:rFonts w:ascii="Aptos Display" w:hAnsi="Aptos Display" w:cs="Arial"/>
          <w:b/>
          <w:i/>
          <w:sz w:val="28"/>
          <w:szCs w:val="28"/>
          <w:u w:val="thick"/>
        </w:rPr>
        <w:t>L</w:t>
      </w:r>
      <w:r w:rsidR="00EA6618" w:rsidRPr="00EA6618">
        <w:rPr>
          <w:rFonts w:ascii="Aptos Display" w:hAnsi="Aptos Display" w:cs="Arial"/>
          <w:b/>
          <w:i/>
          <w:sz w:val="28"/>
          <w:szCs w:val="28"/>
          <w:u w:val="thick"/>
        </w:rPr>
        <w:t>e pouvoir organisateur</w:t>
      </w:r>
      <w:r w:rsidR="00971718" w:rsidRPr="00EA6618">
        <w:rPr>
          <w:rFonts w:ascii="Aptos Display" w:hAnsi="Aptos Display" w:cs="Arial"/>
          <w:b/>
          <w:i/>
          <w:sz w:val="28"/>
          <w:szCs w:val="28"/>
          <w:u w:val="thick"/>
        </w:rPr>
        <w:t> :</w:t>
      </w:r>
    </w:p>
    <w:p w14:paraId="35592F94" w14:textId="78865195" w:rsidR="005A4ECF" w:rsidRPr="00EA6618" w:rsidRDefault="00745399" w:rsidP="00745399">
      <w:pPr>
        <w:spacing w:after="0" w:line="240" w:lineRule="auto"/>
        <w:rPr>
          <w:rFonts w:ascii="Aptos Display" w:eastAsia="Times New Roman" w:hAnsi="Aptos Display" w:cs="Arial"/>
          <w:sz w:val="24"/>
          <w:szCs w:val="24"/>
          <w:lang w:val="fr-FR" w:eastAsia="fr-FR"/>
        </w:rPr>
      </w:pPr>
      <w:r w:rsidRPr="00EA6618">
        <w:rPr>
          <w:rFonts w:ascii="Aptos Display" w:eastAsia="Times New Roman" w:hAnsi="Aptos Display" w:cs="Arial"/>
          <w:sz w:val="24"/>
          <w:szCs w:val="24"/>
          <w:lang w:val="fr-FR" w:eastAsia="fr-FR"/>
        </w:rPr>
        <w:t xml:space="preserve">ASBL </w:t>
      </w:r>
      <w:r w:rsidR="009F46D2" w:rsidRPr="00EA6618">
        <w:rPr>
          <w:rFonts w:ascii="Aptos Display" w:eastAsia="Times New Roman" w:hAnsi="Aptos Display" w:cs="Arial"/>
          <w:sz w:val="24"/>
          <w:szCs w:val="24"/>
          <w:lang w:val="fr-FR" w:eastAsia="fr-FR"/>
        </w:rPr>
        <w:t xml:space="preserve">La p’tite école libre de </w:t>
      </w:r>
      <w:proofErr w:type="spellStart"/>
      <w:r w:rsidR="009F46D2" w:rsidRPr="00EA6618">
        <w:rPr>
          <w:rFonts w:ascii="Aptos Display" w:eastAsia="Times New Roman" w:hAnsi="Aptos Display" w:cs="Arial"/>
          <w:sz w:val="24"/>
          <w:szCs w:val="24"/>
          <w:lang w:val="fr-FR" w:eastAsia="fr-FR"/>
        </w:rPr>
        <w:t>Rendeux</w:t>
      </w:r>
      <w:proofErr w:type="spellEnd"/>
    </w:p>
    <w:p w14:paraId="398323F9" w14:textId="1A36A70D" w:rsidR="00745399" w:rsidRPr="00EA6618" w:rsidRDefault="00745399" w:rsidP="00745399">
      <w:pPr>
        <w:spacing w:after="0" w:line="240" w:lineRule="auto"/>
        <w:rPr>
          <w:rFonts w:ascii="Aptos Display" w:eastAsia="Times New Roman" w:hAnsi="Aptos Display" w:cs="Arial"/>
          <w:sz w:val="24"/>
          <w:szCs w:val="24"/>
          <w:lang w:val="fr-FR" w:eastAsia="fr-FR"/>
        </w:rPr>
      </w:pPr>
      <w:r w:rsidRPr="00EA6618">
        <w:rPr>
          <w:rFonts w:ascii="Aptos Display" w:eastAsia="Times New Roman" w:hAnsi="Aptos Display" w:cs="Arial"/>
          <w:sz w:val="24"/>
          <w:szCs w:val="24"/>
          <w:lang w:val="fr-FR" w:eastAsia="fr-FR"/>
        </w:rPr>
        <w:t xml:space="preserve">Siège social :  </w:t>
      </w:r>
      <w:r w:rsidRPr="00EA6618">
        <w:rPr>
          <w:rFonts w:ascii="Aptos Display" w:eastAsia="Times New Roman" w:hAnsi="Aptos Display" w:cs="Arial"/>
          <w:sz w:val="24"/>
          <w:szCs w:val="24"/>
          <w:lang w:val="fr-FR" w:eastAsia="fr-FR"/>
        </w:rPr>
        <w:tab/>
      </w:r>
      <w:r w:rsidR="005A4ECF" w:rsidRPr="00EA6618">
        <w:rPr>
          <w:rFonts w:ascii="Aptos Display" w:eastAsia="Times New Roman" w:hAnsi="Aptos Display" w:cs="Arial"/>
          <w:sz w:val="24"/>
          <w:szCs w:val="24"/>
          <w:lang w:val="fr-FR" w:eastAsia="fr-FR"/>
        </w:rPr>
        <w:t xml:space="preserve">Rue </w:t>
      </w:r>
      <w:r w:rsidR="009F46D2" w:rsidRPr="00EA6618">
        <w:rPr>
          <w:rFonts w:ascii="Aptos Display" w:eastAsia="Times New Roman" w:hAnsi="Aptos Display" w:cs="Arial"/>
          <w:sz w:val="24"/>
          <w:szCs w:val="24"/>
          <w:lang w:val="fr-FR" w:eastAsia="fr-FR"/>
        </w:rPr>
        <w:t>Emile Dupont 6</w:t>
      </w:r>
    </w:p>
    <w:p w14:paraId="7707CDD0" w14:textId="527ADE26" w:rsidR="00745399" w:rsidRPr="00EA6618" w:rsidRDefault="00745399" w:rsidP="00745399">
      <w:pPr>
        <w:spacing w:after="0" w:line="240" w:lineRule="auto"/>
        <w:rPr>
          <w:rFonts w:ascii="Aptos Display" w:eastAsia="Times New Roman" w:hAnsi="Aptos Display" w:cs="Arial"/>
          <w:sz w:val="24"/>
          <w:szCs w:val="24"/>
          <w:lang w:val="fr-FR" w:eastAsia="fr-FR"/>
        </w:rPr>
      </w:pPr>
      <w:r w:rsidRPr="00EA6618">
        <w:rPr>
          <w:rFonts w:ascii="Aptos Display" w:eastAsia="Times New Roman" w:hAnsi="Aptos Display" w:cs="Arial"/>
          <w:sz w:val="24"/>
          <w:szCs w:val="24"/>
          <w:lang w:val="fr-FR" w:eastAsia="fr-FR"/>
        </w:rPr>
        <w:tab/>
      </w:r>
      <w:r w:rsidRPr="00EA6618">
        <w:rPr>
          <w:rFonts w:ascii="Aptos Display" w:eastAsia="Times New Roman" w:hAnsi="Aptos Display" w:cs="Arial"/>
          <w:sz w:val="24"/>
          <w:szCs w:val="24"/>
          <w:lang w:val="fr-FR" w:eastAsia="fr-FR"/>
        </w:rPr>
        <w:tab/>
        <w:t>69</w:t>
      </w:r>
      <w:r w:rsidR="009F46D2" w:rsidRPr="00EA6618">
        <w:rPr>
          <w:rFonts w:ascii="Aptos Display" w:eastAsia="Times New Roman" w:hAnsi="Aptos Display" w:cs="Arial"/>
          <w:sz w:val="24"/>
          <w:szCs w:val="24"/>
          <w:lang w:val="fr-FR" w:eastAsia="fr-FR"/>
        </w:rPr>
        <w:t xml:space="preserve">87 </w:t>
      </w:r>
      <w:proofErr w:type="spellStart"/>
      <w:r w:rsidR="009F46D2" w:rsidRPr="00EA6618">
        <w:rPr>
          <w:rFonts w:ascii="Aptos Display" w:eastAsia="Times New Roman" w:hAnsi="Aptos Display" w:cs="Arial"/>
          <w:sz w:val="24"/>
          <w:szCs w:val="24"/>
          <w:lang w:val="fr-FR" w:eastAsia="fr-FR"/>
        </w:rPr>
        <w:t>Rendeux</w:t>
      </w:r>
      <w:proofErr w:type="spellEnd"/>
    </w:p>
    <w:p w14:paraId="016F93E9" w14:textId="21C07522" w:rsidR="00745399" w:rsidRPr="00EA6618" w:rsidRDefault="00745399" w:rsidP="00745399">
      <w:pPr>
        <w:spacing w:after="0" w:line="240" w:lineRule="auto"/>
        <w:rPr>
          <w:rFonts w:ascii="Aptos Display" w:eastAsia="Times New Roman" w:hAnsi="Aptos Display" w:cs="Arial"/>
          <w:sz w:val="24"/>
          <w:szCs w:val="24"/>
          <w:lang w:val="fr-FR" w:eastAsia="fr-FR"/>
        </w:rPr>
      </w:pPr>
      <w:r w:rsidRPr="00EA6618">
        <w:rPr>
          <w:rFonts w:ascii="Aptos Display" w:eastAsia="Times New Roman" w:hAnsi="Aptos Display" w:cs="Arial"/>
          <w:sz w:val="24"/>
          <w:szCs w:val="24"/>
          <w:lang w:val="fr-FR" w:eastAsia="fr-FR"/>
        </w:rPr>
        <w:t>Tel :</w:t>
      </w:r>
      <w:r w:rsidRPr="00EA6618">
        <w:rPr>
          <w:rFonts w:ascii="Aptos Display" w:eastAsia="Times New Roman" w:hAnsi="Aptos Display" w:cs="Arial"/>
          <w:sz w:val="24"/>
          <w:szCs w:val="24"/>
          <w:lang w:val="fr-FR" w:eastAsia="fr-FR"/>
        </w:rPr>
        <w:tab/>
        <w:t>084/</w:t>
      </w:r>
      <w:r w:rsidR="009F46D2" w:rsidRPr="00EA6618">
        <w:rPr>
          <w:rFonts w:ascii="Aptos Display" w:eastAsia="Times New Roman" w:hAnsi="Aptos Display" w:cs="Arial"/>
          <w:sz w:val="24"/>
          <w:szCs w:val="24"/>
          <w:lang w:val="fr-FR" w:eastAsia="fr-FR"/>
        </w:rPr>
        <w:t>47.79.990</w:t>
      </w:r>
    </w:p>
    <w:p w14:paraId="7B2D3A0A" w14:textId="291BCDFA" w:rsidR="009F46D2" w:rsidRPr="00EA6618" w:rsidRDefault="009F46D2" w:rsidP="00745399">
      <w:pPr>
        <w:spacing w:after="0" w:line="240" w:lineRule="auto"/>
        <w:rPr>
          <w:rFonts w:ascii="Aptos Display" w:eastAsia="Times New Roman" w:hAnsi="Aptos Display" w:cs="Arial"/>
          <w:sz w:val="24"/>
          <w:szCs w:val="24"/>
          <w:lang w:val="fr-FR" w:eastAsia="fr-FR"/>
        </w:rPr>
      </w:pPr>
      <w:r w:rsidRPr="00EA6618">
        <w:rPr>
          <w:rFonts w:ascii="Aptos Display" w:eastAsia="Times New Roman" w:hAnsi="Aptos Display" w:cs="Arial"/>
          <w:sz w:val="24"/>
          <w:szCs w:val="24"/>
          <w:lang w:val="fr-FR" w:eastAsia="fr-FR"/>
        </w:rPr>
        <w:t>GSM : 049</w:t>
      </w:r>
      <w:r w:rsidR="007C1806" w:rsidRPr="00EA6618">
        <w:rPr>
          <w:rFonts w:ascii="Aptos Display" w:eastAsia="Times New Roman" w:hAnsi="Aptos Display" w:cs="Arial"/>
          <w:sz w:val="24"/>
          <w:szCs w:val="24"/>
          <w:lang w:val="fr-FR" w:eastAsia="fr-FR"/>
        </w:rPr>
        <w:t>5/84.63.02</w:t>
      </w:r>
    </w:p>
    <w:p w14:paraId="308A0220" w14:textId="6EA977A5" w:rsidR="00745399" w:rsidRPr="00EA6618" w:rsidRDefault="00745399" w:rsidP="00745399">
      <w:pPr>
        <w:spacing w:after="0" w:line="240" w:lineRule="auto"/>
        <w:rPr>
          <w:rFonts w:ascii="Aptos Display" w:eastAsia="Times New Roman" w:hAnsi="Aptos Display" w:cs="Arial"/>
          <w:sz w:val="24"/>
          <w:szCs w:val="24"/>
          <w:lang w:val="fr-FR" w:eastAsia="fr-FR"/>
        </w:rPr>
      </w:pPr>
      <w:r w:rsidRPr="00EA6618">
        <w:rPr>
          <w:rFonts w:ascii="Aptos Display" w:eastAsia="Times New Roman" w:hAnsi="Aptos Display" w:cs="Arial"/>
          <w:sz w:val="24"/>
          <w:szCs w:val="24"/>
          <w:lang w:val="fr-FR" w:eastAsia="fr-FR"/>
        </w:rPr>
        <w:t>Email :</w:t>
      </w:r>
      <w:r w:rsidR="007C1806" w:rsidRPr="00EA6618">
        <w:rPr>
          <w:rFonts w:ascii="Aptos Display" w:eastAsia="Times New Roman" w:hAnsi="Aptos Display" w:cs="Arial"/>
          <w:sz w:val="24"/>
          <w:szCs w:val="24"/>
          <w:lang w:val="fr-FR" w:eastAsia="fr-FR"/>
        </w:rPr>
        <w:t xml:space="preserve"> ptiteecolerendeux@gmail.com</w:t>
      </w:r>
      <w:r w:rsidRPr="00EA6618">
        <w:rPr>
          <w:rFonts w:ascii="Aptos Display" w:eastAsia="Times New Roman" w:hAnsi="Aptos Display" w:cs="Arial"/>
          <w:sz w:val="24"/>
          <w:szCs w:val="24"/>
          <w:lang w:val="fr-FR" w:eastAsia="fr-FR"/>
        </w:rPr>
        <w:t xml:space="preserve"> </w:t>
      </w:r>
      <w:r w:rsidRPr="00EA6618">
        <w:rPr>
          <w:rFonts w:ascii="Aptos Display" w:eastAsia="Times New Roman" w:hAnsi="Aptos Display" w:cs="Arial"/>
          <w:sz w:val="24"/>
          <w:szCs w:val="24"/>
          <w:lang w:val="fr-FR" w:eastAsia="fr-FR"/>
        </w:rPr>
        <w:tab/>
      </w:r>
    </w:p>
    <w:p w14:paraId="39804D1C" w14:textId="2B85BF4B" w:rsidR="00745399" w:rsidRPr="00EA6618" w:rsidRDefault="00745399" w:rsidP="00745399">
      <w:pPr>
        <w:spacing w:after="0" w:line="240" w:lineRule="auto"/>
        <w:rPr>
          <w:rFonts w:ascii="Aptos Display" w:eastAsia="Times New Roman" w:hAnsi="Aptos Display" w:cs="Arial"/>
          <w:sz w:val="24"/>
          <w:szCs w:val="24"/>
          <w:lang w:val="fr-FR" w:eastAsia="fr-FR"/>
        </w:rPr>
      </w:pPr>
      <w:r w:rsidRPr="00EA6618">
        <w:rPr>
          <w:rFonts w:ascii="Aptos Display" w:eastAsia="Times New Roman" w:hAnsi="Aptos Display" w:cs="Arial"/>
          <w:sz w:val="24"/>
          <w:szCs w:val="24"/>
          <w:lang w:val="fr-FR" w:eastAsia="fr-FR"/>
        </w:rPr>
        <w:t>Site :</w:t>
      </w:r>
      <w:r w:rsidRPr="00EA6618">
        <w:rPr>
          <w:rFonts w:ascii="Aptos Display" w:eastAsia="Times New Roman" w:hAnsi="Aptos Display" w:cs="Arial"/>
          <w:sz w:val="24"/>
          <w:szCs w:val="24"/>
          <w:lang w:val="fr-FR" w:eastAsia="fr-FR"/>
        </w:rPr>
        <w:tab/>
        <w:t>http://www.ecolelibre</w:t>
      </w:r>
      <w:r w:rsidR="009F46D2" w:rsidRPr="00EA6618">
        <w:rPr>
          <w:rFonts w:ascii="Aptos Display" w:eastAsia="Times New Roman" w:hAnsi="Aptos Display" w:cs="Arial"/>
          <w:sz w:val="24"/>
          <w:szCs w:val="24"/>
          <w:lang w:val="fr-FR" w:eastAsia="fr-FR"/>
        </w:rPr>
        <w:t>rendeux</w:t>
      </w:r>
      <w:r w:rsidRPr="00EA6618">
        <w:rPr>
          <w:rFonts w:ascii="Aptos Display" w:eastAsia="Times New Roman" w:hAnsi="Aptos Display" w:cs="Arial"/>
          <w:sz w:val="24"/>
          <w:szCs w:val="24"/>
          <w:lang w:val="fr-FR" w:eastAsia="fr-FR"/>
        </w:rPr>
        <w:t>.be</w:t>
      </w:r>
    </w:p>
    <w:p w14:paraId="0A1AF518" w14:textId="77777777" w:rsidR="00745399" w:rsidRPr="00EA6618" w:rsidRDefault="00745399" w:rsidP="00745399">
      <w:pPr>
        <w:spacing w:after="0" w:line="240" w:lineRule="auto"/>
        <w:rPr>
          <w:rFonts w:ascii="Aptos Display" w:eastAsia="Times New Roman" w:hAnsi="Aptos Display" w:cs="Arial"/>
          <w:sz w:val="24"/>
          <w:szCs w:val="24"/>
          <w:lang w:val="fr-FR" w:eastAsia="fr-FR"/>
        </w:rPr>
      </w:pPr>
    </w:p>
    <w:p w14:paraId="47394148" w14:textId="77777777" w:rsidR="00745399" w:rsidRPr="00EA6618" w:rsidRDefault="00745399" w:rsidP="00745399">
      <w:pPr>
        <w:spacing w:after="0" w:line="240" w:lineRule="auto"/>
        <w:rPr>
          <w:rFonts w:ascii="Aptos Display" w:eastAsia="Times New Roman" w:hAnsi="Aptos Display" w:cs="Arial"/>
          <w:sz w:val="24"/>
          <w:szCs w:val="24"/>
          <w:lang w:val="fr-FR" w:eastAsia="fr-FR"/>
        </w:rPr>
      </w:pPr>
      <w:r w:rsidRPr="00EA6618">
        <w:rPr>
          <w:rFonts w:ascii="Aptos Display" w:eastAsia="Times New Roman" w:hAnsi="Aptos Display" w:cs="Arial"/>
          <w:sz w:val="24"/>
          <w:szCs w:val="24"/>
          <w:lang w:val="fr-FR" w:eastAsia="fr-FR"/>
        </w:rPr>
        <w:t>Le Pouvoir Organisateur déclare que l’école appartient à l’enseignement confessionnel et plus précisément à l’enseignement catholique.</w:t>
      </w:r>
    </w:p>
    <w:p w14:paraId="7A8A3D65" w14:textId="77777777" w:rsidR="00745399" w:rsidRPr="00EA6618" w:rsidRDefault="00745399" w:rsidP="00745399">
      <w:pPr>
        <w:spacing w:after="0" w:line="240" w:lineRule="auto"/>
        <w:rPr>
          <w:rFonts w:ascii="Aptos Display" w:eastAsia="Times New Roman" w:hAnsi="Aptos Display" w:cs="Arial"/>
          <w:sz w:val="24"/>
          <w:szCs w:val="24"/>
          <w:lang w:val="fr-FR" w:eastAsia="fr-FR"/>
        </w:rPr>
      </w:pPr>
      <w:r w:rsidRPr="00EA6618">
        <w:rPr>
          <w:rFonts w:ascii="Aptos Display" w:eastAsia="Times New Roman" w:hAnsi="Aptos Display" w:cs="Arial"/>
          <w:sz w:val="24"/>
          <w:szCs w:val="24"/>
          <w:lang w:val="fr-FR" w:eastAsia="fr-FR"/>
        </w:rPr>
        <w:t>Il s’est en effet engagé à l’égard des parents à enseigner et à éduquer les élèves en faisant référence à Jésus-Christ et aux valeurs de l’Evangile.</w:t>
      </w:r>
    </w:p>
    <w:p w14:paraId="24624E85" w14:textId="77777777" w:rsidR="00745399" w:rsidRPr="00EA6618" w:rsidRDefault="00745399" w:rsidP="00745399">
      <w:pPr>
        <w:spacing w:after="0" w:line="240" w:lineRule="auto"/>
        <w:rPr>
          <w:rFonts w:ascii="Aptos Display" w:eastAsia="Times New Roman" w:hAnsi="Aptos Display" w:cs="Arial"/>
          <w:sz w:val="24"/>
          <w:szCs w:val="24"/>
          <w:lang w:val="fr-FR" w:eastAsia="fr-FR"/>
        </w:rPr>
      </w:pPr>
      <w:r w:rsidRPr="00EA6618">
        <w:rPr>
          <w:rFonts w:ascii="Aptos Display" w:eastAsia="Times New Roman" w:hAnsi="Aptos Display" w:cs="Arial"/>
          <w:sz w:val="24"/>
          <w:szCs w:val="24"/>
          <w:lang w:val="fr-FR" w:eastAsia="fr-FR"/>
        </w:rPr>
        <w:t>Le projet éducatif et pédagogique du Pouvoir Organisateur dit comment celui-ci entend soutenir et mettre en œuvre le projet global de l’Enseignement Catholique.</w:t>
      </w:r>
    </w:p>
    <w:p w14:paraId="6A6AFD7C" w14:textId="77777777" w:rsidR="00745399" w:rsidRPr="00EA6618" w:rsidRDefault="00745399" w:rsidP="00745399">
      <w:pPr>
        <w:spacing w:after="0" w:line="240" w:lineRule="auto"/>
        <w:rPr>
          <w:rFonts w:ascii="Aptos Display" w:eastAsia="Times New Roman" w:hAnsi="Aptos Display" w:cs="Arial"/>
          <w:sz w:val="24"/>
          <w:szCs w:val="24"/>
          <w:lang w:val="fr-FR" w:eastAsia="fr-FR"/>
        </w:rPr>
      </w:pPr>
    </w:p>
    <w:p w14:paraId="258B6E97" w14:textId="77777777" w:rsidR="00745399" w:rsidRPr="00EA6618" w:rsidRDefault="00745399" w:rsidP="00745399">
      <w:pPr>
        <w:spacing w:after="0" w:line="240" w:lineRule="auto"/>
        <w:rPr>
          <w:rFonts w:ascii="Aptos Display" w:eastAsia="Times New Roman" w:hAnsi="Aptos Display" w:cs="Arial"/>
          <w:sz w:val="24"/>
          <w:szCs w:val="24"/>
          <w:lang w:val="fr-FR" w:eastAsia="fr-FR"/>
        </w:rPr>
      </w:pPr>
      <w:r w:rsidRPr="00EA6618">
        <w:rPr>
          <w:rFonts w:ascii="Aptos Display" w:eastAsia="Times New Roman" w:hAnsi="Aptos Display" w:cs="Arial"/>
          <w:sz w:val="24"/>
          <w:szCs w:val="24"/>
          <w:lang w:val="fr-FR" w:eastAsia="fr-FR"/>
        </w:rPr>
        <w:t>Les missions de l’école sont définies par les décrets :</w:t>
      </w:r>
    </w:p>
    <w:p w14:paraId="711E69F3" w14:textId="77777777" w:rsidR="00745399" w:rsidRPr="00EA6618" w:rsidRDefault="00745399" w:rsidP="009A3BC3">
      <w:pPr>
        <w:numPr>
          <w:ilvl w:val="0"/>
          <w:numId w:val="3"/>
        </w:numPr>
        <w:spacing w:after="0" w:line="240" w:lineRule="auto"/>
        <w:rPr>
          <w:rFonts w:ascii="Aptos Display" w:eastAsia="Times New Roman" w:hAnsi="Aptos Display" w:cs="Arial"/>
          <w:sz w:val="24"/>
          <w:szCs w:val="24"/>
          <w:lang w:val="fr-FR" w:eastAsia="fr-FR"/>
        </w:rPr>
      </w:pPr>
      <w:r w:rsidRPr="00EA6618">
        <w:rPr>
          <w:rFonts w:ascii="Aptos Display" w:eastAsia="Times New Roman" w:hAnsi="Aptos Display" w:cs="Arial"/>
          <w:sz w:val="24"/>
          <w:szCs w:val="24"/>
          <w:lang w:val="fr-FR" w:eastAsia="fr-FR"/>
        </w:rPr>
        <w:t>A.R. du 20 août 1957</w:t>
      </w:r>
    </w:p>
    <w:p w14:paraId="36D379FA" w14:textId="77777777" w:rsidR="00745399" w:rsidRPr="00EA6618" w:rsidRDefault="00745399" w:rsidP="009A3BC3">
      <w:pPr>
        <w:numPr>
          <w:ilvl w:val="0"/>
          <w:numId w:val="3"/>
        </w:numPr>
        <w:spacing w:after="0" w:line="240" w:lineRule="auto"/>
        <w:rPr>
          <w:rFonts w:ascii="Aptos Display" w:eastAsia="Times New Roman" w:hAnsi="Aptos Display" w:cs="Arial"/>
          <w:sz w:val="24"/>
          <w:szCs w:val="24"/>
          <w:lang w:val="fr-FR" w:eastAsia="fr-FR"/>
        </w:rPr>
      </w:pPr>
      <w:r w:rsidRPr="00EA6618">
        <w:rPr>
          <w:rFonts w:ascii="Aptos Display" w:eastAsia="Times New Roman" w:hAnsi="Aptos Display" w:cs="Arial"/>
          <w:sz w:val="24"/>
          <w:szCs w:val="24"/>
          <w:lang w:val="fr-FR" w:eastAsia="fr-FR"/>
        </w:rPr>
        <w:t>AGCF du 3 mai 1999</w:t>
      </w:r>
    </w:p>
    <w:p w14:paraId="69FB3878" w14:textId="77777777" w:rsidR="00745399" w:rsidRPr="00EA6618" w:rsidRDefault="00745399" w:rsidP="009A3BC3">
      <w:pPr>
        <w:numPr>
          <w:ilvl w:val="0"/>
          <w:numId w:val="3"/>
        </w:numPr>
        <w:spacing w:after="0" w:line="240" w:lineRule="auto"/>
        <w:rPr>
          <w:rFonts w:ascii="Aptos Display" w:eastAsia="Times New Roman" w:hAnsi="Aptos Display" w:cs="Arial"/>
          <w:sz w:val="24"/>
          <w:szCs w:val="24"/>
          <w:lang w:val="fr-FR" w:eastAsia="fr-FR"/>
        </w:rPr>
      </w:pPr>
      <w:r w:rsidRPr="00EA6618">
        <w:rPr>
          <w:rFonts w:ascii="Aptos Display" w:eastAsia="Times New Roman" w:hAnsi="Aptos Display" w:cs="Arial"/>
          <w:sz w:val="24"/>
          <w:szCs w:val="24"/>
          <w:lang w:val="fr-FR" w:eastAsia="fr-FR"/>
        </w:rPr>
        <w:t>Décret « Ecole de la réussite » du 14 mars 1995 </w:t>
      </w:r>
    </w:p>
    <w:p w14:paraId="65B24CD3" w14:textId="77777777" w:rsidR="00745399" w:rsidRPr="00EA6618" w:rsidRDefault="00745399" w:rsidP="009A3BC3">
      <w:pPr>
        <w:numPr>
          <w:ilvl w:val="0"/>
          <w:numId w:val="3"/>
        </w:numPr>
        <w:spacing w:after="0" w:line="240" w:lineRule="auto"/>
        <w:rPr>
          <w:rFonts w:ascii="Aptos Display" w:eastAsia="Times New Roman" w:hAnsi="Aptos Display" w:cs="Arial"/>
          <w:sz w:val="24"/>
          <w:szCs w:val="24"/>
          <w:lang w:val="fr-FR" w:eastAsia="fr-FR"/>
        </w:rPr>
      </w:pPr>
      <w:r w:rsidRPr="00EA6618">
        <w:rPr>
          <w:rFonts w:ascii="Aptos Display" w:eastAsia="Times New Roman" w:hAnsi="Aptos Display" w:cs="Arial"/>
          <w:sz w:val="24"/>
          <w:szCs w:val="24"/>
          <w:lang w:val="fr-FR" w:eastAsia="fr-FR"/>
        </w:rPr>
        <w:t>Décret « Missions » du 24 juillet 1997 </w:t>
      </w:r>
    </w:p>
    <w:p w14:paraId="043A36D0" w14:textId="77777777" w:rsidR="00745399" w:rsidRPr="00EA6618" w:rsidRDefault="00745399" w:rsidP="009A3BC3">
      <w:pPr>
        <w:numPr>
          <w:ilvl w:val="0"/>
          <w:numId w:val="3"/>
        </w:numPr>
        <w:spacing w:after="0" w:line="240" w:lineRule="auto"/>
        <w:rPr>
          <w:rFonts w:ascii="Aptos Display" w:eastAsia="Times New Roman" w:hAnsi="Aptos Display" w:cs="Arial"/>
          <w:sz w:val="24"/>
          <w:szCs w:val="24"/>
          <w:lang w:val="fr-FR" w:eastAsia="fr-FR"/>
        </w:rPr>
      </w:pPr>
      <w:r w:rsidRPr="00EA6618">
        <w:rPr>
          <w:rFonts w:ascii="Aptos Display" w:eastAsia="Times New Roman" w:hAnsi="Aptos Display" w:cs="Arial"/>
          <w:sz w:val="24"/>
          <w:szCs w:val="24"/>
          <w:lang w:val="fr-FR" w:eastAsia="fr-FR"/>
        </w:rPr>
        <w:t xml:space="preserve">Décret « Cadre » du 13 juillet 1998 </w:t>
      </w:r>
    </w:p>
    <w:p w14:paraId="48557C37" w14:textId="77777777" w:rsidR="00745399" w:rsidRPr="00EA6618" w:rsidRDefault="00745399" w:rsidP="009A3BC3">
      <w:pPr>
        <w:numPr>
          <w:ilvl w:val="0"/>
          <w:numId w:val="3"/>
        </w:numPr>
        <w:spacing w:after="0" w:line="240" w:lineRule="auto"/>
        <w:rPr>
          <w:rFonts w:ascii="Aptos Display" w:eastAsia="Times New Roman" w:hAnsi="Aptos Display" w:cs="Arial"/>
          <w:sz w:val="24"/>
          <w:szCs w:val="24"/>
          <w:lang w:val="fr-FR" w:eastAsia="fr-FR"/>
        </w:rPr>
      </w:pPr>
      <w:r w:rsidRPr="00EA6618">
        <w:rPr>
          <w:rFonts w:ascii="Aptos Display" w:eastAsia="Times New Roman" w:hAnsi="Aptos Display" w:cs="Arial"/>
          <w:sz w:val="24"/>
          <w:szCs w:val="24"/>
          <w:lang w:val="fr-FR" w:eastAsia="fr-FR"/>
        </w:rPr>
        <w:t>Décret du 3 mars 2004</w:t>
      </w:r>
    </w:p>
    <w:p w14:paraId="128B1BBB" w14:textId="77777777" w:rsidR="00745399" w:rsidRPr="00EA6618" w:rsidRDefault="00745399" w:rsidP="00745399">
      <w:pPr>
        <w:spacing w:after="0" w:line="240" w:lineRule="auto"/>
        <w:ind w:left="360"/>
        <w:rPr>
          <w:rFonts w:ascii="Aptos Display" w:eastAsia="Times New Roman" w:hAnsi="Aptos Display" w:cs="Arial"/>
          <w:sz w:val="24"/>
          <w:szCs w:val="24"/>
          <w:lang w:val="fr-FR" w:eastAsia="fr-FR"/>
        </w:rPr>
      </w:pPr>
    </w:p>
    <w:p w14:paraId="7DB38EED" w14:textId="77777777" w:rsidR="00745399" w:rsidRPr="00EA6618" w:rsidRDefault="00745399" w:rsidP="00745399">
      <w:pPr>
        <w:spacing w:after="0" w:line="240" w:lineRule="auto"/>
        <w:rPr>
          <w:rFonts w:ascii="Aptos Display" w:eastAsia="Times New Roman" w:hAnsi="Aptos Display" w:cs="Arial"/>
          <w:sz w:val="24"/>
          <w:szCs w:val="24"/>
          <w:lang w:val="fr-FR" w:eastAsia="fr-FR"/>
        </w:rPr>
      </w:pPr>
      <w:r w:rsidRPr="00EA6618">
        <w:rPr>
          <w:rFonts w:ascii="Aptos Display" w:eastAsia="Times New Roman" w:hAnsi="Aptos Display" w:cs="Arial"/>
          <w:sz w:val="24"/>
          <w:szCs w:val="24"/>
          <w:lang w:val="fr-FR" w:eastAsia="fr-FR"/>
        </w:rPr>
        <w:t>Pour remplir sa triple mission (former des personnes, former des acteurs économiques et sociaux, former des citoyens), l’école doit organiser, avec ses différents intervenants, les conditions de la vie en commun pour que :</w:t>
      </w:r>
    </w:p>
    <w:p w14:paraId="6C7F0A90" w14:textId="77777777" w:rsidR="00745399" w:rsidRPr="00EA6618" w:rsidRDefault="00745399" w:rsidP="009A3BC3">
      <w:pPr>
        <w:numPr>
          <w:ilvl w:val="1"/>
          <w:numId w:val="3"/>
        </w:numPr>
        <w:tabs>
          <w:tab w:val="num" w:pos="720"/>
          <w:tab w:val="left" w:pos="4678"/>
        </w:tabs>
        <w:spacing w:after="0" w:line="240" w:lineRule="auto"/>
        <w:ind w:left="720"/>
        <w:rPr>
          <w:rFonts w:ascii="Aptos Display" w:eastAsia="Times New Roman" w:hAnsi="Aptos Display" w:cs="Arial"/>
          <w:sz w:val="24"/>
          <w:szCs w:val="24"/>
          <w:lang w:val="fr-FR" w:eastAsia="fr-FR"/>
        </w:rPr>
      </w:pPr>
      <w:proofErr w:type="gramStart"/>
      <w:r w:rsidRPr="00EA6618">
        <w:rPr>
          <w:rFonts w:ascii="Aptos Display" w:eastAsia="Times New Roman" w:hAnsi="Aptos Display" w:cs="Arial"/>
          <w:sz w:val="24"/>
          <w:szCs w:val="24"/>
          <w:lang w:val="fr-FR" w:eastAsia="fr-FR"/>
        </w:rPr>
        <w:t>chacun</w:t>
      </w:r>
      <w:proofErr w:type="gramEnd"/>
      <w:r w:rsidRPr="00EA6618">
        <w:rPr>
          <w:rFonts w:ascii="Aptos Display" w:eastAsia="Times New Roman" w:hAnsi="Aptos Display" w:cs="Arial"/>
          <w:sz w:val="24"/>
          <w:szCs w:val="24"/>
          <w:lang w:val="fr-FR" w:eastAsia="fr-FR"/>
        </w:rPr>
        <w:t xml:space="preserve"> y trouve un cadre de vie favorable au travail et à l’épanouissement personnel ;</w:t>
      </w:r>
    </w:p>
    <w:p w14:paraId="60C528E0" w14:textId="77777777" w:rsidR="00745399" w:rsidRPr="00EA6618" w:rsidRDefault="00745399" w:rsidP="009A3BC3">
      <w:pPr>
        <w:numPr>
          <w:ilvl w:val="1"/>
          <w:numId w:val="3"/>
        </w:numPr>
        <w:tabs>
          <w:tab w:val="num" w:pos="720"/>
        </w:tabs>
        <w:spacing w:after="0" w:line="240" w:lineRule="auto"/>
        <w:ind w:left="720"/>
        <w:rPr>
          <w:rFonts w:ascii="Aptos Display" w:eastAsia="Times New Roman" w:hAnsi="Aptos Display" w:cs="Arial"/>
          <w:sz w:val="24"/>
          <w:szCs w:val="24"/>
          <w:lang w:val="fr-FR" w:eastAsia="fr-FR"/>
        </w:rPr>
      </w:pPr>
      <w:proofErr w:type="gramStart"/>
      <w:r w:rsidRPr="00EA6618">
        <w:rPr>
          <w:rFonts w:ascii="Aptos Display" w:eastAsia="Times New Roman" w:hAnsi="Aptos Display" w:cs="Arial"/>
          <w:sz w:val="24"/>
          <w:szCs w:val="24"/>
          <w:lang w:val="fr-FR" w:eastAsia="fr-FR"/>
        </w:rPr>
        <w:t>chacun</w:t>
      </w:r>
      <w:proofErr w:type="gramEnd"/>
      <w:r w:rsidRPr="00EA6618">
        <w:rPr>
          <w:rFonts w:ascii="Aptos Display" w:eastAsia="Times New Roman" w:hAnsi="Aptos Display" w:cs="Arial"/>
          <w:sz w:val="24"/>
          <w:szCs w:val="24"/>
          <w:lang w:val="fr-FR" w:eastAsia="fr-FR"/>
        </w:rPr>
        <w:t xml:space="preserve"> puisse faire siennes des lois fondamentales qui règlent les relations entre les personnes et la vie en société ;</w:t>
      </w:r>
    </w:p>
    <w:p w14:paraId="06BE0F3E" w14:textId="77777777" w:rsidR="00745399" w:rsidRPr="00EA6618" w:rsidRDefault="00745399" w:rsidP="009A3BC3">
      <w:pPr>
        <w:numPr>
          <w:ilvl w:val="1"/>
          <w:numId w:val="3"/>
        </w:numPr>
        <w:tabs>
          <w:tab w:val="num" w:pos="720"/>
        </w:tabs>
        <w:spacing w:after="0" w:line="240" w:lineRule="auto"/>
        <w:ind w:left="720"/>
        <w:rPr>
          <w:rFonts w:ascii="Aptos Display" w:eastAsia="Times New Roman" w:hAnsi="Aptos Display" w:cs="Arial"/>
          <w:sz w:val="24"/>
          <w:szCs w:val="24"/>
          <w:lang w:val="fr-FR" w:eastAsia="fr-FR"/>
        </w:rPr>
      </w:pPr>
      <w:proofErr w:type="gramStart"/>
      <w:r w:rsidRPr="00EA6618">
        <w:rPr>
          <w:rFonts w:ascii="Aptos Display" w:eastAsia="Times New Roman" w:hAnsi="Aptos Display" w:cs="Arial"/>
          <w:sz w:val="24"/>
          <w:szCs w:val="24"/>
          <w:lang w:val="fr-FR" w:eastAsia="fr-FR"/>
        </w:rPr>
        <w:t>chacun</w:t>
      </w:r>
      <w:proofErr w:type="gramEnd"/>
      <w:r w:rsidRPr="00EA6618">
        <w:rPr>
          <w:rFonts w:ascii="Aptos Display" w:eastAsia="Times New Roman" w:hAnsi="Aptos Display" w:cs="Arial"/>
          <w:sz w:val="24"/>
          <w:szCs w:val="24"/>
          <w:lang w:val="fr-FR" w:eastAsia="fr-FR"/>
        </w:rPr>
        <w:t xml:space="preserve"> apprenne à respecter les autres dans leur personne et leurs activités ;</w:t>
      </w:r>
    </w:p>
    <w:p w14:paraId="445B6649" w14:textId="77777777" w:rsidR="00745399" w:rsidRPr="00EA6618" w:rsidRDefault="00745399" w:rsidP="009A3BC3">
      <w:pPr>
        <w:numPr>
          <w:ilvl w:val="1"/>
          <w:numId w:val="3"/>
        </w:numPr>
        <w:tabs>
          <w:tab w:val="num" w:pos="720"/>
        </w:tabs>
        <w:spacing w:after="0" w:line="240" w:lineRule="auto"/>
        <w:ind w:left="720"/>
        <w:rPr>
          <w:rFonts w:ascii="Aptos Display" w:eastAsia="Times New Roman" w:hAnsi="Aptos Display" w:cs="Arial"/>
          <w:sz w:val="24"/>
          <w:szCs w:val="24"/>
          <w:lang w:val="fr-FR" w:eastAsia="fr-FR"/>
        </w:rPr>
      </w:pPr>
      <w:proofErr w:type="gramStart"/>
      <w:r w:rsidRPr="00EA6618">
        <w:rPr>
          <w:rFonts w:ascii="Aptos Display" w:eastAsia="Times New Roman" w:hAnsi="Aptos Display" w:cs="Arial"/>
          <w:sz w:val="24"/>
          <w:szCs w:val="24"/>
          <w:lang w:val="fr-FR" w:eastAsia="fr-FR"/>
        </w:rPr>
        <w:t>l’on</w:t>
      </w:r>
      <w:proofErr w:type="gramEnd"/>
      <w:r w:rsidRPr="00EA6618">
        <w:rPr>
          <w:rFonts w:ascii="Aptos Display" w:eastAsia="Times New Roman" w:hAnsi="Aptos Display" w:cs="Arial"/>
          <w:sz w:val="24"/>
          <w:szCs w:val="24"/>
          <w:lang w:val="fr-FR" w:eastAsia="fr-FR"/>
        </w:rPr>
        <w:t xml:space="preserve"> puisse apprendre à chacun à développer des projets en groupe.</w:t>
      </w:r>
    </w:p>
    <w:p w14:paraId="016FD12B" w14:textId="77777777" w:rsidR="00745399" w:rsidRPr="00EA6618" w:rsidRDefault="00745399" w:rsidP="00745399">
      <w:pPr>
        <w:tabs>
          <w:tab w:val="num" w:pos="720"/>
        </w:tabs>
        <w:spacing w:after="0" w:line="240" w:lineRule="auto"/>
        <w:ind w:left="720"/>
        <w:rPr>
          <w:rFonts w:ascii="Aptos Display" w:eastAsia="Times New Roman" w:hAnsi="Aptos Display" w:cs="Arial"/>
          <w:sz w:val="24"/>
          <w:szCs w:val="24"/>
          <w:lang w:val="fr-FR" w:eastAsia="fr-FR"/>
        </w:rPr>
      </w:pPr>
      <w:r w:rsidRPr="00EA6618">
        <w:rPr>
          <w:rFonts w:ascii="Aptos Display" w:eastAsia="Times New Roman" w:hAnsi="Aptos Display" w:cs="Arial"/>
          <w:sz w:val="24"/>
          <w:szCs w:val="24"/>
          <w:lang w:val="fr-FR" w:eastAsia="fr-FR"/>
        </w:rPr>
        <w:t>Ceci suppose que soient définies certaines règles qui permettent à chacun de se situer. Elles sont à mettre en résonance avec les projets éducatif et pédagogique de l’établissement ;</w:t>
      </w:r>
    </w:p>
    <w:p w14:paraId="39B81F82" w14:textId="77777777" w:rsidR="00745399" w:rsidRPr="00EA6618" w:rsidRDefault="00745399" w:rsidP="009A3BC3">
      <w:pPr>
        <w:numPr>
          <w:ilvl w:val="1"/>
          <w:numId w:val="3"/>
        </w:numPr>
        <w:tabs>
          <w:tab w:val="num" w:pos="720"/>
        </w:tabs>
        <w:spacing w:after="0" w:line="240" w:lineRule="auto"/>
        <w:ind w:left="720"/>
        <w:rPr>
          <w:rFonts w:ascii="Aptos Display" w:eastAsia="Times New Roman" w:hAnsi="Aptos Display" w:cs="Arial"/>
          <w:sz w:val="24"/>
          <w:szCs w:val="24"/>
          <w:lang w:val="fr-FR" w:eastAsia="fr-FR"/>
        </w:rPr>
      </w:pPr>
      <w:proofErr w:type="gramStart"/>
      <w:r w:rsidRPr="00EA6618">
        <w:rPr>
          <w:rFonts w:ascii="Aptos Display" w:eastAsia="Times New Roman" w:hAnsi="Aptos Display" w:cs="Arial"/>
          <w:sz w:val="24"/>
          <w:szCs w:val="24"/>
          <w:lang w:val="fr-FR" w:eastAsia="fr-FR"/>
        </w:rPr>
        <w:t>l’on</w:t>
      </w:r>
      <w:proofErr w:type="gramEnd"/>
      <w:r w:rsidRPr="00EA6618">
        <w:rPr>
          <w:rFonts w:ascii="Aptos Display" w:eastAsia="Times New Roman" w:hAnsi="Aptos Display" w:cs="Arial"/>
          <w:sz w:val="24"/>
          <w:szCs w:val="24"/>
          <w:lang w:val="fr-FR" w:eastAsia="fr-FR"/>
        </w:rPr>
        <w:t xml:space="preserve"> puisse assurer à tous les mêmes chances de réussite.</w:t>
      </w:r>
    </w:p>
    <w:p w14:paraId="679DA39B" w14:textId="77777777" w:rsidR="00AD4C97" w:rsidRPr="00EA6618" w:rsidRDefault="00AD4C97" w:rsidP="00AD4C97">
      <w:pPr>
        <w:tabs>
          <w:tab w:val="num" w:pos="1440"/>
        </w:tabs>
        <w:spacing w:after="0" w:line="240" w:lineRule="auto"/>
        <w:rPr>
          <w:rFonts w:ascii="Aptos Display" w:eastAsia="Times New Roman" w:hAnsi="Aptos Display" w:cs="Arial"/>
          <w:sz w:val="24"/>
          <w:szCs w:val="24"/>
          <w:lang w:val="fr-FR" w:eastAsia="fr-FR"/>
        </w:rPr>
      </w:pPr>
    </w:p>
    <w:p w14:paraId="259A4D66" w14:textId="77777777" w:rsidR="00AD4C97" w:rsidRPr="00EA6618" w:rsidRDefault="00AD4C97" w:rsidP="00AD4C97">
      <w:pPr>
        <w:tabs>
          <w:tab w:val="num" w:pos="1440"/>
        </w:tabs>
        <w:spacing w:after="0" w:line="240" w:lineRule="auto"/>
        <w:rPr>
          <w:rFonts w:ascii="Aptos Display" w:eastAsia="Times New Roman" w:hAnsi="Aptos Display" w:cs="Arial"/>
          <w:sz w:val="24"/>
          <w:szCs w:val="24"/>
          <w:lang w:val="fr-FR" w:eastAsia="fr-FR"/>
        </w:rPr>
      </w:pPr>
    </w:p>
    <w:p w14:paraId="2B97FE99" w14:textId="77777777" w:rsidR="00834D4D" w:rsidRPr="00EA6618" w:rsidRDefault="00834D4D" w:rsidP="00834D4D">
      <w:pPr>
        <w:rPr>
          <w:rFonts w:ascii="Aptos Display" w:hAnsi="Aptos Display" w:cs="Arial"/>
          <w:sz w:val="24"/>
          <w:szCs w:val="24"/>
        </w:rPr>
      </w:pPr>
      <w:r w:rsidRPr="00EA6618">
        <w:rPr>
          <w:rFonts w:ascii="Aptos Display" w:hAnsi="Aptos Display" w:cs="Arial"/>
          <w:b/>
          <w:sz w:val="24"/>
          <w:szCs w:val="24"/>
        </w:rPr>
        <w:t xml:space="preserve">Le </w:t>
      </w:r>
      <w:r w:rsidR="00015B91" w:rsidRPr="00EA6618">
        <w:rPr>
          <w:rFonts w:ascii="Aptos Display" w:hAnsi="Aptos Display" w:cs="Arial"/>
          <w:b/>
          <w:sz w:val="24"/>
          <w:szCs w:val="24"/>
        </w:rPr>
        <w:t>règlement d’ordre intérieur</w:t>
      </w:r>
      <w:r w:rsidRPr="00EA6618">
        <w:rPr>
          <w:rFonts w:ascii="Aptos Display" w:hAnsi="Aptos Display" w:cs="Arial"/>
          <w:sz w:val="24"/>
          <w:szCs w:val="24"/>
        </w:rPr>
        <w:t xml:space="preserve"> s’adresse aux élèves ainsi qu’à leurs parents, aux enseignants et à toute personne se trouvant dans l’enceinte de l’école</w:t>
      </w:r>
      <w:r w:rsidRPr="00EA6618">
        <w:rPr>
          <w:rFonts w:ascii="Aptos Display" w:hAnsi="Aptos Display" w:cs="Arial"/>
          <w:b/>
          <w:sz w:val="24"/>
          <w:szCs w:val="24"/>
        </w:rPr>
        <w:t xml:space="preserve">. </w:t>
      </w:r>
      <w:r w:rsidRPr="00EA6618">
        <w:rPr>
          <w:rFonts w:ascii="Aptos Display" w:hAnsi="Aptos Display" w:cs="Arial"/>
          <w:sz w:val="24"/>
          <w:szCs w:val="24"/>
        </w:rPr>
        <w:t>En effet, la vie en commun implique le respect de quelques règles au service de tous et pour remplir ses missions, l’école doit organiser avec ses différents intervenants les conditions de vie en commun. Le but du présent document est donc d’informer chaque personne des règles qui régissent le bon fonctionnement de l’école.</w:t>
      </w:r>
    </w:p>
    <w:p w14:paraId="010F046F" w14:textId="77777777" w:rsidR="00DA3E25" w:rsidRPr="00EA6618" w:rsidRDefault="00DA3E25" w:rsidP="00AD4C97">
      <w:pPr>
        <w:tabs>
          <w:tab w:val="num" w:pos="1440"/>
        </w:tabs>
        <w:spacing w:after="0" w:line="240" w:lineRule="auto"/>
        <w:rPr>
          <w:rFonts w:ascii="Aptos Display" w:eastAsia="Times New Roman" w:hAnsi="Aptos Display" w:cs="Arial"/>
          <w:sz w:val="24"/>
          <w:szCs w:val="24"/>
          <w:lang w:val="fr-FR" w:eastAsia="fr-FR"/>
        </w:rPr>
      </w:pPr>
    </w:p>
    <w:p w14:paraId="323351D8" w14:textId="2187D029" w:rsidR="00EB410D" w:rsidRPr="00EA6618" w:rsidRDefault="00EB410D" w:rsidP="00EB410D">
      <w:pPr>
        <w:tabs>
          <w:tab w:val="num" w:pos="1440"/>
        </w:tabs>
        <w:spacing w:after="0" w:line="240" w:lineRule="auto"/>
        <w:rPr>
          <w:rFonts w:ascii="Aptos Display" w:eastAsia="Times New Roman" w:hAnsi="Aptos Display" w:cs="Arial"/>
          <w:sz w:val="24"/>
          <w:szCs w:val="24"/>
          <w:lang w:val="fr-FR" w:eastAsia="fr-FR"/>
        </w:rPr>
      </w:pPr>
      <w:r w:rsidRPr="00EA6618">
        <w:rPr>
          <w:rFonts w:ascii="Aptos Display" w:eastAsia="Times New Roman" w:hAnsi="Aptos Display" w:cs="Arial"/>
          <w:sz w:val="24"/>
          <w:szCs w:val="24"/>
          <w:lang w:val="fr-FR" w:eastAsia="fr-FR"/>
        </w:rPr>
        <w:t xml:space="preserve">Suite à la réforme du Pacte pour un enseignement d’excellence, un nouveau </w:t>
      </w:r>
      <w:r w:rsidR="007C1806" w:rsidRPr="00EA6618">
        <w:rPr>
          <w:rFonts w:ascii="Aptos Display" w:eastAsia="Times New Roman" w:hAnsi="Aptos Display" w:cs="Arial"/>
          <w:sz w:val="24"/>
          <w:szCs w:val="24"/>
          <w:lang w:val="fr-FR" w:eastAsia="fr-FR"/>
        </w:rPr>
        <w:t>t</w:t>
      </w:r>
      <w:r w:rsidRPr="00EA6618">
        <w:rPr>
          <w:rFonts w:ascii="Aptos Display" w:eastAsia="Times New Roman" w:hAnsi="Aptos Display" w:cs="Arial"/>
          <w:sz w:val="24"/>
          <w:szCs w:val="24"/>
          <w:lang w:val="fr-FR" w:eastAsia="fr-FR"/>
        </w:rPr>
        <w:t xml:space="preserve">ronc commun se déploie progressivement pour tous les enfants, de la 1ère maternelle à la 3ème secondaire. </w:t>
      </w:r>
    </w:p>
    <w:p w14:paraId="75D78FCD" w14:textId="77777777" w:rsidR="00EB410D" w:rsidRPr="00EA6618" w:rsidRDefault="00EB410D" w:rsidP="00EB410D">
      <w:pPr>
        <w:tabs>
          <w:tab w:val="num" w:pos="1440"/>
        </w:tabs>
        <w:spacing w:after="0" w:line="240" w:lineRule="auto"/>
        <w:rPr>
          <w:rFonts w:ascii="Aptos Display" w:eastAsia="Times New Roman" w:hAnsi="Aptos Display" w:cs="Arial"/>
          <w:sz w:val="24"/>
          <w:szCs w:val="24"/>
          <w:lang w:val="fr-FR" w:eastAsia="fr-FR"/>
        </w:rPr>
      </w:pPr>
      <w:r w:rsidRPr="00EA6618">
        <w:rPr>
          <w:rFonts w:ascii="Aptos Display" w:eastAsia="Times New Roman" w:hAnsi="Aptos Display" w:cs="Arial"/>
          <w:sz w:val="24"/>
          <w:szCs w:val="24"/>
          <w:lang w:val="fr-FR" w:eastAsia="fr-FR"/>
        </w:rPr>
        <w:lastRenderedPageBreak/>
        <w:t xml:space="preserve"> </w:t>
      </w:r>
    </w:p>
    <w:p w14:paraId="5130F45B" w14:textId="72497D46" w:rsidR="00DA3E25" w:rsidRPr="00EA6618" w:rsidRDefault="00EB410D" w:rsidP="00EB410D">
      <w:pPr>
        <w:tabs>
          <w:tab w:val="num" w:pos="1440"/>
        </w:tabs>
        <w:spacing w:after="0" w:line="240" w:lineRule="auto"/>
        <w:rPr>
          <w:rFonts w:ascii="Aptos Display" w:eastAsia="Times New Roman" w:hAnsi="Aptos Display" w:cs="Arial"/>
          <w:sz w:val="24"/>
          <w:szCs w:val="24"/>
          <w:lang w:val="fr-FR" w:eastAsia="fr-FR"/>
        </w:rPr>
      </w:pPr>
      <w:r w:rsidRPr="00EA6618">
        <w:rPr>
          <w:rFonts w:ascii="Aptos Display" w:eastAsia="Times New Roman" w:hAnsi="Aptos Display" w:cs="Arial"/>
          <w:sz w:val="24"/>
          <w:szCs w:val="24"/>
          <w:lang w:val="fr-FR" w:eastAsia="fr-FR"/>
        </w:rPr>
        <w:t>L’entrée dans le tronc commun se fait de manière progressive, selon le calendrier suivant :</w:t>
      </w:r>
    </w:p>
    <w:p w14:paraId="5E1B23D1" w14:textId="77777777" w:rsidR="00EB410D" w:rsidRPr="00EA6618" w:rsidRDefault="00EB410D" w:rsidP="00EB410D">
      <w:pPr>
        <w:tabs>
          <w:tab w:val="num" w:pos="1440"/>
        </w:tabs>
        <w:spacing w:after="0" w:line="240" w:lineRule="auto"/>
        <w:rPr>
          <w:rFonts w:ascii="Aptos Display" w:eastAsia="Times New Roman" w:hAnsi="Aptos Display" w:cs="Arial"/>
          <w:sz w:val="24"/>
          <w:szCs w:val="24"/>
          <w:lang w:val="fr-FR" w:eastAsia="fr-FR"/>
        </w:rPr>
      </w:pPr>
    </w:p>
    <w:p w14:paraId="523A042F" w14:textId="77777777" w:rsidR="00DA3E25" w:rsidRPr="00EA6618" w:rsidRDefault="00351063" w:rsidP="00AD4C97">
      <w:pPr>
        <w:tabs>
          <w:tab w:val="num" w:pos="1440"/>
        </w:tabs>
        <w:spacing w:after="0" w:line="240" w:lineRule="auto"/>
        <w:rPr>
          <w:rFonts w:ascii="Aptos Display" w:eastAsia="Times New Roman" w:hAnsi="Aptos Display" w:cs="Arial"/>
          <w:sz w:val="24"/>
          <w:szCs w:val="24"/>
          <w:lang w:val="fr-FR" w:eastAsia="fr-FR"/>
        </w:rPr>
      </w:pPr>
      <w:r w:rsidRPr="00EA6618">
        <w:rPr>
          <w:rFonts w:ascii="Aptos Display" w:hAnsi="Aptos Display" w:cstheme="minorHAnsi"/>
          <w:noProof/>
          <w:sz w:val="24"/>
          <w:szCs w:val="24"/>
          <w:lang w:eastAsia="fr-BE"/>
        </w:rPr>
        <w:drawing>
          <wp:inline distT="0" distB="0" distL="0" distR="0" wp14:anchorId="06206421" wp14:editId="23ADEEFA">
            <wp:extent cx="4303582" cy="168497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4303582" cy="1684972"/>
                    </a:xfrm>
                    <a:prstGeom prst="rect">
                      <a:avLst/>
                    </a:prstGeom>
                  </pic:spPr>
                </pic:pic>
              </a:graphicData>
            </a:graphic>
          </wp:inline>
        </w:drawing>
      </w:r>
    </w:p>
    <w:p w14:paraId="16BF5133" w14:textId="77777777" w:rsidR="00DA3E25" w:rsidRPr="00EA6618" w:rsidRDefault="00DA3E25" w:rsidP="00AD4C97">
      <w:pPr>
        <w:tabs>
          <w:tab w:val="num" w:pos="1440"/>
        </w:tabs>
        <w:spacing w:after="0" w:line="240" w:lineRule="auto"/>
        <w:rPr>
          <w:rFonts w:ascii="Aptos Display" w:eastAsia="Times New Roman" w:hAnsi="Aptos Display" w:cs="Arial"/>
          <w:sz w:val="24"/>
          <w:szCs w:val="24"/>
          <w:lang w:val="fr-FR" w:eastAsia="fr-FR"/>
        </w:rPr>
      </w:pPr>
    </w:p>
    <w:p w14:paraId="449AC800" w14:textId="77777777" w:rsidR="00351063" w:rsidRPr="00EA6618" w:rsidRDefault="00351063" w:rsidP="009A3BC3">
      <w:pPr>
        <w:pStyle w:val="TableParagraph"/>
        <w:numPr>
          <w:ilvl w:val="0"/>
          <w:numId w:val="36"/>
        </w:numPr>
        <w:ind w:right="238"/>
        <w:jc w:val="both"/>
        <w:rPr>
          <w:rFonts w:ascii="Aptos Display" w:hAnsi="Aptos Display" w:cstheme="minorHAnsi"/>
          <w:b/>
          <w:bCs/>
          <w:sz w:val="28"/>
          <w:szCs w:val="28"/>
        </w:rPr>
      </w:pPr>
      <w:r w:rsidRPr="00EA6618">
        <w:rPr>
          <w:rFonts w:ascii="Aptos Display" w:hAnsi="Aptos Display" w:cstheme="minorHAnsi"/>
          <w:b/>
          <w:bCs/>
          <w:sz w:val="28"/>
          <w:szCs w:val="28"/>
          <w:u w:val="single"/>
        </w:rPr>
        <w:t>Tronc commun</w:t>
      </w:r>
      <w:r w:rsidRPr="00EA6618">
        <w:rPr>
          <w:rFonts w:ascii="Aptos Display" w:hAnsi="Aptos Display" w:cstheme="minorHAnsi"/>
          <w:b/>
          <w:bCs/>
          <w:sz w:val="28"/>
          <w:szCs w:val="28"/>
        </w:rPr>
        <w:t xml:space="preserve"> :</w:t>
      </w:r>
    </w:p>
    <w:p w14:paraId="00F783DE" w14:textId="77777777" w:rsidR="00351063" w:rsidRPr="00EA6618" w:rsidRDefault="00351063" w:rsidP="00351063">
      <w:pPr>
        <w:pStyle w:val="TableParagraph"/>
        <w:ind w:left="108" w:right="238"/>
        <w:jc w:val="both"/>
        <w:rPr>
          <w:rFonts w:ascii="Aptos Display" w:hAnsi="Aptos Display" w:cstheme="minorHAnsi"/>
          <w:sz w:val="24"/>
          <w:szCs w:val="24"/>
        </w:rPr>
      </w:pPr>
    </w:p>
    <w:p w14:paraId="328A8349" w14:textId="77777777" w:rsidR="00351063" w:rsidRPr="00EA6618" w:rsidRDefault="00351063" w:rsidP="00351063">
      <w:pPr>
        <w:pStyle w:val="TableParagraph"/>
        <w:ind w:left="108" w:right="238"/>
        <w:jc w:val="both"/>
        <w:rPr>
          <w:rFonts w:ascii="Aptos Display" w:hAnsi="Aptos Display" w:cstheme="minorHAnsi"/>
          <w:sz w:val="24"/>
          <w:szCs w:val="24"/>
        </w:rPr>
      </w:pPr>
      <w:r w:rsidRPr="00EA6618">
        <w:rPr>
          <w:rFonts w:ascii="Aptos Display" w:hAnsi="Aptos Display" w:cstheme="minorHAnsi"/>
          <w:sz w:val="24"/>
          <w:szCs w:val="24"/>
        </w:rPr>
        <w:t>Décret du 03/05/2019 (code de l’enseignement) :</w:t>
      </w:r>
    </w:p>
    <w:p w14:paraId="06DB64BC" w14:textId="7DA1C5E5" w:rsidR="00351063" w:rsidRPr="00EA6618" w:rsidRDefault="00351063" w:rsidP="00351063">
      <w:pPr>
        <w:pStyle w:val="TableParagraph"/>
        <w:ind w:left="108" w:right="238"/>
        <w:jc w:val="both"/>
        <w:rPr>
          <w:rFonts w:ascii="Aptos Display" w:hAnsi="Aptos Display" w:cstheme="minorHAnsi"/>
          <w:sz w:val="24"/>
          <w:szCs w:val="24"/>
        </w:rPr>
      </w:pPr>
      <w:r w:rsidRPr="00EA6618">
        <w:rPr>
          <w:rFonts w:ascii="Aptos Display" w:hAnsi="Aptos Display" w:cstheme="minorHAnsi"/>
          <w:sz w:val="24"/>
          <w:szCs w:val="24"/>
        </w:rPr>
        <w:t>Article 1.2.1-5 - L’enseignement maternel, l’enseignement primaire et le degré inférieur de l’enseignement secondaire sont organisés en un tronc commun polytechnique et pluridisciplinaire selon le continuum pédagogique</w:t>
      </w:r>
      <w:r w:rsidR="007C1806" w:rsidRPr="00EA6618">
        <w:rPr>
          <w:rFonts w:ascii="Aptos Display" w:hAnsi="Aptos Display" w:cstheme="minorHAnsi"/>
          <w:sz w:val="24"/>
          <w:szCs w:val="24"/>
        </w:rPr>
        <w:t>.</w:t>
      </w:r>
    </w:p>
    <w:p w14:paraId="29B43DC7" w14:textId="77777777" w:rsidR="00351063" w:rsidRPr="00EA6618" w:rsidRDefault="00351063" w:rsidP="00351063">
      <w:pPr>
        <w:pStyle w:val="TableParagraph"/>
        <w:ind w:left="108" w:right="238"/>
        <w:jc w:val="both"/>
        <w:rPr>
          <w:rFonts w:ascii="Aptos Display" w:hAnsi="Aptos Display" w:cstheme="minorHAnsi"/>
          <w:bCs/>
          <w:sz w:val="24"/>
          <w:szCs w:val="24"/>
        </w:rPr>
      </w:pPr>
    </w:p>
    <w:p w14:paraId="02B2C357" w14:textId="77777777" w:rsidR="00351063" w:rsidRPr="00EA6618" w:rsidRDefault="00351063" w:rsidP="00351063">
      <w:pPr>
        <w:adjustRightInd w:val="0"/>
        <w:ind w:left="108" w:right="238"/>
        <w:jc w:val="both"/>
        <w:rPr>
          <w:rFonts w:ascii="Aptos Display" w:hAnsi="Aptos Display" w:cstheme="minorHAnsi"/>
          <w:sz w:val="24"/>
          <w:szCs w:val="24"/>
        </w:rPr>
      </w:pPr>
      <w:r w:rsidRPr="00EA6618">
        <w:rPr>
          <w:rFonts w:ascii="Aptos Display" w:hAnsi="Aptos Display" w:cstheme="minorHAnsi"/>
          <w:sz w:val="24"/>
          <w:szCs w:val="24"/>
        </w:rPr>
        <w:t>Le tronc commun se caractérise également par la volonté de généraliser l’approche évolutive de la difficulté d’apprentissage. Cette approche évolutive constitue un des leviers essentiels du développement d’une école plus inclusive, à même de prendre en compte l’hétérogénéité des élèves et de soutenir la réussite de chacun, pour éviter l’échec et le redoublement.</w:t>
      </w:r>
    </w:p>
    <w:p w14:paraId="0DE7A41D" w14:textId="6F0FEDEB" w:rsidR="00351063" w:rsidRPr="00EA6618" w:rsidRDefault="00351063" w:rsidP="00EA6618">
      <w:pPr>
        <w:adjustRightInd w:val="0"/>
        <w:ind w:left="108" w:right="238"/>
        <w:jc w:val="both"/>
        <w:rPr>
          <w:rFonts w:ascii="Aptos Display" w:hAnsi="Aptos Display" w:cstheme="minorHAnsi"/>
          <w:sz w:val="24"/>
          <w:szCs w:val="24"/>
        </w:rPr>
      </w:pPr>
      <w:r w:rsidRPr="00EA6618">
        <w:rPr>
          <w:rFonts w:ascii="Aptos Display" w:hAnsi="Aptos Display" w:cstheme="minorHAnsi"/>
          <w:sz w:val="24"/>
          <w:szCs w:val="24"/>
        </w:rPr>
        <w:t>Deux principes guident la démarche « évolutive » : un suivi plus personnalisé de l’élève, au plus près de ses besoins en termes d’apprentissages et de la façon dont ils se transforment, et une dynamique de travail plus collective, associant des professionnels aux profils variés (équipe éducative et équipe pluridisciplinaire des</w:t>
      </w:r>
      <w:r w:rsidR="007C1806" w:rsidRPr="00EA6618">
        <w:rPr>
          <w:rFonts w:ascii="Aptos Display" w:hAnsi="Aptos Display" w:cstheme="minorHAnsi"/>
          <w:sz w:val="24"/>
          <w:szCs w:val="24"/>
        </w:rPr>
        <w:t xml:space="preserve"> </w:t>
      </w:r>
      <w:r w:rsidRPr="00EA6618">
        <w:rPr>
          <w:rFonts w:ascii="Aptos Display" w:hAnsi="Aptos Display" w:cstheme="minorHAnsi"/>
          <w:sz w:val="24"/>
          <w:szCs w:val="24"/>
        </w:rPr>
        <w:t>CPMS) et reposant sur un dialogue plus soutenu et plus régulier avec les parents.</w:t>
      </w:r>
    </w:p>
    <w:p w14:paraId="441CB7B3" w14:textId="11678BDC" w:rsidR="00351063" w:rsidRPr="00EA6618" w:rsidRDefault="00351063" w:rsidP="009A3BC3">
      <w:pPr>
        <w:pStyle w:val="Paragraphedeliste"/>
        <w:numPr>
          <w:ilvl w:val="0"/>
          <w:numId w:val="36"/>
        </w:numPr>
        <w:adjustRightInd w:val="0"/>
        <w:ind w:right="238"/>
        <w:jc w:val="both"/>
        <w:rPr>
          <w:rFonts w:ascii="Aptos Display" w:hAnsi="Aptos Display" w:cstheme="minorHAnsi"/>
          <w:b/>
          <w:bCs/>
          <w:sz w:val="28"/>
          <w:szCs w:val="28"/>
        </w:rPr>
      </w:pPr>
      <w:r w:rsidRPr="00EA6618">
        <w:rPr>
          <w:rFonts w:ascii="Aptos Display" w:hAnsi="Aptos Display" w:cstheme="minorHAnsi"/>
          <w:b/>
          <w:bCs/>
          <w:sz w:val="28"/>
          <w:szCs w:val="28"/>
          <w:u w:val="single"/>
        </w:rPr>
        <w:t>L’accompagnement personnalisé</w:t>
      </w:r>
      <w:r w:rsidRPr="00EA6618">
        <w:rPr>
          <w:rFonts w:ascii="Aptos Display" w:hAnsi="Aptos Display" w:cstheme="minorHAnsi"/>
          <w:b/>
          <w:bCs/>
          <w:sz w:val="28"/>
          <w:szCs w:val="28"/>
        </w:rPr>
        <w:t xml:space="preserve"> : </w:t>
      </w:r>
    </w:p>
    <w:p w14:paraId="13925824" w14:textId="13EC1220" w:rsidR="00351063" w:rsidRPr="00EA6618" w:rsidRDefault="00351063" w:rsidP="007C1806">
      <w:pPr>
        <w:adjustRightInd w:val="0"/>
        <w:ind w:left="108" w:right="238"/>
        <w:jc w:val="both"/>
        <w:rPr>
          <w:rFonts w:ascii="Aptos Display" w:hAnsi="Aptos Display" w:cstheme="minorHAnsi"/>
          <w:bCs/>
          <w:sz w:val="24"/>
          <w:szCs w:val="24"/>
        </w:rPr>
      </w:pPr>
      <w:r w:rsidRPr="00EA6618">
        <w:rPr>
          <w:rFonts w:ascii="Aptos Display" w:hAnsi="Aptos Display" w:cstheme="minorHAnsi"/>
          <w:sz w:val="24"/>
          <w:szCs w:val="24"/>
        </w:rPr>
        <w:t xml:space="preserve">Le nouveau tronc commun vise à </w:t>
      </w:r>
      <w:r w:rsidRPr="00EA6618">
        <w:rPr>
          <w:rFonts w:ascii="Aptos Display" w:hAnsi="Aptos Display" w:cstheme="minorHAnsi"/>
          <w:bCs/>
          <w:sz w:val="24"/>
          <w:szCs w:val="24"/>
        </w:rPr>
        <w:t>assurer à chaque élève un accompagnement aussi personnalisé que nécessaire</w:t>
      </w:r>
      <w:r w:rsidRPr="00EA6618">
        <w:rPr>
          <w:rFonts w:ascii="Aptos Display" w:hAnsi="Aptos Display" w:cstheme="minorHAnsi"/>
          <w:sz w:val="24"/>
          <w:szCs w:val="24"/>
        </w:rPr>
        <w:t>. Sans déroger à l’objectif d’un bagage commun d’apprentissages, cet accompagnement</w:t>
      </w:r>
      <w:r w:rsidRPr="00EA6618">
        <w:rPr>
          <w:rFonts w:ascii="Aptos Display" w:hAnsi="Aptos Display" w:cstheme="minorHAnsi"/>
          <w:bCs/>
          <w:sz w:val="24"/>
          <w:szCs w:val="24"/>
        </w:rPr>
        <w:t xml:space="preserve"> </w:t>
      </w:r>
      <w:r w:rsidRPr="00EA6618">
        <w:rPr>
          <w:rFonts w:ascii="Aptos Display" w:hAnsi="Aptos Display" w:cstheme="minorHAnsi"/>
          <w:sz w:val="24"/>
          <w:szCs w:val="24"/>
        </w:rPr>
        <w:t>personnalisé se traduit par une différenciation pédagogique ou didactique dans l’appréhension des</w:t>
      </w:r>
      <w:r w:rsidRPr="00EA6618">
        <w:rPr>
          <w:rFonts w:ascii="Aptos Display" w:hAnsi="Aptos Display" w:cstheme="minorHAnsi"/>
          <w:bCs/>
          <w:sz w:val="24"/>
          <w:szCs w:val="24"/>
        </w:rPr>
        <w:t xml:space="preserve"> </w:t>
      </w:r>
      <w:r w:rsidRPr="00EA6618">
        <w:rPr>
          <w:rFonts w:ascii="Aptos Display" w:hAnsi="Aptos Display" w:cstheme="minorHAnsi"/>
          <w:sz w:val="24"/>
          <w:szCs w:val="24"/>
        </w:rPr>
        <w:t>apprentissages, tenant compte du rythme de chaque élève et de ses éventuelles difficultés. Cette</w:t>
      </w:r>
      <w:r w:rsidRPr="00EA6618">
        <w:rPr>
          <w:rFonts w:ascii="Aptos Display" w:hAnsi="Aptos Display" w:cstheme="minorHAnsi"/>
          <w:bCs/>
          <w:sz w:val="24"/>
          <w:szCs w:val="24"/>
        </w:rPr>
        <w:t xml:space="preserve"> différenciation </w:t>
      </w:r>
      <w:r w:rsidRPr="00EA6618">
        <w:rPr>
          <w:rFonts w:ascii="Aptos Display" w:hAnsi="Aptos Display" w:cstheme="minorHAnsi"/>
          <w:sz w:val="24"/>
          <w:szCs w:val="24"/>
        </w:rPr>
        <w:t xml:space="preserve">gagne à être pratiquée </w:t>
      </w:r>
      <w:r w:rsidRPr="00EA6618">
        <w:rPr>
          <w:rFonts w:ascii="Aptos Display" w:hAnsi="Aptos Display" w:cstheme="minorHAnsi"/>
          <w:bCs/>
          <w:sz w:val="24"/>
          <w:szCs w:val="24"/>
        </w:rPr>
        <w:t xml:space="preserve">autant que possible </w:t>
      </w:r>
      <w:r w:rsidRPr="00EA6618">
        <w:rPr>
          <w:rFonts w:ascii="Aptos Display" w:hAnsi="Aptos Display" w:cstheme="minorHAnsi"/>
          <w:sz w:val="24"/>
          <w:szCs w:val="24"/>
        </w:rPr>
        <w:t xml:space="preserve">(et autant que nécessaire) </w:t>
      </w:r>
      <w:r w:rsidRPr="00EA6618">
        <w:rPr>
          <w:rFonts w:ascii="Aptos Display" w:hAnsi="Aptos Display" w:cstheme="minorHAnsi"/>
          <w:bCs/>
          <w:sz w:val="24"/>
          <w:szCs w:val="24"/>
        </w:rPr>
        <w:t>durant les heures</w:t>
      </w:r>
      <w:r w:rsidR="007C1806" w:rsidRPr="00EA6618">
        <w:rPr>
          <w:rFonts w:ascii="Aptos Display" w:hAnsi="Aptos Display" w:cstheme="minorHAnsi"/>
          <w:bCs/>
          <w:sz w:val="24"/>
          <w:szCs w:val="24"/>
        </w:rPr>
        <w:t xml:space="preserve"> </w:t>
      </w:r>
      <w:r w:rsidRPr="00EA6618">
        <w:rPr>
          <w:rFonts w:ascii="Aptos Display" w:hAnsi="Aptos Display" w:cstheme="minorHAnsi"/>
          <w:bCs/>
          <w:sz w:val="24"/>
          <w:szCs w:val="24"/>
        </w:rPr>
        <w:t>habituelles de la classe</w:t>
      </w:r>
      <w:r w:rsidRPr="00EA6618">
        <w:rPr>
          <w:rFonts w:ascii="Aptos Display" w:hAnsi="Aptos Display" w:cstheme="minorHAnsi"/>
          <w:sz w:val="24"/>
          <w:szCs w:val="24"/>
        </w:rPr>
        <w:t xml:space="preserve">. Pour </w:t>
      </w:r>
      <w:r w:rsidRPr="00EA6618">
        <w:rPr>
          <w:rFonts w:ascii="Aptos Display" w:hAnsi="Aptos Display" w:cstheme="minorHAnsi"/>
          <w:bCs/>
          <w:sz w:val="24"/>
          <w:szCs w:val="24"/>
        </w:rPr>
        <w:t>en faciliter la pratique</w:t>
      </w:r>
      <w:r w:rsidRPr="00EA6618">
        <w:rPr>
          <w:rFonts w:ascii="Aptos Display" w:hAnsi="Aptos Display" w:cstheme="minorHAnsi"/>
          <w:sz w:val="24"/>
          <w:szCs w:val="24"/>
        </w:rPr>
        <w:t xml:space="preserve">, des moyens dits </w:t>
      </w:r>
      <w:r w:rsidRPr="00EA6618">
        <w:rPr>
          <w:rFonts w:ascii="Aptos Display" w:hAnsi="Aptos Display" w:cstheme="minorHAnsi"/>
          <w:bCs/>
          <w:sz w:val="24"/>
          <w:szCs w:val="24"/>
        </w:rPr>
        <w:t xml:space="preserve">« périodes AP » </w:t>
      </w:r>
      <w:r w:rsidRPr="00EA6618">
        <w:rPr>
          <w:rFonts w:ascii="Aptos Display" w:hAnsi="Aptos Display" w:cstheme="minorHAnsi"/>
          <w:sz w:val="24"/>
          <w:szCs w:val="24"/>
        </w:rPr>
        <w:t xml:space="preserve">sont déployés afin d’offrir </w:t>
      </w:r>
      <w:r w:rsidRPr="00EA6618">
        <w:rPr>
          <w:rFonts w:ascii="Aptos Display" w:hAnsi="Aptos Display" w:cstheme="minorHAnsi"/>
          <w:bCs/>
          <w:sz w:val="24"/>
          <w:szCs w:val="24"/>
        </w:rPr>
        <w:t>un encadrement renforcé à certains moments de la semaine</w:t>
      </w:r>
      <w:r w:rsidRPr="00EA6618">
        <w:rPr>
          <w:rFonts w:ascii="Aptos Display" w:hAnsi="Aptos Display" w:cstheme="minorHAnsi"/>
          <w:sz w:val="24"/>
          <w:szCs w:val="24"/>
        </w:rPr>
        <w:t>.</w:t>
      </w:r>
    </w:p>
    <w:p w14:paraId="704C1E6A" w14:textId="77777777" w:rsidR="00351063" w:rsidRPr="00EA6618" w:rsidRDefault="00351063" w:rsidP="00351063">
      <w:pPr>
        <w:adjustRightInd w:val="0"/>
        <w:ind w:left="108" w:right="238"/>
        <w:jc w:val="both"/>
        <w:rPr>
          <w:rFonts w:ascii="Aptos Display" w:hAnsi="Aptos Display" w:cstheme="minorHAnsi"/>
          <w:sz w:val="24"/>
          <w:szCs w:val="24"/>
        </w:rPr>
      </w:pPr>
      <w:r w:rsidRPr="00EA6618">
        <w:rPr>
          <w:rFonts w:ascii="Aptos Display" w:hAnsi="Aptos Display" w:cstheme="minorHAnsi"/>
          <w:sz w:val="24"/>
          <w:szCs w:val="24"/>
        </w:rPr>
        <w:t>En conséquence, la grille horaire hebdomadaire de chaque élève comprendra, dès l’année scolaire prochaine :</w:t>
      </w:r>
    </w:p>
    <w:p w14:paraId="3337B155" w14:textId="77777777" w:rsidR="00351063" w:rsidRPr="00EA6618" w:rsidRDefault="00351063" w:rsidP="009A3BC3">
      <w:pPr>
        <w:pStyle w:val="Paragraphedeliste"/>
        <w:numPr>
          <w:ilvl w:val="0"/>
          <w:numId w:val="21"/>
        </w:numPr>
        <w:autoSpaceDE w:val="0"/>
        <w:autoSpaceDN w:val="0"/>
        <w:adjustRightInd w:val="0"/>
        <w:spacing w:after="0" w:line="240" w:lineRule="auto"/>
        <w:ind w:left="108" w:right="238"/>
        <w:contextualSpacing w:val="0"/>
        <w:jc w:val="both"/>
        <w:rPr>
          <w:rFonts w:ascii="Aptos Display" w:hAnsi="Aptos Display" w:cstheme="minorHAnsi"/>
          <w:sz w:val="24"/>
          <w:szCs w:val="24"/>
        </w:rPr>
      </w:pPr>
      <w:r w:rsidRPr="00EA6618">
        <w:rPr>
          <w:rFonts w:ascii="Aptos Display" w:hAnsi="Aptos Display" w:cstheme="minorHAnsi"/>
          <w:sz w:val="24"/>
          <w:szCs w:val="24"/>
        </w:rPr>
        <w:t>- 4 périodes AP en P1-P2 (2 périodes dans la grille horaire et 2 périodes organisées et réparties au sein des différents domaines et disciplines) ;</w:t>
      </w:r>
    </w:p>
    <w:p w14:paraId="7A9AE836" w14:textId="62800FFE" w:rsidR="00351063" w:rsidRPr="00EA6618" w:rsidRDefault="00351063" w:rsidP="009A3BC3">
      <w:pPr>
        <w:pStyle w:val="Paragraphedeliste"/>
        <w:numPr>
          <w:ilvl w:val="0"/>
          <w:numId w:val="21"/>
        </w:numPr>
        <w:autoSpaceDE w:val="0"/>
        <w:autoSpaceDN w:val="0"/>
        <w:adjustRightInd w:val="0"/>
        <w:spacing w:after="0" w:line="240" w:lineRule="auto"/>
        <w:ind w:left="108" w:right="238"/>
        <w:contextualSpacing w:val="0"/>
        <w:jc w:val="both"/>
        <w:rPr>
          <w:rFonts w:ascii="Aptos Display" w:hAnsi="Aptos Display" w:cstheme="minorHAnsi"/>
          <w:sz w:val="24"/>
          <w:szCs w:val="24"/>
        </w:rPr>
      </w:pPr>
      <w:r w:rsidRPr="00EA6618">
        <w:rPr>
          <w:rFonts w:ascii="Aptos Display" w:hAnsi="Aptos Display" w:cstheme="minorHAnsi"/>
          <w:sz w:val="24"/>
          <w:szCs w:val="24"/>
        </w:rPr>
        <w:t>- 2 périodes AP en P3-P4</w:t>
      </w:r>
    </w:p>
    <w:p w14:paraId="20C7F23B" w14:textId="0CCC1FE5" w:rsidR="007C1806" w:rsidRPr="00EA6618" w:rsidRDefault="007C1806" w:rsidP="009A3BC3">
      <w:pPr>
        <w:pStyle w:val="Paragraphedeliste"/>
        <w:numPr>
          <w:ilvl w:val="0"/>
          <w:numId w:val="21"/>
        </w:numPr>
        <w:autoSpaceDE w:val="0"/>
        <w:autoSpaceDN w:val="0"/>
        <w:adjustRightInd w:val="0"/>
        <w:spacing w:after="0" w:line="240" w:lineRule="auto"/>
        <w:ind w:left="108" w:right="238"/>
        <w:contextualSpacing w:val="0"/>
        <w:jc w:val="both"/>
        <w:rPr>
          <w:rFonts w:ascii="Aptos Display" w:hAnsi="Aptos Display" w:cstheme="minorHAnsi"/>
          <w:sz w:val="24"/>
          <w:szCs w:val="24"/>
        </w:rPr>
      </w:pPr>
      <w:r w:rsidRPr="00EA6618">
        <w:rPr>
          <w:rFonts w:ascii="Aptos Display" w:hAnsi="Aptos Display" w:cstheme="minorHAnsi"/>
          <w:sz w:val="24"/>
          <w:szCs w:val="24"/>
        </w:rPr>
        <w:t>- 2 périodes AP en P5-P6</w:t>
      </w:r>
    </w:p>
    <w:p w14:paraId="23CB53C2" w14:textId="77777777" w:rsidR="00351063" w:rsidRPr="00EA6618" w:rsidRDefault="00351063" w:rsidP="00351063">
      <w:pPr>
        <w:tabs>
          <w:tab w:val="num" w:pos="1440"/>
        </w:tabs>
        <w:spacing w:after="0" w:line="240" w:lineRule="auto"/>
        <w:rPr>
          <w:rFonts w:ascii="Aptos Display" w:eastAsia="Calibri" w:hAnsi="Aptos Display" w:cs="Calibri"/>
          <w:sz w:val="24"/>
          <w:szCs w:val="24"/>
        </w:rPr>
      </w:pPr>
    </w:p>
    <w:p w14:paraId="4A5901EF" w14:textId="77777777" w:rsidR="00351063" w:rsidRPr="00EA6618" w:rsidRDefault="00351063" w:rsidP="00351063">
      <w:pPr>
        <w:framePr w:hSpace="141" w:wrap="around" w:vAnchor="text" w:hAnchor="text" w:x="123" w:y="1"/>
        <w:adjustRightInd w:val="0"/>
        <w:ind w:left="108" w:right="238"/>
        <w:suppressOverlap/>
        <w:jc w:val="both"/>
        <w:rPr>
          <w:rFonts w:ascii="Aptos Display" w:hAnsi="Aptos Display" w:cstheme="minorHAnsi"/>
          <w:sz w:val="24"/>
          <w:szCs w:val="24"/>
        </w:rPr>
      </w:pPr>
      <w:r w:rsidRPr="00EA6618">
        <w:rPr>
          <w:rFonts w:ascii="Aptos Display" w:hAnsi="Aptos Display" w:cstheme="minorHAnsi"/>
          <w:sz w:val="24"/>
          <w:szCs w:val="24"/>
        </w:rPr>
        <w:lastRenderedPageBreak/>
        <w:t>Ces périodes doivent permettre aux groupes-classes de bénéficier d’un encadrement renforcé, c’est-à-dire d’</w:t>
      </w:r>
      <w:r w:rsidRPr="00EA6618">
        <w:rPr>
          <w:rFonts w:ascii="Aptos Display" w:hAnsi="Aptos Display" w:cstheme="minorHAnsi"/>
          <w:bCs/>
          <w:sz w:val="24"/>
          <w:szCs w:val="24"/>
        </w:rPr>
        <w:t xml:space="preserve">une personne supplémentaire dans un rôle de </w:t>
      </w:r>
      <w:proofErr w:type="spellStart"/>
      <w:r w:rsidRPr="00EA6618">
        <w:rPr>
          <w:rFonts w:ascii="Aptos Display" w:hAnsi="Aptos Display" w:cstheme="minorHAnsi"/>
          <w:bCs/>
          <w:sz w:val="24"/>
          <w:szCs w:val="24"/>
        </w:rPr>
        <w:t>co</w:t>
      </w:r>
      <w:proofErr w:type="spellEnd"/>
      <w:r w:rsidRPr="00EA6618">
        <w:rPr>
          <w:rFonts w:ascii="Aptos Display" w:hAnsi="Aptos Display" w:cstheme="minorHAnsi"/>
          <w:bCs/>
          <w:sz w:val="24"/>
          <w:szCs w:val="24"/>
        </w:rPr>
        <w:t xml:space="preserve">-enseignant (ou de </w:t>
      </w:r>
      <w:proofErr w:type="spellStart"/>
      <w:r w:rsidRPr="00EA6618">
        <w:rPr>
          <w:rFonts w:ascii="Aptos Display" w:hAnsi="Aptos Display" w:cstheme="minorHAnsi"/>
          <w:bCs/>
          <w:sz w:val="24"/>
          <w:szCs w:val="24"/>
        </w:rPr>
        <w:t>co</w:t>
      </w:r>
      <w:proofErr w:type="spellEnd"/>
      <w:r w:rsidRPr="00EA6618">
        <w:rPr>
          <w:rFonts w:ascii="Aptos Display" w:hAnsi="Aptos Display" w:cstheme="minorHAnsi"/>
          <w:bCs/>
          <w:sz w:val="24"/>
          <w:szCs w:val="24"/>
        </w:rPr>
        <w:t>-intervenant)</w:t>
      </w:r>
      <w:r w:rsidRPr="00EA6618">
        <w:rPr>
          <w:rFonts w:ascii="Aptos Display" w:hAnsi="Aptos Display" w:cstheme="minorHAnsi"/>
          <w:sz w:val="24"/>
          <w:szCs w:val="24"/>
        </w:rPr>
        <w:t>.</w:t>
      </w:r>
    </w:p>
    <w:p w14:paraId="53ABFA1A" w14:textId="77777777" w:rsidR="00351063" w:rsidRPr="00EA6618" w:rsidRDefault="00351063" w:rsidP="00351063">
      <w:pPr>
        <w:pStyle w:val="TableParagraph"/>
        <w:framePr w:hSpace="141" w:wrap="around" w:vAnchor="text" w:hAnchor="text" w:x="123" w:y="1"/>
        <w:spacing w:before="60" w:line="222" w:lineRule="exact"/>
        <w:ind w:left="108" w:right="238"/>
        <w:suppressOverlap/>
        <w:jc w:val="both"/>
        <w:rPr>
          <w:rFonts w:ascii="Aptos Display" w:hAnsi="Aptos Display" w:cstheme="minorHAnsi"/>
          <w:i/>
          <w:sz w:val="24"/>
          <w:szCs w:val="24"/>
        </w:rPr>
      </w:pPr>
    </w:p>
    <w:p w14:paraId="07A68DD7" w14:textId="77777777" w:rsidR="00351063" w:rsidRPr="00EA6618" w:rsidRDefault="00351063" w:rsidP="009A3BC3">
      <w:pPr>
        <w:pStyle w:val="TableParagraph"/>
        <w:framePr w:hSpace="141" w:wrap="around" w:vAnchor="text" w:hAnchor="text" w:x="123" w:y="1"/>
        <w:numPr>
          <w:ilvl w:val="0"/>
          <w:numId w:val="36"/>
        </w:numPr>
        <w:spacing w:before="60" w:line="222" w:lineRule="exact"/>
        <w:ind w:right="238"/>
        <w:suppressOverlap/>
        <w:jc w:val="both"/>
        <w:rPr>
          <w:rFonts w:ascii="Aptos Display" w:hAnsi="Aptos Display" w:cstheme="minorHAnsi"/>
          <w:b/>
          <w:bCs/>
          <w:sz w:val="28"/>
          <w:szCs w:val="28"/>
          <w:u w:val="single"/>
        </w:rPr>
      </w:pPr>
      <w:r w:rsidRPr="00EA6618">
        <w:rPr>
          <w:rFonts w:ascii="Aptos Display" w:hAnsi="Aptos Display" w:cstheme="minorHAnsi"/>
          <w:b/>
          <w:bCs/>
          <w:sz w:val="28"/>
          <w:szCs w:val="28"/>
          <w:u w:val="single"/>
        </w:rPr>
        <w:t xml:space="preserve">Le </w:t>
      </w:r>
      <w:proofErr w:type="spellStart"/>
      <w:r w:rsidRPr="00EA6618">
        <w:rPr>
          <w:rFonts w:ascii="Aptos Display" w:hAnsi="Aptos Display" w:cstheme="minorHAnsi"/>
          <w:b/>
          <w:bCs/>
          <w:sz w:val="28"/>
          <w:szCs w:val="28"/>
          <w:u w:val="single"/>
        </w:rPr>
        <w:t>DAccE</w:t>
      </w:r>
      <w:proofErr w:type="spellEnd"/>
      <w:r w:rsidRPr="00EA6618">
        <w:rPr>
          <w:rFonts w:ascii="Aptos Display" w:hAnsi="Aptos Display" w:cstheme="minorHAnsi"/>
          <w:b/>
          <w:bCs/>
          <w:sz w:val="28"/>
          <w:szCs w:val="28"/>
          <w:u w:val="single"/>
        </w:rPr>
        <w:t> :</w:t>
      </w:r>
    </w:p>
    <w:p w14:paraId="1B9C3525" w14:textId="77777777" w:rsidR="00351063" w:rsidRPr="00EA6618" w:rsidRDefault="00351063" w:rsidP="00351063">
      <w:pPr>
        <w:pStyle w:val="TableParagraph"/>
        <w:framePr w:hSpace="141" w:wrap="around" w:vAnchor="text" w:hAnchor="text" w:x="123" w:y="1"/>
        <w:spacing w:before="60" w:line="222" w:lineRule="exact"/>
        <w:ind w:left="108" w:right="238"/>
        <w:suppressOverlap/>
        <w:jc w:val="both"/>
        <w:rPr>
          <w:rFonts w:ascii="Aptos Display" w:hAnsi="Aptos Display" w:cstheme="minorHAnsi"/>
          <w:b/>
          <w:bCs/>
          <w:color w:val="962C60"/>
          <w:sz w:val="24"/>
          <w:szCs w:val="24"/>
        </w:rPr>
      </w:pPr>
    </w:p>
    <w:p w14:paraId="3163B0B3" w14:textId="0DF055E8" w:rsidR="00351063" w:rsidRPr="00EA6618" w:rsidRDefault="00351063" w:rsidP="007C1806">
      <w:pPr>
        <w:framePr w:hSpace="141" w:wrap="around" w:vAnchor="text" w:hAnchor="text" w:x="123" w:y="1"/>
        <w:adjustRightInd w:val="0"/>
        <w:ind w:left="108" w:right="238"/>
        <w:suppressOverlap/>
        <w:jc w:val="both"/>
        <w:rPr>
          <w:rFonts w:ascii="Aptos Display" w:hAnsi="Aptos Display" w:cstheme="minorHAnsi"/>
          <w:sz w:val="24"/>
          <w:szCs w:val="24"/>
        </w:rPr>
      </w:pPr>
      <w:r w:rsidRPr="00EA6618">
        <w:rPr>
          <w:rFonts w:ascii="Aptos Display" w:hAnsi="Aptos Display" w:cstheme="minorHAnsi"/>
          <w:sz w:val="24"/>
          <w:szCs w:val="24"/>
        </w:rPr>
        <w:t xml:space="preserve">Le </w:t>
      </w:r>
      <w:proofErr w:type="spellStart"/>
      <w:r w:rsidRPr="00EA6618">
        <w:rPr>
          <w:rFonts w:ascii="Aptos Display" w:hAnsi="Aptos Display" w:cstheme="minorHAnsi"/>
          <w:sz w:val="24"/>
          <w:szCs w:val="24"/>
        </w:rPr>
        <w:t>DAccE</w:t>
      </w:r>
      <w:proofErr w:type="spellEnd"/>
      <w:r w:rsidRPr="00EA6618">
        <w:rPr>
          <w:rFonts w:ascii="Aptos Display" w:hAnsi="Aptos Display" w:cstheme="minorHAnsi"/>
          <w:sz w:val="24"/>
          <w:szCs w:val="24"/>
        </w:rPr>
        <w:t xml:space="preserve">, pour « Dossier d’Accompagnement de l’Élève », est un des outils-clés du nouveau tronc commun, mis en </w:t>
      </w:r>
      <w:proofErr w:type="spellStart"/>
      <w:r w:rsidRPr="00EA6618">
        <w:rPr>
          <w:rFonts w:ascii="Aptos Display" w:hAnsi="Aptos Display" w:cstheme="minorHAnsi"/>
          <w:sz w:val="24"/>
          <w:szCs w:val="24"/>
        </w:rPr>
        <w:t>oeuvre</w:t>
      </w:r>
      <w:proofErr w:type="spellEnd"/>
      <w:r w:rsidRPr="00EA6618">
        <w:rPr>
          <w:rFonts w:ascii="Aptos Display" w:hAnsi="Aptos Display" w:cstheme="minorHAnsi"/>
          <w:sz w:val="24"/>
          <w:szCs w:val="24"/>
        </w:rPr>
        <w:t xml:space="preserve"> dans le cadre du Pacte pour un Enseignement d’excellence. Le </w:t>
      </w:r>
      <w:proofErr w:type="spellStart"/>
      <w:r w:rsidRPr="00EA6618">
        <w:rPr>
          <w:rFonts w:ascii="Aptos Display" w:hAnsi="Aptos Display" w:cstheme="minorHAnsi"/>
          <w:sz w:val="24"/>
          <w:szCs w:val="24"/>
        </w:rPr>
        <w:t>DAccE</w:t>
      </w:r>
      <w:proofErr w:type="spellEnd"/>
      <w:r w:rsidRPr="00EA6618">
        <w:rPr>
          <w:rFonts w:ascii="Aptos Display" w:hAnsi="Aptos Display" w:cstheme="minorHAnsi"/>
          <w:sz w:val="24"/>
          <w:szCs w:val="24"/>
        </w:rPr>
        <w:t xml:space="preserve"> est un dossier individuel et unique à chaque élève, qui le suit tout au long de sa scolarité et vise le soutien à la réussite de chacun. Conçu sous un format numérique à l’échelle du système éducatif de la FWB, l’applicatif </w:t>
      </w:r>
      <w:proofErr w:type="spellStart"/>
      <w:r w:rsidRPr="00EA6618">
        <w:rPr>
          <w:rFonts w:ascii="Aptos Display" w:hAnsi="Aptos Display" w:cstheme="minorHAnsi"/>
          <w:sz w:val="24"/>
          <w:szCs w:val="24"/>
        </w:rPr>
        <w:t>DAccE</w:t>
      </w:r>
      <w:proofErr w:type="spellEnd"/>
      <w:r w:rsidRPr="00EA6618">
        <w:rPr>
          <w:rFonts w:ascii="Aptos Display" w:hAnsi="Aptos Display" w:cstheme="minorHAnsi"/>
          <w:sz w:val="24"/>
          <w:szCs w:val="24"/>
        </w:rPr>
        <w:t xml:space="preserve"> permettra aux membres de l’équipe pédagogique et aux personnels des Centres PMS d’avoir accès aux dossiers individuels des élèves dont ils ont la charge. Le </w:t>
      </w:r>
      <w:proofErr w:type="spellStart"/>
      <w:r w:rsidRPr="00EA6618">
        <w:rPr>
          <w:rFonts w:ascii="Aptos Display" w:hAnsi="Aptos Display" w:cstheme="minorHAnsi"/>
          <w:sz w:val="24"/>
          <w:szCs w:val="24"/>
        </w:rPr>
        <w:t>DAccE</w:t>
      </w:r>
      <w:proofErr w:type="spellEnd"/>
      <w:r w:rsidRPr="00EA6618">
        <w:rPr>
          <w:rFonts w:ascii="Aptos Display" w:hAnsi="Aptos Display" w:cstheme="minorHAnsi"/>
          <w:sz w:val="24"/>
          <w:szCs w:val="24"/>
        </w:rPr>
        <w:t xml:space="preserve"> est également accessible aux parents, ce qui permettra de renforcer le dialogue entre les parents, l’équipe éducative, et éventuellement le CPMS, en suivant au plus près les difficultés et besoins des élèves.</w:t>
      </w:r>
    </w:p>
    <w:p w14:paraId="587E9752" w14:textId="77777777" w:rsidR="00351063" w:rsidRPr="00EA6618" w:rsidRDefault="00351063" w:rsidP="00351063">
      <w:pPr>
        <w:framePr w:hSpace="141" w:wrap="around" w:vAnchor="text" w:hAnchor="text" w:x="123" w:y="1"/>
        <w:adjustRightInd w:val="0"/>
        <w:ind w:left="108" w:right="238"/>
        <w:suppressOverlap/>
        <w:jc w:val="both"/>
        <w:rPr>
          <w:rFonts w:ascii="Aptos Display" w:hAnsi="Aptos Display" w:cstheme="minorHAnsi"/>
          <w:sz w:val="24"/>
          <w:szCs w:val="24"/>
        </w:rPr>
      </w:pPr>
      <w:r w:rsidRPr="00EA6618">
        <w:rPr>
          <w:rFonts w:ascii="Aptos Display" w:hAnsi="Aptos Display" w:cstheme="minorHAnsi"/>
          <w:sz w:val="24"/>
          <w:szCs w:val="24"/>
          <w:u w:val="single"/>
        </w:rPr>
        <w:t xml:space="preserve">Le </w:t>
      </w:r>
      <w:proofErr w:type="spellStart"/>
      <w:r w:rsidRPr="00EA6618">
        <w:rPr>
          <w:rFonts w:ascii="Aptos Display" w:hAnsi="Aptos Display" w:cstheme="minorHAnsi"/>
          <w:sz w:val="24"/>
          <w:szCs w:val="24"/>
          <w:u w:val="single"/>
        </w:rPr>
        <w:t>DAccE</w:t>
      </w:r>
      <w:proofErr w:type="spellEnd"/>
      <w:r w:rsidRPr="00EA6618">
        <w:rPr>
          <w:rFonts w:ascii="Aptos Display" w:hAnsi="Aptos Display" w:cstheme="minorHAnsi"/>
          <w:sz w:val="24"/>
          <w:szCs w:val="24"/>
          <w:u w:val="single"/>
        </w:rPr>
        <w:t xml:space="preserve"> se structure en plusieurs volets</w:t>
      </w:r>
      <w:r w:rsidRPr="00EA6618">
        <w:rPr>
          <w:rFonts w:ascii="Aptos Display" w:hAnsi="Aptos Display" w:cstheme="minorHAnsi"/>
          <w:sz w:val="24"/>
          <w:szCs w:val="24"/>
        </w:rPr>
        <w:t xml:space="preserve"> :</w:t>
      </w:r>
    </w:p>
    <w:p w14:paraId="0B800BE5" w14:textId="77777777" w:rsidR="00351063" w:rsidRPr="00EA6618" w:rsidRDefault="00351063" w:rsidP="009A3BC3">
      <w:pPr>
        <w:pStyle w:val="Paragraphedeliste"/>
        <w:framePr w:hSpace="141" w:wrap="around" w:vAnchor="text" w:hAnchor="text" w:x="123" w:y="1"/>
        <w:numPr>
          <w:ilvl w:val="0"/>
          <w:numId w:val="22"/>
        </w:numPr>
        <w:autoSpaceDE w:val="0"/>
        <w:autoSpaceDN w:val="0"/>
        <w:adjustRightInd w:val="0"/>
        <w:spacing w:after="0" w:line="240" w:lineRule="auto"/>
        <w:ind w:left="108" w:right="238"/>
        <w:contextualSpacing w:val="0"/>
        <w:suppressOverlap/>
        <w:jc w:val="both"/>
        <w:rPr>
          <w:rFonts w:ascii="Aptos Display" w:hAnsi="Aptos Display" w:cstheme="minorHAnsi"/>
          <w:sz w:val="24"/>
          <w:szCs w:val="24"/>
        </w:rPr>
      </w:pPr>
      <w:proofErr w:type="gramStart"/>
      <w:r w:rsidRPr="00EA6618">
        <w:rPr>
          <w:rFonts w:ascii="Aptos Display" w:hAnsi="Aptos Display" w:cstheme="minorHAnsi"/>
          <w:sz w:val="24"/>
          <w:szCs w:val="24"/>
        </w:rPr>
        <w:t>les</w:t>
      </w:r>
      <w:proofErr w:type="gramEnd"/>
      <w:r w:rsidRPr="00EA6618">
        <w:rPr>
          <w:rFonts w:ascii="Aptos Display" w:hAnsi="Aptos Display" w:cstheme="minorHAnsi"/>
          <w:sz w:val="24"/>
          <w:szCs w:val="24"/>
        </w:rPr>
        <w:t xml:space="preserve"> deux premiers volets contiennent des informations chargées automatiquement pour tous les lèves par l’Administration et relatives aux données administratives (identification de l’élève et de ses parents, courriel des parents) et au parcours scolaire (années suivies et écoles fréquentées, certifications obtenues) ;</w:t>
      </w:r>
    </w:p>
    <w:p w14:paraId="4A550145" w14:textId="77777777" w:rsidR="00351063" w:rsidRPr="00EA6618" w:rsidRDefault="00351063" w:rsidP="009A3BC3">
      <w:pPr>
        <w:pStyle w:val="Paragraphedeliste"/>
        <w:framePr w:hSpace="141" w:wrap="around" w:vAnchor="text" w:hAnchor="text" w:x="123" w:y="1"/>
        <w:numPr>
          <w:ilvl w:val="0"/>
          <w:numId w:val="22"/>
        </w:numPr>
        <w:autoSpaceDE w:val="0"/>
        <w:autoSpaceDN w:val="0"/>
        <w:adjustRightInd w:val="0"/>
        <w:spacing w:after="0" w:line="240" w:lineRule="auto"/>
        <w:ind w:left="108" w:right="238"/>
        <w:contextualSpacing w:val="0"/>
        <w:suppressOverlap/>
        <w:jc w:val="both"/>
        <w:rPr>
          <w:rFonts w:ascii="Aptos Display" w:hAnsi="Aptos Display" w:cstheme="minorHAnsi"/>
          <w:sz w:val="24"/>
          <w:szCs w:val="24"/>
        </w:rPr>
      </w:pPr>
      <w:proofErr w:type="gramStart"/>
      <w:r w:rsidRPr="00EA6618">
        <w:rPr>
          <w:rFonts w:ascii="Aptos Display" w:hAnsi="Aptos Display" w:cstheme="minorHAnsi"/>
          <w:sz w:val="24"/>
          <w:szCs w:val="24"/>
        </w:rPr>
        <w:t>le</w:t>
      </w:r>
      <w:proofErr w:type="gramEnd"/>
      <w:r w:rsidRPr="00EA6618">
        <w:rPr>
          <w:rFonts w:ascii="Aptos Display" w:hAnsi="Aptos Display" w:cstheme="minorHAnsi"/>
          <w:sz w:val="24"/>
          <w:szCs w:val="24"/>
        </w:rPr>
        <w:t xml:space="preserve"> troisième volet, relatif au suivi pédagogique de l’élève, est complété par les équipes éducatives, uniquement pour les élèves pour lesquels des difficultés d’apprentissage persistantes sont constatées.</w:t>
      </w:r>
    </w:p>
    <w:p w14:paraId="411170A2" w14:textId="77777777" w:rsidR="00351063" w:rsidRPr="00EA6618" w:rsidRDefault="00351063" w:rsidP="007C1806">
      <w:pPr>
        <w:framePr w:hSpace="141" w:wrap="around" w:vAnchor="text" w:hAnchor="text" w:x="123" w:y="1"/>
        <w:adjustRightInd w:val="0"/>
        <w:ind w:right="238"/>
        <w:suppressOverlap/>
        <w:jc w:val="both"/>
        <w:rPr>
          <w:rFonts w:ascii="Aptos Display" w:hAnsi="Aptos Display" w:cstheme="minorHAnsi"/>
          <w:sz w:val="24"/>
          <w:szCs w:val="24"/>
        </w:rPr>
      </w:pPr>
      <w:r w:rsidRPr="00EA6618">
        <w:rPr>
          <w:rFonts w:ascii="Aptos Display" w:hAnsi="Aptos Display" w:cstheme="minorHAnsi"/>
          <w:sz w:val="24"/>
          <w:szCs w:val="24"/>
        </w:rPr>
        <w:t xml:space="preserve">Ce volet comprend à son tour les bilans de synthèse (difficultés persistantes observées, actions de soutien mises en place pour les surmonter, forces de l’élève) ainsi que les informations transmises par les parents et qui concernent les apprentissages (activités de soutien extra-scolaire mises en place par les parents, suivi </w:t>
      </w:r>
      <w:proofErr w:type="spellStart"/>
      <w:r w:rsidRPr="00EA6618">
        <w:rPr>
          <w:rFonts w:ascii="Aptos Display" w:hAnsi="Aptos Display" w:cstheme="minorHAnsi"/>
          <w:sz w:val="24"/>
          <w:szCs w:val="24"/>
        </w:rPr>
        <w:t>logopédique</w:t>
      </w:r>
      <w:proofErr w:type="spellEnd"/>
      <w:r w:rsidRPr="00EA6618">
        <w:rPr>
          <w:rFonts w:ascii="Aptos Display" w:hAnsi="Aptos Display" w:cstheme="minorHAnsi"/>
          <w:sz w:val="24"/>
          <w:szCs w:val="24"/>
        </w:rPr>
        <w:t>, …).</w:t>
      </w:r>
    </w:p>
    <w:p w14:paraId="551ADF73" w14:textId="23F5870F" w:rsidR="00351063" w:rsidRPr="00EA6618" w:rsidRDefault="007C1806" w:rsidP="007C1806">
      <w:pPr>
        <w:framePr w:hSpace="141" w:wrap="around" w:vAnchor="text" w:hAnchor="text" w:x="123" w:y="1"/>
        <w:tabs>
          <w:tab w:val="num" w:pos="1440"/>
        </w:tabs>
        <w:spacing w:after="0" w:line="240" w:lineRule="auto"/>
        <w:suppressOverlap/>
        <w:rPr>
          <w:rFonts w:ascii="Aptos Display" w:eastAsia="Calibri" w:hAnsi="Aptos Display" w:cs="Calibri"/>
          <w:sz w:val="24"/>
          <w:szCs w:val="24"/>
        </w:rPr>
      </w:pPr>
      <w:r w:rsidRPr="00EA6618">
        <w:rPr>
          <w:rFonts w:ascii="Aptos Display" w:hAnsi="Aptos Display" w:cstheme="minorHAnsi"/>
          <w:sz w:val="24"/>
          <w:szCs w:val="24"/>
        </w:rPr>
        <w:t xml:space="preserve">Le </w:t>
      </w:r>
      <w:proofErr w:type="spellStart"/>
      <w:r w:rsidRPr="00EA6618">
        <w:rPr>
          <w:rFonts w:ascii="Aptos Display" w:hAnsi="Aptos Display" w:cstheme="minorHAnsi"/>
          <w:sz w:val="24"/>
          <w:szCs w:val="24"/>
        </w:rPr>
        <w:t>DAccE</w:t>
      </w:r>
      <w:proofErr w:type="spellEnd"/>
      <w:r w:rsidRPr="00EA6618">
        <w:rPr>
          <w:rFonts w:ascii="Aptos Display" w:hAnsi="Aptos Display" w:cstheme="minorHAnsi"/>
          <w:sz w:val="24"/>
          <w:szCs w:val="24"/>
        </w:rPr>
        <w:t xml:space="preserve"> ne contient ni résultats d’évaluation, ni informations disciplinaires. En d’autres termes, le </w:t>
      </w:r>
      <w:proofErr w:type="spellStart"/>
      <w:r w:rsidRPr="00EA6618">
        <w:rPr>
          <w:rFonts w:ascii="Aptos Display" w:hAnsi="Aptos Display" w:cstheme="minorHAnsi"/>
          <w:sz w:val="24"/>
          <w:szCs w:val="24"/>
        </w:rPr>
        <w:t>DAccE</w:t>
      </w:r>
      <w:proofErr w:type="spellEnd"/>
      <w:r w:rsidRPr="00EA6618">
        <w:rPr>
          <w:rFonts w:ascii="Aptos Display" w:hAnsi="Aptos Display" w:cstheme="minorHAnsi"/>
          <w:sz w:val="24"/>
          <w:szCs w:val="24"/>
        </w:rPr>
        <w:t xml:space="preserve"> ne constitue ni un bulletin, ni un journal de classe.</w:t>
      </w:r>
    </w:p>
    <w:p w14:paraId="7933914E" w14:textId="77777777" w:rsidR="00351063" w:rsidRPr="00EA6618" w:rsidRDefault="00351063" w:rsidP="00351063">
      <w:pPr>
        <w:tabs>
          <w:tab w:val="num" w:pos="1440"/>
        </w:tabs>
        <w:spacing w:after="0" w:line="240" w:lineRule="auto"/>
        <w:rPr>
          <w:rFonts w:ascii="Aptos Display" w:eastAsia="Times New Roman" w:hAnsi="Aptos Display" w:cs="Arial"/>
          <w:sz w:val="24"/>
          <w:szCs w:val="24"/>
          <w:lang w:val="fr-FR" w:eastAsia="fr-FR"/>
        </w:rPr>
      </w:pPr>
    </w:p>
    <w:p w14:paraId="389C67A0" w14:textId="77777777" w:rsidR="00B239BB" w:rsidRPr="00EA6618" w:rsidRDefault="00B239BB" w:rsidP="00351063">
      <w:pPr>
        <w:tabs>
          <w:tab w:val="num" w:pos="1440"/>
        </w:tabs>
        <w:spacing w:after="0" w:line="240" w:lineRule="auto"/>
        <w:rPr>
          <w:rFonts w:ascii="Aptos Display" w:eastAsia="Times New Roman" w:hAnsi="Aptos Display" w:cs="Arial"/>
          <w:sz w:val="24"/>
          <w:szCs w:val="24"/>
          <w:lang w:val="fr-FR" w:eastAsia="fr-FR"/>
        </w:rPr>
      </w:pPr>
    </w:p>
    <w:p w14:paraId="6191B80B" w14:textId="77777777" w:rsidR="007C1806" w:rsidRPr="00EA6618" w:rsidRDefault="007C1806" w:rsidP="00351063">
      <w:pPr>
        <w:tabs>
          <w:tab w:val="num" w:pos="1440"/>
        </w:tabs>
        <w:spacing w:after="0" w:line="240" w:lineRule="auto"/>
        <w:rPr>
          <w:rFonts w:ascii="Aptos Display" w:eastAsia="Times New Roman" w:hAnsi="Aptos Display" w:cs="Arial"/>
          <w:sz w:val="24"/>
          <w:szCs w:val="24"/>
          <w:lang w:val="fr-FR" w:eastAsia="fr-FR"/>
        </w:rPr>
      </w:pPr>
    </w:p>
    <w:p w14:paraId="10DCA3C7" w14:textId="77777777" w:rsidR="007C1806" w:rsidRPr="00EA6618" w:rsidRDefault="007C1806" w:rsidP="00351063">
      <w:pPr>
        <w:tabs>
          <w:tab w:val="num" w:pos="1440"/>
        </w:tabs>
        <w:spacing w:after="0" w:line="240" w:lineRule="auto"/>
        <w:rPr>
          <w:rFonts w:ascii="Aptos Display" w:eastAsia="Times New Roman" w:hAnsi="Aptos Display" w:cs="Arial"/>
          <w:sz w:val="24"/>
          <w:szCs w:val="24"/>
          <w:lang w:val="fr-FR" w:eastAsia="fr-FR"/>
        </w:rPr>
      </w:pPr>
    </w:p>
    <w:p w14:paraId="071EAC8E" w14:textId="77777777" w:rsidR="007C1806" w:rsidRPr="00EA6618" w:rsidRDefault="007C1806" w:rsidP="00351063">
      <w:pPr>
        <w:tabs>
          <w:tab w:val="num" w:pos="1440"/>
        </w:tabs>
        <w:spacing w:after="0" w:line="240" w:lineRule="auto"/>
        <w:rPr>
          <w:rFonts w:ascii="Aptos Display" w:eastAsia="Times New Roman" w:hAnsi="Aptos Display" w:cs="Arial"/>
          <w:sz w:val="24"/>
          <w:szCs w:val="24"/>
          <w:lang w:val="fr-FR" w:eastAsia="fr-FR"/>
        </w:rPr>
      </w:pPr>
    </w:p>
    <w:p w14:paraId="10280498" w14:textId="77777777" w:rsidR="007C1806" w:rsidRPr="00EA6618" w:rsidRDefault="007C1806" w:rsidP="00351063">
      <w:pPr>
        <w:tabs>
          <w:tab w:val="num" w:pos="1440"/>
        </w:tabs>
        <w:spacing w:after="0" w:line="240" w:lineRule="auto"/>
        <w:rPr>
          <w:rFonts w:ascii="Aptos Display" w:eastAsia="Times New Roman" w:hAnsi="Aptos Display" w:cs="Arial"/>
          <w:sz w:val="24"/>
          <w:szCs w:val="24"/>
          <w:lang w:val="fr-FR" w:eastAsia="fr-FR"/>
        </w:rPr>
      </w:pPr>
    </w:p>
    <w:p w14:paraId="71AE3286" w14:textId="77777777" w:rsidR="007C1806" w:rsidRPr="00EA6618" w:rsidRDefault="007C1806" w:rsidP="00351063">
      <w:pPr>
        <w:tabs>
          <w:tab w:val="num" w:pos="1440"/>
        </w:tabs>
        <w:spacing w:after="0" w:line="240" w:lineRule="auto"/>
        <w:rPr>
          <w:rFonts w:ascii="Aptos Display" w:eastAsia="Times New Roman" w:hAnsi="Aptos Display" w:cs="Arial"/>
          <w:sz w:val="24"/>
          <w:szCs w:val="24"/>
          <w:lang w:val="fr-FR" w:eastAsia="fr-FR"/>
        </w:rPr>
      </w:pPr>
    </w:p>
    <w:p w14:paraId="06E357FF" w14:textId="77777777" w:rsidR="007C1806" w:rsidRPr="00EA6618" w:rsidRDefault="007C1806" w:rsidP="00351063">
      <w:pPr>
        <w:tabs>
          <w:tab w:val="num" w:pos="1440"/>
        </w:tabs>
        <w:spacing w:after="0" w:line="240" w:lineRule="auto"/>
        <w:rPr>
          <w:rFonts w:ascii="Aptos Display" w:eastAsia="Times New Roman" w:hAnsi="Aptos Display" w:cs="Arial"/>
          <w:sz w:val="24"/>
          <w:szCs w:val="24"/>
          <w:lang w:val="fr-FR" w:eastAsia="fr-FR"/>
        </w:rPr>
      </w:pPr>
    </w:p>
    <w:p w14:paraId="3151BA60" w14:textId="77777777" w:rsidR="007C1806" w:rsidRPr="00EA6618" w:rsidRDefault="007C1806" w:rsidP="00351063">
      <w:pPr>
        <w:tabs>
          <w:tab w:val="num" w:pos="1440"/>
        </w:tabs>
        <w:spacing w:after="0" w:line="240" w:lineRule="auto"/>
        <w:rPr>
          <w:rFonts w:ascii="Aptos Display" w:eastAsia="Times New Roman" w:hAnsi="Aptos Display" w:cs="Arial"/>
          <w:sz w:val="24"/>
          <w:szCs w:val="24"/>
          <w:lang w:val="fr-FR" w:eastAsia="fr-FR"/>
        </w:rPr>
      </w:pPr>
    </w:p>
    <w:p w14:paraId="53BCFC4D" w14:textId="77777777" w:rsidR="007C1806" w:rsidRPr="00EA6618" w:rsidRDefault="007C1806" w:rsidP="00351063">
      <w:pPr>
        <w:tabs>
          <w:tab w:val="num" w:pos="1440"/>
        </w:tabs>
        <w:spacing w:after="0" w:line="240" w:lineRule="auto"/>
        <w:rPr>
          <w:rFonts w:ascii="Aptos Display" w:eastAsia="Times New Roman" w:hAnsi="Aptos Display" w:cs="Arial"/>
          <w:sz w:val="24"/>
          <w:szCs w:val="24"/>
          <w:lang w:val="fr-FR" w:eastAsia="fr-FR"/>
        </w:rPr>
      </w:pPr>
    </w:p>
    <w:p w14:paraId="59C08066" w14:textId="77777777" w:rsidR="007C1806" w:rsidRPr="00EA6618" w:rsidRDefault="007C1806" w:rsidP="00351063">
      <w:pPr>
        <w:tabs>
          <w:tab w:val="num" w:pos="1440"/>
        </w:tabs>
        <w:spacing w:after="0" w:line="240" w:lineRule="auto"/>
        <w:rPr>
          <w:rFonts w:ascii="Aptos Display" w:eastAsia="Times New Roman" w:hAnsi="Aptos Display" w:cs="Arial"/>
          <w:sz w:val="24"/>
          <w:szCs w:val="24"/>
          <w:lang w:val="fr-FR" w:eastAsia="fr-FR"/>
        </w:rPr>
      </w:pPr>
    </w:p>
    <w:p w14:paraId="3A7C4151" w14:textId="77777777" w:rsidR="007C1806" w:rsidRPr="00EA6618" w:rsidRDefault="007C1806" w:rsidP="00351063">
      <w:pPr>
        <w:tabs>
          <w:tab w:val="num" w:pos="1440"/>
        </w:tabs>
        <w:spacing w:after="0" w:line="240" w:lineRule="auto"/>
        <w:rPr>
          <w:rFonts w:ascii="Aptos Display" w:eastAsia="Times New Roman" w:hAnsi="Aptos Display" w:cs="Arial"/>
          <w:sz w:val="24"/>
          <w:szCs w:val="24"/>
          <w:lang w:val="fr-FR" w:eastAsia="fr-FR"/>
        </w:rPr>
      </w:pPr>
    </w:p>
    <w:p w14:paraId="4FE30D43" w14:textId="77777777" w:rsidR="007C1806" w:rsidRDefault="007C1806" w:rsidP="00351063">
      <w:pPr>
        <w:tabs>
          <w:tab w:val="num" w:pos="1440"/>
        </w:tabs>
        <w:spacing w:after="0" w:line="240" w:lineRule="auto"/>
        <w:rPr>
          <w:rFonts w:ascii="Aptos Display" w:eastAsia="Times New Roman" w:hAnsi="Aptos Display" w:cs="Arial"/>
          <w:sz w:val="24"/>
          <w:szCs w:val="24"/>
          <w:lang w:val="fr-FR" w:eastAsia="fr-FR"/>
        </w:rPr>
      </w:pPr>
    </w:p>
    <w:p w14:paraId="201BCDA7" w14:textId="77777777" w:rsidR="00EA6618" w:rsidRDefault="00EA6618" w:rsidP="00351063">
      <w:pPr>
        <w:tabs>
          <w:tab w:val="num" w:pos="1440"/>
        </w:tabs>
        <w:spacing w:after="0" w:line="240" w:lineRule="auto"/>
        <w:rPr>
          <w:rFonts w:ascii="Aptos Display" w:eastAsia="Times New Roman" w:hAnsi="Aptos Display" w:cs="Arial"/>
          <w:sz w:val="24"/>
          <w:szCs w:val="24"/>
          <w:lang w:val="fr-FR" w:eastAsia="fr-FR"/>
        </w:rPr>
      </w:pPr>
    </w:p>
    <w:p w14:paraId="45B18903" w14:textId="77777777" w:rsidR="00EA6618" w:rsidRPr="00EA6618" w:rsidRDefault="00EA6618" w:rsidP="00351063">
      <w:pPr>
        <w:tabs>
          <w:tab w:val="num" w:pos="1440"/>
        </w:tabs>
        <w:spacing w:after="0" w:line="240" w:lineRule="auto"/>
        <w:rPr>
          <w:rFonts w:ascii="Aptos Display" w:eastAsia="Times New Roman" w:hAnsi="Aptos Display" w:cs="Arial"/>
          <w:sz w:val="24"/>
          <w:szCs w:val="24"/>
          <w:lang w:val="fr-FR" w:eastAsia="fr-FR"/>
        </w:rPr>
      </w:pPr>
    </w:p>
    <w:p w14:paraId="65909A14" w14:textId="77777777" w:rsidR="007C1806" w:rsidRPr="00EA6618" w:rsidRDefault="007C1806" w:rsidP="00351063">
      <w:pPr>
        <w:tabs>
          <w:tab w:val="num" w:pos="1440"/>
        </w:tabs>
        <w:spacing w:after="0" w:line="240" w:lineRule="auto"/>
        <w:rPr>
          <w:rFonts w:ascii="Aptos Display" w:eastAsia="Times New Roman" w:hAnsi="Aptos Display" w:cs="Arial"/>
          <w:sz w:val="24"/>
          <w:szCs w:val="24"/>
          <w:lang w:val="fr-FR" w:eastAsia="fr-FR"/>
        </w:rPr>
      </w:pPr>
    </w:p>
    <w:p w14:paraId="339F15D0" w14:textId="77777777" w:rsidR="007C1806" w:rsidRPr="00EA6618" w:rsidRDefault="007C1806" w:rsidP="00351063">
      <w:pPr>
        <w:tabs>
          <w:tab w:val="num" w:pos="1440"/>
        </w:tabs>
        <w:spacing w:after="0" w:line="240" w:lineRule="auto"/>
        <w:rPr>
          <w:rFonts w:ascii="Aptos Display" w:eastAsia="Times New Roman" w:hAnsi="Aptos Display" w:cs="Arial"/>
          <w:sz w:val="24"/>
          <w:szCs w:val="24"/>
          <w:lang w:val="fr-FR" w:eastAsia="fr-FR"/>
        </w:rPr>
      </w:pPr>
    </w:p>
    <w:p w14:paraId="2782D7A1" w14:textId="77777777" w:rsidR="007C1806" w:rsidRPr="00EA6618" w:rsidRDefault="007C1806" w:rsidP="00351063">
      <w:pPr>
        <w:tabs>
          <w:tab w:val="num" w:pos="1440"/>
        </w:tabs>
        <w:spacing w:after="0" w:line="240" w:lineRule="auto"/>
        <w:rPr>
          <w:rFonts w:ascii="Aptos Display" w:eastAsia="Times New Roman" w:hAnsi="Aptos Display" w:cs="Arial"/>
          <w:sz w:val="24"/>
          <w:szCs w:val="24"/>
          <w:lang w:val="fr-FR" w:eastAsia="fr-FR"/>
        </w:rPr>
      </w:pPr>
    </w:p>
    <w:p w14:paraId="53BBD54B" w14:textId="77777777" w:rsidR="007C1806" w:rsidRPr="00EA6618" w:rsidRDefault="007C1806" w:rsidP="00EA6618">
      <w:pPr>
        <w:tabs>
          <w:tab w:val="num" w:pos="1440"/>
        </w:tabs>
        <w:spacing w:after="0" w:line="240" w:lineRule="auto"/>
        <w:jc w:val="center"/>
        <w:rPr>
          <w:rFonts w:ascii="Aptos Display" w:eastAsia="Times New Roman" w:hAnsi="Aptos Display" w:cs="Arial"/>
          <w:sz w:val="44"/>
          <w:szCs w:val="44"/>
          <w:lang w:val="fr-FR" w:eastAsia="fr-FR"/>
        </w:rPr>
      </w:pPr>
    </w:p>
    <w:p w14:paraId="4A5A4F01" w14:textId="66948A1C" w:rsidR="002109C8" w:rsidRPr="00EA6618" w:rsidRDefault="002109C8" w:rsidP="009A3BC3">
      <w:pPr>
        <w:pStyle w:val="Paragraphedeliste"/>
        <w:numPr>
          <w:ilvl w:val="0"/>
          <w:numId w:val="18"/>
        </w:numPr>
        <w:spacing w:line="240" w:lineRule="auto"/>
        <w:ind w:left="709"/>
        <w:jc w:val="center"/>
        <w:rPr>
          <w:rFonts w:ascii="Aptos Display" w:hAnsi="Aptos Display"/>
          <w:sz w:val="44"/>
          <w:szCs w:val="44"/>
          <w:highlight w:val="lightGray"/>
        </w:rPr>
      </w:pPr>
      <w:r w:rsidRPr="00EA6618">
        <w:rPr>
          <w:rFonts w:ascii="Aptos Display" w:hAnsi="Aptos Display"/>
          <w:sz w:val="44"/>
          <w:szCs w:val="44"/>
          <w:highlight w:val="lightGray"/>
        </w:rPr>
        <w:lastRenderedPageBreak/>
        <w:t>Règlement général des études</w:t>
      </w:r>
    </w:p>
    <w:p w14:paraId="5BE319BB" w14:textId="77777777" w:rsidR="006F3903" w:rsidRPr="00EA6618" w:rsidRDefault="006F3903" w:rsidP="00EA6618">
      <w:pPr>
        <w:tabs>
          <w:tab w:val="num" w:pos="3600"/>
        </w:tabs>
        <w:spacing w:after="0" w:line="240" w:lineRule="auto"/>
        <w:rPr>
          <w:rFonts w:ascii="Aptos Display" w:eastAsia="Times New Roman" w:hAnsi="Aptos Display" w:cs="Arial"/>
          <w:sz w:val="24"/>
          <w:szCs w:val="24"/>
          <w:lang w:val="fr-FR" w:eastAsia="fr-FR"/>
        </w:rPr>
      </w:pPr>
    </w:p>
    <w:p w14:paraId="325F1465" w14:textId="77777777" w:rsidR="00216E9B" w:rsidRPr="00EA6618" w:rsidRDefault="006F3903" w:rsidP="009A3BC3">
      <w:pPr>
        <w:pStyle w:val="Paragraphedeliste"/>
        <w:numPr>
          <w:ilvl w:val="0"/>
          <w:numId w:val="2"/>
        </w:numPr>
        <w:spacing w:after="0" w:line="240" w:lineRule="auto"/>
        <w:ind w:left="567" w:hanging="567"/>
        <w:rPr>
          <w:rFonts w:ascii="Aptos Display" w:eastAsia="Times New Roman" w:hAnsi="Aptos Display" w:cs="Arial"/>
          <w:b/>
          <w:i/>
          <w:sz w:val="24"/>
          <w:szCs w:val="24"/>
          <w:u w:val="thick"/>
          <w:lang w:val="fr-FR" w:eastAsia="fr-FR"/>
        </w:rPr>
      </w:pPr>
      <w:r w:rsidRPr="00EA6618">
        <w:rPr>
          <w:rFonts w:ascii="Aptos Display" w:eastAsia="Times New Roman" w:hAnsi="Aptos Display" w:cs="Arial"/>
          <w:b/>
          <w:i/>
          <w:sz w:val="24"/>
          <w:szCs w:val="24"/>
          <w:u w:val="thick"/>
          <w:lang w:val="fr-FR" w:eastAsia="fr-FR"/>
        </w:rPr>
        <w:t>L’INSCRIPTION</w:t>
      </w:r>
      <w:r w:rsidR="00971718" w:rsidRPr="00EA6618">
        <w:rPr>
          <w:rFonts w:ascii="Aptos Display" w:eastAsia="Times New Roman" w:hAnsi="Aptos Display" w:cs="Arial"/>
          <w:b/>
          <w:i/>
          <w:sz w:val="24"/>
          <w:szCs w:val="24"/>
          <w:u w:val="thick"/>
          <w:lang w:val="fr-FR" w:eastAsia="fr-FR"/>
        </w:rPr>
        <w:t> :</w:t>
      </w:r>
    </w:p>
    <w:p w14:paraId="049E2B08" w14:textId="77777777" w:rsidR="00216E9B" w:rsidRPr="00EA6618" w:rsidRDefault="00216E9B" w:rsidP="00216E9B">
      <w:pPr>
        <w:pStyle w:val="Paragraphedeliste"/>
        <w:spacing w:after="0" w:line="240" w:lineRule="auto"/>
        <w:ind w:left="567"/>
        <w:rPr>
          <w:rFonts w:ascii="Aptos Display" w:eastAsia="Times New Roman" w:hAnsi="Aptos Display" w:cs="Arial"/>
          <w:b/>
          <w:i/>
          <w:sz w:val="24"/>
          <w:szCs w:val="24"/>
          <w:u w:val="thick"/>
          <w:lang w:val="fr-FR" w:eastAsia="fr-FR"/>
        </w:rPr>
      </w:pPr>
    </w:p>
    <w:p w14:paraId="42E57832" w14:textId="0518057D" w:rsidR="00AD4C97" w:rsidRPr="00362ED7" w:rsidRDefault="00DD3DD3" w:rsidP="009A3BC3">
      <w:pPr>
        <w:pStyle w:val="Paragraphedeliste"/>
        <w:numPr>
          <w:ilvl w:val="0"/>
          <w:numId w:val="4"/>
        </w:numPr>
        <w:spacing w:line="240" w:lineRule="auto"/>
        <w:ind w:left="851" w:hanging="567"/>
        <w:rPr>
          <w:rFonts w:ascii="Aptos Display" w:hAnsi="Aptos Display" w:cs="Arial"/>
          <w:b/>
          <w:sz w:val="28"/>
          <w:szCs w:val="28"/>
          <w:u w:val="single"/>
        </w:rPr>
      </w:pPr>
      <w:r w:rsidRPr="00362ED7">
        <w:rPr>
          <w:rFonts w:ascii="Aptos Display" w:hAnsi="Aptos Display" w:cs="Arial"/>
          <w:b/>
          <w:sz w:val="28"/>
          <w:szCs w:val="28"/>
          <w:u w:val="single"/>
        </w:rPr>
        <w:t>Règles de base</w:t>
      </w:r>
      <w:r w:rsidRPr="00362ED7">
        <w:rPr>
          <w:rFonts w:ascii="Aptos Display" w:hAnsi="Aptos Display" w:cs="Arial"/>
          <w:b/>
          <w:sz w:val="28"/>
          <w:szCs w:val="28"/>
        </w:rPr>
        <w:t xml:space="preserve"> </w:t>
      </w:r>
      <w:r w:rsidR="00AD4C97" w:rsidRPr="00362ED7">
        <w:rPr>
          <w:rFonts w:ascii="Aptos Display" w:hAnsi="Aptos Display" w:cs="Arial"/>
          <w:b/>
          <w:sz w:val="28"/>
          <w:szCs w:val="28"/>
        </w:rPr>
        <w:tab/>
      </w:r>
    </w:p>
    <w:p w14:paraId="0C63B2F6" w14:textId="6878AF54" w:rsidR="00234F14" w:rsidRPr="00EA6618" w:rsidRDefault="00DD3DD3" w:rsidP="00747B90">
      <w:pPr>
        <w:spacing w:after="0" w:line="240" w:lineRule="auto"/>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Les parents ou la personne investie de l’autorité parentale ont la liberté d’inscrire leurs enfants dans l’école qu’ils choisissent.</w:t>
      </w:r>
    </w:p>
    <w:p w14:paraId="4BB4033D" w14:textId="77777777" w:rsidR="00DD3DD3" w:rsidRPr="00EA6618" w:rsidRDefault="00DD3DD3" w:rsidP="00747B90">
      <w:pPr>
        <w:spacing w:after="0" w:line="240" w:lineRule="auto"/>
        <w:rPr>
          <w:rFonts w:ascii="Aptos Display" w:eastAsia="Times New Roman" w:hAnsi="Aptos Display" w:cs="Times New Roman"/>
          <w:sz w:val="24"/>
          <w:szCs w:val="24"/>
          <w:lang w:val="fr-FR" w:eastAsia="fr-FR"/>
        </w:rPr>
      </w:pPr>
    </w:p>
    <w:p w14:paraId="4B5C5AE0" w14:textId="77777777" w:rsidR="00DD3DD3" w:rsidRPr="00EA6618" w:rsidRDefault="00DD3DD3" w:rsidP="00747B90">
      <w:pPr>
        <w:spacing w:after="0" w:line="240" w:lineRule="auto"/>
        <w:rPr>
          <w:rFonts w:ascii="Aptos Display" w:eastAsia="Times New Roman" w:hAnsi="Aptos Display" w:cs="Times New Roman"/>
          <w:sz w:val="24"/>
          <w:szCs w:val="24"/>
          <w:lang w:val="fr-FR" w:eastAsia="fr-FR"/>
        </w:rPr>
      </w:pPr>
    </w:p>
    <w:p w14:paraId="601049E8" w14:textId="7769CDC1" w:rsidR="00DD3DD3" w:rsidRPr="00362ED7" w:rsidRDefault="00DD3DD3" w:rsidP="009A3BC3">
      <w:pPr>
        <w:pStyle w:val="Paragraphedeliste"/>
        <w:numPr>
          <w:ilvl w:val="0"/>
          <w:numId w:val="37"/>
        </w:numPr>
        <w:spacing w:after="0" w:line="240" w:lineRule="auto"/>
        <w:rPr>
          <w:rFonts w:ascii="Aptos Display" w:eastAsia="Times New Roman" w:hAnsi="Aptos Display" w:cs="Times New Roman"/>
          <w:b/>
          <w:bCs/>
          <w:sz w:val="24"/>
          <w:szCs w:val="24"/>
          <w:u w:val="single"/>
          <w:lang w:val="fr-FR" w:eastAsia="fr-FR"/>
        </w:rPr>
      </w:pPr>
      <w:r w:rsidRPr="00362ED7">
        <w:rPr>
          <w:rFonts w:ascii="Aptos Display" w:eastAsia="Times New Roman" w:hAnsi="Aptos Display" w:cs="Times New Roman"/>
          <w:b/>
          <w:bCs/>
          <w:sz w:val="24"/>
          <w:szCs w:val="24"/>
          <w:u w:val="single"/>
          <w:lang w:val="fr-FR" w:eastAsia="fr-FR"/>
        </w:rPr>
        <w:t>Elèves qui ne sont pas en âge d’obligation scolaire (M1-M2).</w:t>
      </w:r>
    </w:p>
    <w:p w14:paraId="5EE667AA" w14:textId="77777777" w:rsidR="00C45D63" w:rsidRPr="00EA6618" w:rsidRDefault="00C45D63" w:rsidP="00C45D63">
      <w:pPr>
        <w:pStyle w:val="Paragraphedeliste"/>
        <w:spacing w:after="0" w:line="240" w:lineRule="auto"/>
        <w:rPr>
          <w:rFonts w:ascii="Aptos Display" w:eastAsia="Times New Roman" w:hAnsi="Aptos Display" w:cs="Times New Roman"/>
          <w:b/>
          <w:bCs/>
          <w:sz w:val="24"/>
          <w:szCs w:val="24"/>
          <w:lang w:val="fr-FR" w:eastAsia="fr-FR"/>
        </w:rPr>
      </w:pPr>
    </w:p>
    <w:p w14:paraId="7FE412EA" w14:textId="1492D56A" w:rsidR="00DD3DD3" w:rsidRPr="00EA6618" w:rsidRDefault="00DD3DD3" w:rsidP="00362ED7">
      <w:pPr>
        <w:spacing w:after="0" w:line="240" w:lineRule="auto"/>
        <w:jc w:val="both"/>
        <w:rPr>
          <w:rFonts w:ascii="Aptos Display" w:eastAsia="Times New Roman" w:hAnsi="Aptos Display" w:cs="Times New Roman"/>
          <w:b/>
          <w:bCs/>
          <w:sz w:val="24"/>
          <w:szCs w:val="24"/>
          <w:lang w:val="fr-FR" w:eastAsia="fr-FR"/>
        </w:rPr>
      </w:pPr>
      <w:r w:rsidRPr="00EA6618">
        <w:rPr>
          <w:rFonts w:ascii="Aptos Display" w:eastAsia="Times New Roman" w:hAnsi="Aptos Display" w:cs="Times New Roman"/>
          <w:sz w:val="24"/>
          <w:szCs w:val="24"/>
          <w:lang w:val="fr-FR" w:eastAsia="fr-FR"/>
        </w:rPr>
        <w:t xml:space="preserve">Les parents ou la personne investie </w:t>
      </w:r>
      <w:r w:rsidR="00C45D63" w:rsidRPr="00EA6618">
        <w:rPr>
          <w:rFonts w:ascii="Aptos Display" w:eastAsia="Times New Roman" w:hAnsi="Aptos Display" w:cs="Times New Roman"/>
          <w:sz w:val="24"/>
          <w:szCs w:val="24"/>
          <w:lang w:val="fr-FR" w:eastAsia="fr-FR"/>
        </w:rPr>
        <w:t xml:space="preserve">de l’autorité parentale peuvent inscrire un enfant </w:t>
      </w:r>
      <w:r w:rsidR="00C45D63" w:rsidRPr="00EA6618">
        <w:rPr>
          <w:rFonts w:ascii="Aptos Display" w:eastAsia="Times New Roman" w:hAnsi="Aptos Display" w:cs="Times New Roman"/>
          <w:b/>
          <w:bCs/>
          <w:sz w:val="24"/>
          <w:szCs w:val="24"/>
          <w:lang w:val="fr-FR" w:eastAsia="fr-FR"/>
        </w:rPr>
        <w:t xml:space="preserve">qui n’est pas en âge d’obligation scolaire </w:t>
      </w:r>
      <w:r w:rsidR="00C45D63" w:rsidRPr="00EA6618">
        <w:rPr>
          <w:rFonts w:ascii="Aptos Display" w:eastAsia="Times New Roman" w:hAnsi="Aptos Display" w:cs="Times New Roman"/>
          <w:sz w:val="24"/>
          <w:szCs w:val="24"/>
          <w:lang w:val="fr-FR" w:eastAsia="fr-FR"/>
        </w:rPr>
        <w:t xml:space="preserve">dans l’enseignement maternel à tout moment de l’année scolaire, pour autant qu’il ait atteint l’âge de </w:t>
      </w:r>
      <w:r w:rsidR="00C45D63" w:rsidRPr="00EA6618">
        <w:rPr>
          <w:rFonts w:ascii="Aptos Display" w:eastAsia="Times New Roman" w:hAnsi="Aptos Display" w:cs="Times New Roman"/>
          <w:b/>
          <w:bCs/>
          <w:sz w:val="24"/>
          <w:szCs w:val="24"/>
          <w:lang w:val="fr-FR" w:eastAsia="fr-FR"/>
        </w:rPr>
        <w:t>2 ans et 6 mois accomplis</w:t>
      </w:r>
      <w:r w:rsidR="00C45D63" w:rsidRPr="00EA6618">
        <w:rPr>
          <w:rFonts w:ascii="Aptos Display" w:eastAsia="Times New Roman" w:hAnsi="Aptos Display" w:cs="Times New Roman"/>
          <w:sz w:val="24"/>
          <w:szCs w:val="24"/>
          <w:lang w:val="fr-FR" w:eastAsia="fr-FR"/>
        </w:rPr>
        <w:t>.</w:t>
      </w:r>
      <w:r w:rsidR="00C45D63" w:rsidRPr="00EA6618">
        <w:rPr>
          <w:rFonts w:ascii="Aptos Display" w:eastAsia="Times New Roman" w:hAnsi="Aptos Display" w:cs="Times New Roman"/>
          <w:b/>
          <w:bCs/>
          <w:sz w:val="24"/>
          <w:szCs w:val="24"/>
          <w:lang w:val="fr-FR" w:eastAsia="fr-FR"/>
        </w:rPr>
        <w:t xml:space="preserve"> </w:t>
      </w:r>
    </w:p>
    <w:p w14:paraId="733BB1B9" w14:textId="77777777" w:rsidR="00C45D63" w:rsidRPr="00EA6618" w:rsidRDefault="00C45D63" w:rsidP="00362ED7">
      <w:pPr>
        <w:spacing w:after="0" w:line="240" w:lineRule="auto"/>
        <w:ind w:left="360"/>
        <w:jc w:val="both"/>
        <w:rPr>
          <w:rFonts w:ascii="Aptos Display" w:eastAsia="Times New Roman" w:hAnsi="Aptos Display" w:cs="Times New Roman"/>
          <w:b/>
          <w:bCs/>
          <w:sz w:val="24"/>
          <w:szCs w:val="24"/>
          <w:lang w:val="fr-FR" w:eastAsia="fr-FR"/>
        </w:rPr>
      </w:pPr>
    </w:p>
    <w:p w14:paraId="2F390D5A" w14:textId="0A20F250" w:rsidR="00C45D63" w:rsidRPr="00EA6618" w:rsidRDefault="00C45D63" w:rsidP="00362ED7">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 xml:space="preserve">La direction veillera néanmoins à appliquer les dispositions en matière de changement d’école : </w:t>
      </w:r>
      <w:r w:rsidRPr="00EA6618">
        <w:rPr>
          <w:rFonts w:ascii="Aptos Display" w:eastAsia="Times New Roman" w:hAnsi="Aptos Display" w:cs="Times New Roman"/>
          <w:sz w:val="24"/>
          <w:szCs w:val="24"/>
          <w:lang w:val="fr-FR" w:eastAsia="fr-FR"/>
        </w:rPr>
        <w:br/>
        <w:t>« Il est interdit à toute école maternelle d’accepter sans raison valable, après le premier jour de l’année scolaire, un élève qui était régulièrement inscrit dans une autre école ou dans une autre implantation à  comptage séparé. »</w:t>
      </w:r>
    </w:p>
    <w:p w14:paraId="708B960B" w14:textId="77777777" w:rsidR="008E21A0" w:rsidRPr="00EA6618" w:rsidRDefault="008E21A0" w:rsidP="00362ED7">
      <w:pPr>
        <w:spacing w:after="0" w:line="240" w:lineRule="auto"/>
        <w:ind w:left="360"/>
        <w:jc w:val="both"/>
        <w:rPr>
          <w:rFonts w:ascii="Aptos Display" w:eastAsia="Times New Roman" w:hAnsi="Aptos Display" w:cs="Times New Roman"/>
          <w:sz w:val="24"/>
          <w:szCs w:val="24"/>
          <w:lang w:val="fr-FR" w:eastAsia="fr-FR"/>
        </w:rPr>
      </w:pPr>
    </w:p>
    <w:p w14:paraId="3269AFEC" w14:textId="77777777" w:rsidR="008E21A0" w:rsidRPr="00EA6618" w:rsidRDefault="008E21A0" w:rsidP="00362ED7">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L’élève n’acquiert la qualité d’élève régulièrement inscrit dans l’établissement que lorsque son dossier administratif est complet.</w:t>
      </w:r>
    </w:p>
    <w:p w14:paraId="1B8ED1C5" w14:textId="6B112C75" w:rsidR="008E21A0" w:rsidRPr="00362ED7" w:rsidRDefault="008E21A0" w:rsidP="00362ED7">
      <w:pPr>
        <w:jc w:val="both"/>
        <w:rPr>
          <w:rFonts w:ascii="Aptos Display" w:eastAsia="Times New Roman" w:hAnsi="Aptos Display" w:cs="Times New Roman"/>
          <w:sz w:val="24"/>
          <w:szCs w:val="24"/>
          <w:lang w:val="fr-FR" w:eastAsia="fr-FR"/>
        </w:rPr>
      </w:pPr>
      <w:r w:rsidRPr="00362ED7">
        <w:rPr>
          <w:rFonts w:ascii="Aptos Display" w:eastAsia="Times New Roman" w:hAnsi="Aptos Display" w:cs="Times New Roman"/>
          <w:sz w:val="24"/>
          <w:szCs w:val="24"/>
          <w:lang w:val="fr-FR" w:eastAsia="fr-FR"/>
        </w:rPr>
        <w:t>Les informations suivantes sont nécessaires pour une inscription valable : nom, prénom de l’élève, nationalité, date de naissance ou numéro de registre national, lieu de naissance, sexe de l’élève, résidence, coordonnées et résidence des parents. Afin de prouver ces informations, il est demandé un document officiel tel qu’une composition de ménage ou un extrait d’acte de naissance</w:t>
      </w:r>
      <w:r w:rsidR="00753E8B" w:rsidRPr="00362ED7">
        <w:rPr>
          <w:rFonts w:ascii="Aptos Display" w:eastAsia="Times New Roman" w:hAnsi="Aptos Display" w:cs="Times New Roman"/>
          <w:sz w:val="24"/>
          <w:szCs w:val="24"/>
          <w:lang w:val="fr-FR" w:eastAsia="fr-FR"/>
        </w:rPr>
        <w:t>…</w:t>
      </w:r>
    </w:p>
    <w:p w14:paraId="6E25AF84" w14:textId="77777777" w:rsidR="008E21A0" w:rsidRPr="00EA6618" w:rsidRDefault="008E21A0" w:rsidP="00C45D63">
      <w:pPr>
        <w:spacing w:after="0" w:line="240" w:lineRule="auto"/>
        <w:ind w:left="360"/>
        <w:rPr>
          <w:rFonts w:ascii="Aptos Display" w:eastAsia="Times New Roman" w:hAnsi="Aptos Display" w:cs="Times New Roman"/>
          <w:sz w:val="24"/>
          <w:szCs w:val="24"/>
          <w:lang w:val="fr-FR" w:eastAsia="fr-FR"/>
        </w:rPr>
      </w:pPr>
    </w:p>
    <w:p w14:paraId="71EF6FBC" w14:textId="7E78B516" w:rsidR="00C45D63" w:rsidRPr="00362ED7" w:rsidRDefault="00C45D63" w:rsidP="009A3BC3">
      <w:pPr>
        <w:pStyle w:val="Paragraphedeliste"/>
        <w:numPr>
          <w:ilvl w:val="0"/>
          <w:numId w:val="37"/>
        </w:numPr>
        <w:spacing w:after="0" w:line="240" w:lineRule="auto"/>
        <w:rPr>
          <w:rFonts w:ascii="Aptos Display" w:eastAsia="Times New Roman" w:hAnsi="Aptos Display" w:cs="Times New Roman"/>
          <w:b/>
          <w:bCs/>
          <w:sz w:val="24"/>
          <w:szCs w:val="24"/>
          <w:u w:val="single"/>
          <w:lang w:val="fr-FR" w:eastAsia="fr-FR"/>
        </w:rPr>
      </w:pPr>
      <w:r w:rsidRPr="00362ED7">
        <w:rPr>
          <w:rFonts w:ascii="Aptos Display" w:eastAsia="Times New Roman" w:hAnsi="Aptos Display" w:cs="Times New Roman"/>
          <w:b/>
          <w:bCs/>
          <w:sz w:val="24"/>
          <w:szCs w:val="24"/>
          <w:u w:val="single"/>
          <w:lang w:val="fr-FR" w:eastAsia="fr-FR"/>
        </w:rPr>
        <w:t>Elèves en âge d’obligation scolaire (M3</w:t>
      </w:r>
      <w:r w:rsidR="00A9204D" w:rsidRPr="00362ED7">
        <w:rPr>
          <w:u w:val="single"/>
          <w:lang w:val="fr-FR" w:eastAsia="fr-FR"/>
        </w:rPr>
        <w:sym w:font="Wingdings" w:char="F0E0"/>
      </w:r>
      <w:r w:rsidR="00A9204D" w:rsidRPr="00362ED7">
        <w:rPr>
          <w:rFonts w:ascii="Aptos Display" w:eastAsia="Times New Roman" w:hAnsi="Aptos Display" w:cs="Times New Roman"/>
          <w:b/>
          <w:bCs/>
          <w:sz w:val="24"/>
          <w:szCs w:val="24"/>
          <w:u w:val="single"/>
          <w:lang w:val="fr-FR" w:eastAsia="fr-FR"/>
        </w:rPr>
        <w:t>P6).</w:t>
      </w:r>
    </w:p>
    <w:p w14:paraId="23FF44A6" w14:textId="77777777" w:rsidR="00A9204D" w:rsidRPr="00EA6618" w:rsidRDefault="00A9204D" w:rsidP="00A9204D">
      <w:pPr>
        <w:pStyle w:val="Paragraphedeliste"/>
        <w:spacing w:after="0" w:line="240" w:lineRule="auto"/>
        <w:ind w:left="142"/>
        <w:rPr>
          <w:rFonts w:ascii="Aptos Display" w:eastAsia="Times New Roman" w:hAnsi="Aptos Display" w:cs="Times New Roman"/>
          <w:b/>
          <w:bCs/>
          <w:sz w:val="24"/>
          <w:szCs w:val="24"/>
          <w:lang w:val="fr-FR" w:eastAsia="fr-FR"/>
        </w:rPr>
      </w:pPr>
    </w:p>
    <w:p w14:paraId="4E9860F7" w14:textId="12F96501" w:rsidR="00A9204D" w:rsidRPr="00EA6618" w:rsidRDefault="00A9204D" w:rsidP="00362ED7">
      <w:pPr>
        <w:pStyle w:val="Paragraphedeliste"/>
        <w:spacing w:after="0" w:line="240" w:lineRule="auto"/>
        <w:ind w:left="142"/>
        <w:jc w:val="both"/>
        <w:rPr>
          <w:rFonts w:ascii="Aptos Display" w:eastAsia="Times New Roman" w:hAnsi="Aptos Display" w:cs="Times New Roman"/>
          <w:b/>
          <w:bCs/>
          <w:sz w:val="24"/>
          <w:szCs w:val="24"/>
          <w:lang w:val="fr-FR" w:eastAsia="fr-FR"/>
        </w:rPr>
      </w:pPr>
      <w:r w:rsidRPr="00EA6618">
        <w:rPr>
          <w:rFonts w:ascii="Aptos Display" w:eastAsia="Times New Roman" w:hAnsi="Aptos Display" w:cs="Times New Roman"/>
          <w:sz w:val="24"/>
          <w:szCs w:val="24"/>
          <w:lang w:val="fr-FR" w:eastAsia="fr-FR"/>
        </w:rPr>
        <w:t xml:space="preserve">Les parents sont tenus d’inscrire leur enfant dans une école au plus tard </w:t>
      </w:r>
      <w:r w:rsidRPr="00EA6618">
        <w:rPr>
          <w:rFonts w:ascii="Aptos Display" w:eastAsia="Times New Roman" w:hAnsi="Aptos Display" w:cs="Times New Roman"/>
          <w:b/>
          <w:bCs/>
          <w:sz w:val="24"/>
          <w:szCs w:val="24"/>
          <w:lang w:val="fr-FR" w:eastAsia="fr-FR"/>
        </w:rPr>
        <w:t xml:space="preserve">le premier jour de l’année scolaire. </w:t>
      </w:r>
    </w:p>
    <w:p w14:paraId="3B09E244" w14:textId="59CCEE20" w:rsidR="00A9204D" w:rsidRPr="00EA6618" w:rsidRDefault="00A9204D" w:rsidP="00362ED7">
      <w:pPr>
        <w:pStyle w:val="Paragraphedeliste"/>
        <w:spacing w:after="0" w:line="240" w:lineRule="auto"/>
        <w:ind w:left="142"/>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 xml:space="preserve">Pour des </w:t>
      </w:r>
      <w:r w:rsidRPr="00EA6618">
        <w:rPr>
          <w:rFonts w:ascii="Aptos Display" w:eastAsia="Times New Roman" w:hAnsi="Aptos Display" w:cs="Times New Roman"/>
          <w:b/>
          <w:bCs/>
          <w:sz w:val="24"/>
          <w:szCs w:val="24"/>
          <w:lang w:val="fr-FR" w:eastAsia="fr-FR"/>
        </w:rPr>
        <w:t>raisons exceptionnelles et motivées</w:t>
      </w:r>
      <w:r w:rsidRPr="00EA6618">
        <w:rPr>
          <w:rFonts w:ascii="Aptos Display" w:eastAsia="Times New Roman" w:hAnsi="Aptos Display" w:cs="Times New Roman"/>
          <w:sz w:val="24"/>
          <w:szCs w:val="24"/>
          <w:lang w:val="fr-FR" w:eastAsia="fr-FR"/>
        </w:rPr>
        <w:t>, appréciées par la direction, l’inscription peut être prise au-delà de cette date.</w:t>
      </w:r>
    </w:p>
    <w:p w14:paraId="00FBDA4D" w14:textId="20F9AF32" w:rsidR="00A9204D" w:rsidRPr="00EA6618" w:rsidRDefault="00A9204D" w:rsidP="00362ED7">
      <w:pPr>
        <w:pStyle w:val="Paragraphedeliste"/>
        <w:spacing w:after="0" w:line="240" w:lineRule="auto"/>
        <w:ind w:left="142"/>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La direction doit analyser les raisons qui justifient une inscription tardive et décider si elle prend l’inscription de l’élève ou non. Il est à noter que tant pour l’enseignant organisé que pour l’enseignement subventionné</w:t>
      </w:r>
      <w:r w:rsidR="00766B4D" w:rsidRPr="00EA6618">
        <w:rPr>
          <w:rFonts w:ascii="Aptos Display" w:eastAsia="Times New Roman" w:hAnsi="Aptos Display" w:cs="Times New Roman"/>
          <w:sz w:val="24"/>
          <w:szCs w:val="24"/>
          <w:lang w:val="fr-FR" w:eastAsia="fr-FR"/>
        </w:rPr>
        <w:t>, une direction qui refuse une inscription doit motiver par écrit ce refus et remettre un document aux parents de l’élève ou à la personne investie de l’autorité parentale.</w:t>
      </w:r>
    </w:p>
    <w:p w14:paraId="6E1A156B" w14:textId="77777777" w:rsidR="008E21A0" w:rsidRPr="00EA6618" w:rsidRDefault="008E21A0" w:rsidP="00362ED7">
      <w:pPr>
        <w:pStyle w:val="Paragraphedeliste"/>
        <w:spacing w:after="0" w:line="240" w:lineRule="auto"/>
        <w:ind w:left="142"/>
        <w:jc w:val="both"/>
        <w:rPr>
          <w:rFonts w:ascii="Aptos Display" w:eastAsia="Times New Roman" w:hAnsi="Aptos Display" w:cs="Times New Roman"/>
          <w:sz w:val="24"/>
          <w:szCs w:val="24"/>
          <w:lang w:val="fr-FR" w:eastAsia="fr-FR"/>
        </w:rPr>
      </w:pPr>
    </w:p>
    <w:p w14:paraId="4D63AA7C" w14:textId="31142D49" w:rsidR="00766B4D" w:rsidRPr="00EA6618" w:rsidRDefault="00766B4D" w:rsidP="00362ED7">
      <w:pPr>
        <w:pStyle w:val="Paragraphedeliste"/>
        <w:spacing w:after="0" w:line="240" w:lineRule="auto"/>
        <w:ind w:left="142"/>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L’inscription est reçue toute l’année pour les élèves qui s’établissent en Belgique au cours de l’année scolaire.</w:t>
      </w:r>
    </w:p>
    <w:p w14:paraId="6106B440" w14:textId="77777777" w:rsidR="00766B4D" w:rsidRPr="00EA6618" w:rsidRDefault="00766B4D" w:rsidP="00362ED7">
      <w:pPr>
        <w:pStyle w:val="Paragraphedeliste"/>
        <w:spacing w:after="0" w:line="240" w:lineRule="auto"/>
        <w:ind w:left="142"/>
        <w:jc w:val="both"/>
        <w:rPr>
          <w:rFonts w:ascii="Aptos Display" w:eastAsia="Times New Roman" w:hAnsi="Aptos Display" w:cs="Times New Roman"/>
          <w:sz w:val="24"/>
          <w:szCs w:val="24"/>
          <w:lang w:val="fr-FR" w:eastAsia="fr-FR"/>
        </w:rPr>
      </w:pPr>
    </w:p>
    <w:p w14:paraId="5BAD285B" w14:textId="47878E16" w:rsidR="00AD4C97" w:rsidRPr="00EA6618" w:rsidRDefault="00AD4C97" w:rsidP="00362ED7">
      <w:pPr>
        <w:spacing w:after="0" w:line="240" w:lineRule="auto"/>
        <w:ind w:left="567" w:hanging="283"/>
        <w:jc w:val="both"/>
        <w:rPr>
          <w:rFonts w:ascii="Aptos Display" w:eastAsia="Times New Roman" w:hAnsi="Aptos Display" w:cs="Times New Roman"/>
          <w:b/>
          <w:sz w:val="24"/>
          <w:szCs w:val="24"/>
          <w:lang w:val="fr-FR" w:eastAsia="fr-FR"/>
        </w:rPr>
      </w:pPr>
      <w:r w:rsidRPr="00EA6618">
        <w:rPr>
          <w:rFonts w:ascii="Aptos Display" w:eastAsia="Times New Roman" w:hAnsi="Aptos Display" w:cs="Times New Roman"/>
          <w:b/>
          <w:sz w:val="24"/>
          <w:szCs w:val="24"/>
          <w:lang w:val="fr-FR" w:eastAsia="fr-FR"/>
        </w:rPr>
        <w:t xml:space="preserve">   Avant l'inscription, l’élève et ses parents ont pu prendre connaissance des documents </w:t>
      </w:r>
      <w:r w:rsidR="00216E9B" w:rsidRPr="00EA6618">
        <w:rPr>
          <w:rFonts w:ascii="Aptos Display" w:eastAsia="Times New Roman" w:hAnsi="Aptos Display" w:cs="Times New Roman"/>
          <w:b/>
          <w:sz w:val="24"/>
          <w:szCs w:val="24"/>
          <w:lang w:val="fr-FR" w:eastAsia="fr-FR"/>
        </w:rPr>
        <w:t xml:space="preserve">  </w:t>
      </w:r>
      <w:r w:rsidRPr="00EA6618">
        <w:rPr>
          <w:rFonts w:ascii="Aptos Display" w:eastAsia="Times New Roman" w:hAnsi="Aptos Display" w:cs="Times New Roman"/>
          <w:b/>
          <w:sz w:val="24"/>
          <w:szCs w:val="24"/>
          <w:lang w:val="fr-FR" w:eastAsia="fr-FR"/>
        </w:rPr>
        <w:t>suivants</w:t>
      </w:r>
      <w:r w:rsidR="00753E8B" w:rsidRPr="00EA6618">
        <w:rPr>
          <w:rFonts w:ascii="Aptos Display" w:eastAsia="Times New Roman" w:hAnsi="Aptos Display" w:cs="Times New Roman"/>
          <w:b/>
          <w:sz w:val="24"/>
          <w:szCs w:val="24"/>
          <w:lang w:val="fr-FR" w:eastAsia="fr-FR"/>
        </w:rPr>
        <w:t xml:space="preserve"> (consultables sur le site web de l’école)</w:t>
      </w:r>
      <w:r w:rsidRPr="00EA6618">
        <w:rPr>
          <w:rFonts w:ascii="Aptos Display" w:eastAsia="Times New Roman" w:hAnsi="Aptos Display" w:cs="Times New Roman"/>
          <w:b/>
          <w:sz w:val="24"/>
          <w:szCs w:val="24"/>
          <w:lang w:val="fr-FR" w:eastAsia="fr-FR"/>
        </w:rPr>
        <w:t> :</w:t>
      </w:r>
    </w:p>
    <w:p w14:paraId="1CF20952" w14:textId="77777777" w:rsidR="00AD4C97" w:rsidRPr="00EA6618" w:rsidRDefault="002109C8" w:rsidP="009A3BC3">
      <w:pPr>
        <w:numPr>
          <w:ilvl w:val="0"/>
          <w:numId w:val="5"/>
        </w:numPr>
        <w:spacing w:after="0" w:line="240" w:lineRule="auto"/>
        <w:jc w:val="both"/>
        <w:rPr>
          <w:rFonts w:ascii="Aptos Display" w:eastAsia="Times New Roman" w:hAnsi="Aptos Display" w:cs="Times New Roman"/>
          <w:b/>
          <w:sz w:val="24"/>
          <w:szCs w:val="24"/>
          <w:lang w:val="fr-FR" w:eastAsia="fr-FR"/>
        </w:rPr>
      </w:pPr>
      <w:r w:rsidRPr="00EA6618">
        <w:rPr>
          <w:rFonts w:ascii="Aptos Display" w:eastAsia="Times New Roman" w:hAnsi="Aptos Display" w:cs="Times New Roman"/>
          <w:b/>
          <w:sz w:val="24"/>
          <w:szCs w:val="24"/>
          <w:lang w:val="fr-FR" w:eastAsia="fr-FR"/>
        </w:rPr>
        <w:t>L</w:t>
      </w:r>
      <w:r w:rsidR="00AD4C97" w:rsidRPr="00EA6618">
        <w:rPr>
          <w:rFonts w:ascii="Aptos Display" w:eastAsia="Times New Roman" w:hAnsi="Aptos Display" w:cs="Times New Roman"/>
          <w:b/>
          <w:sz w:val="24"/>
          <w:szCs w:val="24"/>
          <w:lang w:val="fr-FR" w:eastAsia="fr-FR"/>
        </w:rPr>
        <w:t>e projet éducatif et le projet pédagogique du Pouvoir Organisateur</w:t>
      </w:r>
    </w:p>
    <w:p w14:paraId="0C5C559A" w14:textId="77777777" w:rsidR="00AD4C97" w:rsidRPr="00EA6618" w:rsidRDefault="002109C8" w:rsidP="009A3BC3">
      <w:pPr>
        <w:numPr>
          <w:ilvl w:val="0"/>
          <w:numId w:val="5"/>
        </w:numPr>
        <w:spacing w:after="0" w:line="240" w:lineRule="auto"/>
        <w:jc w:val="both"/>
        <w:rPr>
          <w:rFonts w:ascii="Aptos Display" w:eastAsia="Times New Roman" w:hAnsi="Aptos Display" w:cs="Times New Roman"/>
          <w:b/>
          <w:sz w:val="24"/>
          <w:szCs w:val="24"/>
          <w:lang w:val="fr-FR" w:eastAsia="fr-FR"/>
        </w:rPr>
      </w:pPr>
      <w:r w:rsidRPr="00EA6618">
        <w:rPr>
          <w:rFonts w:ascii="Aptos Display" w:eastAsia="Times New Roman" w:hAnsi="Aptos Display" w:cs="Times New Roman"/>
          <w:b/>
          <w:sz w:val="24"/>
          <w:szCs w:val="24"/>
          <w:lang w:val="fr-FR" w:eastAsia="fr-FR"/>
        </w:rPr>
        <w:t>L</w:t>
      </w:r>
      <w:r w:rsidR="00AD4C97" w:rsidRPr="00EA6618">
        <w:rPr>
          <w:rFonts w:ascii="Aptos Display" w:eastAsia="Times New Roman" w:hAnsi="Aptos Display" w:cs="Times New Roman"/>
          <w:b/>
          <w:sz w:val="24"/>
          <w:szCs w:val="24"/>
          <w:lang w:val="fr-FR" w:eastAsia="fr-FR"/>
        </w:rPr>
        <w:t>e projet d’établissement</w:t>
      </w:r>
    </w:p>
    <w:p w14:paraId="4D4C9B02" w14:textId="77777777" w:rsidR="00AD4C97" w:rsidRPr="00EA6618" w:rsidRDefault="002109C8" w:rsidP="009A3BC3">
      <w:pPr>
        <w:numPr>
          <w:ilvl w:val="0"/>
          <w:numId w:val="5"/>
        </w:numPr>
        <w:spacing w:after="0" w:line="240" w:lineRule="auto"/>
        <w:jc w:val="both"/>
        <w:rPr>
          <w:rFonts w:ascii="Aptos Display" w:eastAsia="Times New Roman" w:hAnsi="Aptos Display" w:cs="Times New Roman"/>
          <w:b/>
          <w:sz w:val="24"/>
          <w:szCs w:val="24"/>
          <w:lang w:val="fr-FR" w:eastAsia="fr-FR"/>
        </w:rPr>
      </w:pPr>
      <w:r w:rsidRPr="00EA6618">
        <w:rPr>
          <w:rFonts w:ascii="Aptos Display" w:eastAsia="Times New Roman" w:hAnsi="Aptos Display" w:cs="Times New Roman"/>
          <w:b/>
          <w:sz w:val="24"/>
          <w:szCs w:val="24"/>
          <w:lang w:val="fr-FR" w:eastAsia="fr-FR"/>
        </w:rPr>
        <w:t>L</w:t>
      </w:r>
      <w:r w:rsidR="00AD4C97" w:rsidRPr="00EA6618">
        <w:rPr>
          <w:rFonts w:ascii="Aptos Display" w:eastAsia="Times New Roman" w:hAnsi="Aptos Display" w:cs="Times New Roman"/>
          <w:b/>
          <w:sz w:val="24"/>
          <w:szCs w:val="24"/>
          <w:lang w:val="fr-FR" w:eastAsia="fr-FR"/>
        </w:rPr>
        <w:t>e règlement des études</w:t>
      </w:r>
      <w:r w:rsidRPr="00EA6618">
        <w:rPr>
          <w:rFonts w:ascii="Aptos Display" w:eastAsia="Times New Roman" w:hAnsi="Aptos Display" w:cs="Times New Roman"/>
          <w:b/>
          <w:sz w:val="24"/>
          <w:szCs w:val="24"/>
          <w:lang w:val="fr-FR" w:eastAsia="fr-FR"/>
        </w:rPr>
        <w:t xml:space="preserve"> et le R.O.I</w:t>
      </w:r>
    </w:p>
    <w:p w14:paraId="0EE3800F" w14:textId="5A351E0C" w:rsidR="00AD4C97" w:rsidRDefault="00AD4C97" w:rsidP="00AD4C97">
      <w:pPr>
        <w:spacing w:after="0" w:line="240" w:lineRule="auto"/>
        <w:ind w:left="708"/>
        <w:rPr>
          <w:rFonts w:ascii="Aptos Display" w:eastAsia="Times New Roman" w:hAnsi="Aptos Display" w:cs="Times New Roman"/>
          <w:sz w:val="24"/>
          <w:szCs w:val="24"/>
          <w:lang w:val="fr-FR" w:eastAsia="fr-FR"/>
        </w:rPr>
      </w:pPr>
    </w:p>
    <w:p w14:paraId="42CE8920" w14:textId="6CE5784A" w:rsidR="009A507C" w:rsidRDefault="009A507C" w:rsidP="00AD4C97">
      <w:pPr>
        <w:spacing w:after="0" w:line="240" w:lineRule="auto"/>
        <w:ind w:left="708"/>
        <w:rPr>
          <w:rFonts w:ascii="Aptos Display" w:eastAsia="Times New Roman" w:hAnsi="Aptos Display" w:cs="Times New Roman"/>
          <w:sz w:val="24"/>
          <w:szCs w:val="24"/>
          <w:lang w:val="fr-FR" w:eastAsia="fr-FR"/>
        </w:rPr>
      </w:pPr>
    </w:p>
    <w:p w14:paraId="3A44A0A0" w14:textId="77777777" w:rsidR="009A507C" w:rsidRPr="00EA6618" w:rsidRDefault="009A507C" w:rsidP="00AD4C97">
      <w:pPr>
        <w:spacing w:after="0" w:line="240" w:lineRule="auto"/>
        <w:ind w:left="708"/>
        <w:rPr>
          <w:rFonts w:ascii="Aptos Display" w:eastAsia="Times New Roman" w:hAnsi="Aptos Display" w:cs="Times New Roman"/>
          <w:sz w:val="24"/>
          <w:szCs w:val="24"/>
          <w:lang w:val="fr-FR" w:eastAsia="fr-FR"/>
        </w:rPr>
      </w:pPr>
    </w:p>
    <w:p w14:paraId="48B47B3E" w14:textId="77777777" w:rsidR="00AD4C97" w:rsidRPr="00EA6618" w:rsidRDefault="00AD4C97" w:rsidP="00997060">
      <w:pPr>
        <w:spacing w:after="0" w:line="240" w:lineRule="auto"/>
        <w:rPr>
          <w:rFonts w:ascii="Aptos Display" w:eastAsia="Times New Roman" w:hAnsi="Aptos Display" w:cs="Times New Roman"/>
          <w:sz w:val="24"/>
          <w:szCs w:val="24"/>
          <w:lang w:val="fr-FR" w:eastAsia="fr-FR"/>
        </w:rPr>
      </w:pPr>
    </w:p>
    <w:p w14:paraId="20864AAB" w14:textId="77777777" w:rsidR="00AD4C97" w:rsidRPr="00362ED7" w:rsidRDefault="00234F14" w:rsidP="009A3BC3">
      <w:pPr>
        <w:pStyle w:val="Paragraphedeliste"/>
        <w:numPr>
          <w:ilvl w:val="0"/>
          <w:numId w:val="4"/>
        </w:numPr>
        <w:spacing w:line="240" w:lineRule="auto"/>
        <w:ind w:left="851" w:hanging="567"/>
        <w:rPr>
          <w:rFonts w:ascii="Aptos Display" w:hAnsi="Aptos Display" w:cs="Arial"/>
          <w:b/>
          <w:sz w:val="28"/>
          <w:szCs w:val="28"/>
          <w:u w:val="dotted"/>
        </w:rPr>
      </w:pPr>
      <w:r w:rsidRPr="00362ED7">
        <w:rPr>
          <w:rFonts w:ascii="Aptos Display" w:hAnsi="Aptos Display" w:cs="Arial"/>
          <w:b/>
          <w:sz w:val="28"/>
          <w:szCs w:val="28"/>
          <w:u w:val="single"/>
        </w:rPr>
        <w:lastRenderedPageBreak/>
        <w:t>Conséquence de l’inscription</w:t>
      </w:r>
      <w:r w:rsidR="00216E9B" w:rsidRPr="00362ED7">
        <w:rPr>
          <w:rFonts w:ascii="Aptos Display" w:hAnsi="Aptos Display" w:cs="Arial"/>
          <w:b/>
          <w:sz w:val="28"/>
          <w:szCs w:val="28"/>
          <w:u w:val="dotted"/>
        </w:rPr>
        <w:t> :</w:t>
      </w:r>
    </w:p>
    <w:p w14:paraId="5AEB4EB2" w14:textId="77777777" w:rsidR="00234F14" w:rsidRPr="00EA6618" w:rsidRDefault="00234F14" w:rsidP="00362ED7">
      <w:pPr>
        <w:jc w:val="both"/>
        <w:rPr>
          <w:rFonts w:ascii="Aptos Display" w:hAnsi="Aptos Display" w:cs="Arial"/>
          <w:sz w:val="24"/>
          <w:szCs w:val="24"/>
        </w:rPr>
      </w:pPr>
      <w:r w:rsidRPr="00EA6618">
        <w:rPr>
          <w:rFonts w:ascii="Aptos Display" w:hAnsi="Aptos Display" w:cs="Arial"/>
          <w:sz w:val="24"/>
          <w:szCs w:val="24"/>
        </w:rPr>
        <w:t>L’inscription concrétise un contrat entre l’élève, ses parents et l’école. Ce contrat reconnaît à l’élève ainsi qu’à ses parents des droits mais aussi des obligations.</w:t>
      </w:r>
    </w:p>
    <w:p w14:paraId="1036F4EF" w14:textId="77777777" w:rsidR="000F18FE" w:rsidRPr="00EA6618" w:rsidRDefault="006C06D3" w:rsidP="00362ED7">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 xml:space="preserve">Par l’inscription de l’élève dans l’établissement, les parents et l’élève en acceptent le projet éducatif, le projet pédagogique, le projet d’établissement, le règlement des études et le règlement d’ordre intérieur. </w:t>
      </w:r>
      <w:r w:rsidRPr="00EA6618">
        <w:rPr>
          <w:rFonts w:ascii="Aptos Display" w:eastAsia="Times New Roman" w:hAnsi="Aptos Display" w:cs="Times New Roman"/>
          <w:sz w:val="24"/>
          <w:szCs w:val="24"/>
          <w:vertAlign w:val="superscript"/>
          <w:lang w:val="fr-FR" w:eastAsia="fr-FR"/>
        </w:rPr>
        <w:footnoteReference w:id="1"/>
      </w:r>
    </w:p>
    <w:p w14:paraId="275F2860" w14:textId="77777777" w:rsidR="000F18FE" w:rsidRPr="00EA6618" w:rsidRDefault="000F18FE" w:rsidP="00362ED7">
      <w:pPr>
        <w:spacing w:after="0" w:line="240" w:lineRule="auto"/>
        <w:jc w:val="both"/>
        <w:rPr>
          <w:rFonts w:ascii="Aptos Display" w:eastAsia="Times New Roman" w:hAnsi="Aptos Display" w:cs="Times New Roman"/>
          <w:sz w:val="24"/>
          <w:szCs w:val="24"/>
          <w:lang w:val="fr-FR" w:eastAsia="fr-FR"/>
        </w:rPr>
      </w:pPr>
    </w:p>
    <w:p w14:paraId="089CC385" w14:textId="77777777" w:rsidR="00234F14" w:rsidRPr="00362ED7" w:rsidRDefault="00234F14" w:rsidP="009A3BC3">
      <w:pPr>
        <w:pStyle w:val="Paragraphedeliste"/>
        <w:numPr>
          <w:ilvl w:val="0"/>
          <w:numId w:val="4"/>
        </w:numPr>
        <w:spacing w:line="240" w:lineRule="auto"/>
        <w:ind w:left="851" w:hanging="567"/>
        <w:jc w:val="both"/>
        <w:rPr>
          <w:rFonts w:ascii="Aptos Display" w:hAnsi="Aptos Display" w:cs="Arial"/>
          <w:b/>
          <w:sz w:val="28"/>
          <w:szCs w:val="28"/>
          <w:u w:val="single"/>
        </w:rPr>
      </w:pPr>
      <w:r w:rsidRPr="00362ED7">
        <w:rPr>
          <w:rFonts w:ascii="Aptos Display" w:hAnsi="Aptos Display" w:cs="Arial"/>
          <w:b/>
          <w:sz w:val="28"/>
          <w:szCs w:val="28"/>
          <w:u w:val="single"/>
        </w:rPr>
        <w:t>Ré</w:t>
      </w:r>
      <w:r w:rsidR="00216E9B" w:rsidRPr="00362ED7">
        <w:rPr>
          <w:rFonts w:ascii="Aptos Display" w:hAnsi="Aptos Display" w:cs="Arial"/>
          <w:b/>
          <w:sz w:val="28"/>
          <w:szCs w:val="28"/>
          <w:u w:val="single"/>
        </w:rPr>
        <w:t>inscription :</w:t>
      </w:r>
    </w:p>
    <w:p w14:paraId="0105743A" w14:textId="77777777" w:rsidR="00234F14" w:rsidRPr="00EA6618" w:rsidRDefault="00234F14" w:rsidP="00362ED7">
      <w:pPr>
        <w:spacing w:line="240" w:lineRule="auto"/>
        <w:jc w:val="both"/>
        <w:rPr>
          <w:rFonts w:ascii="Aptos Display" w:hAnsi="Aptos Display" w:cs="Arial"/>
          <w:sz w:val="24"/>
          <w:szCs w:val="24"/>
        </w:rPr>
      </w:pPr>
      <w:r w:rsidRPr="00EA6618">
        <w:rPr>
          <w:rFonts w:ascii="Aptos Display" w:hAnsi="Aptos Display" w:cs="Arial"/>
          <w:sz w:val="24"/>
          <w:szCs w:val="24"/>
        </w:rPr>
        <w:t>L’élève inscrit régulièrement le demeure jusqu’à la fin de sa scolarité, sauf ;</w:t>
      </w:r>
    </w:p>
    <w:p w14:paraId="49487D4E" w14:textId="77777777" w:rsidR="00234F14" w:rsidRPr="00EA6618" w:rsidRDefault="00234F14" w:rsidP="009A3BC3">
      <w:pPr>
        <w:pStyle w:val="Paragraphedeliste"/>
        <w:numPr>
          <w:ilvl w:val="0"/>
          <w:numId w:val="17"/>
        </w:numPr>
        <w:spacing w:line="240" w:lineRule="auto"/>
        <w:jc w:val="both"/>
        <w:rPr>
          <w:rFonts w:ascii="Aptos Display" w:hAnsi="Aptos Display" w:cs="Arial"/>
          <w:sz w:val="24"/>
          <w:szCs w:val="24"/>
        </w:rPr>
      </w:pPr>
      <w:proofErr w:type="gramStart"/>
      <w:r w:rsidRPr="00EA6618">
        <w:rPr>
          <w:rFonts w:ascii="Aptos Display" w:hAnsi="Aptos Display" w:cs="Arial"/>
          <w:sz w:val="24"/>
          <w:szCs w:val="24"/>
        </w:rPr>
        <w:t>lorsque</w:t>
      </w:r>
      <w:proofErr w:type="gramEnd"/>
      <w:r w:rsidRPr="00EA6618">
        <w:rPr>
          <w:rFonts w:ascii="Aptos Display" w:hAnsi="Aptos Display" w:cs="Arial"/>
          <w:sz w:val="24"/>
          <w:szCs w:val="24"/>
        </w:rPr>
        <w:t xml:space="preserve"> l’exclusion de l’élève est prononcée, dans le respect des procédures légales, au plus tard le 5 septembre ;</w:t>
      </w:r>
    </w:p>
    <w:p w14:paraId="7CFC07EE" w14:textId="77777777" w:rsidR="00234F14" w:rsidRPr="00EA6618" w:rsidRDefault="00234F14" w:rsidP="009A3BC3">
      <w:pPr>
        <w:pStyle w:val="Paragraphedeliste"/>
        <w:numPr>
          <w:ilvl w:val="0"/>
          <w:numId w:val="17"/>
        </w:numPr>
        <w:spacing w:line="240" w:lineRule="auto"/>
        <w:jc w:val="both"/>
        <w:rPr>
          <w:rFonts w:ascii="Aptos Display" w:hAnsi="Aptos Display" w:cs="Arial"/>
          <w:sz w:val="24"/>
          <w:szCs w:val="24"/>
        </w:rPr>
      </w:pPr>
      <w:proofErr w:type="gramStart"/>
      <w:r w:rsidRPr="00EA6618">
        <w:rPr>
          <w:rFonts w:ascii="Aptos Display" w:hAnsi="Aptos Display" w:cs="Arial"/>
          <w:sz w:val="24"/>
          <w:szCs w:val="24"/>
        </w:rPr>
        <w:t>lorsque</w:t>
      </w:r>
      <w:proofErr w:type="gramEnd"/>
      <w:r w:rsidRPr="00EA6618">
        <w:rPr>
          <w:rFonts w:ascii="Aptos Display" w:hAnsi="Aptos Display" w:cs="Arial"/>
          <w:sz w:val="24"/>
          <w:szCs w:val="24"/>
        </w:rPr>
        <w:t xml:space="preserve"> l’élève n’est pas présent à la rentrée scolaire, sans justification aucune.</w:t>
      </w:r>
    </w:p>
    <w:p w14:paraId="1DAA1423" w14:textId="43D2DD29" w:rsidR="00216E9B" w:rsidRPr="00C22927" w:rsidRDefault="00234F14" w:rsidP="00C22927">
      <w:pPr>
        <w:spacing w:line="240" w:lineRule="auto"/>
        <w:jc w:val="both"/>
        <w:rPr>
          <w:rFonts w:ascii="Aptos Display" w:hAnsi="Aptos Display" w:cs="Arial"/>
          <w:sz w:val="24"/>
          <w:szCs w:val="24"/>
        </w:rPr>
      </w:pPr>
      <w:r w:rsidRPr="00EA6618">
        <w:rPr>
          <w:rFonts w:ascii="Aptos Display" w:hAnsi="Aptos Display" w:cs="Arial"/>
          <w:sz w:val="24"/>
          <w:szCs w:val="24"/>
        </w:rPr>
        <w:t xml:space="preserve">Au cas où les parents auraient un comportement marquant le refus d’adhérer aux différents projets et règlements repris ci-dessus, le Pouvoir Organisateur se réserve le droit de refuser la réinscription de l’élève, l’année scolaire suivante et cela, dans le respect de la procédure légale.  </w:t>
      </w:r>
    </w:p>
    <w:p w14:paraId="20D334FE" w14:textId="77777777" w:rsidR="006C06D3" w:rsidRPr="00362ED7" w:rsidRDefault="006C06D3" w:rsidP="009A3BC3">
      <w:pPr>
        <w:pStyle w:val="Paragraphedeliste"/>
        <w:numPr>
          <w:ilvl w:val="0"/>
          <w:numId w:val="4"/>
        </w:numPr>
        <w:spacing w:line="240" w:lineRule="auto"/>
        <w:rPr>
          <w:rFonts w:ascii="Aptos Display" w:hAnsi="Aptos Display" w:cs="Arial"/>
          <w:b/>
          <w:sz w:val="28"/>
          <w:szCs w:val="28"/>
          <w:u w:val="single"/>
        </w:rPr>
      </w:pPr>
      <w:r w:rsidRPr="00362ED7">
        <w:rPr>
          <w:rFonts w:ascii="Aptos Display" w:hAnsi="Aptos Display" w:cs="Arial"/>
          <w:b/>
          <w:sz w:val="28"/>
          <w:szCs w:val="28"/>
          <w:u w:val="single"/>
        </w:rPr>
        <w:t>Frais de scolarité :</w:t>
      </w:r>
    </w:p>
    <w:p w14:paraId="61A4C98A" w14:textId="77777777" w:rsidR="00F27C4B" w:rsidRPr="00EA6618" w:rsidRDefault="009B1F7E" w:rsidP="00362ED7">
      <w:pPr>
        <w:spacing w:line="240" w:lineRule="auto"/>
        <w:jc w:val="both"/>
        <w:rPr>
          <w:rFonts w:ascii="Aptos Display" w:hAnsi="Aptos Display" w:cs="Arial"/>
          <w:bCs/>
          <w:sz w:val="24"/>
          <w:szCs w:val="24"/>
        </w:rPr>
      </w:pPr>
      <w:r w:rsidRPr="00EA6618">
        <w:rPr>
          <w:rFonts w:ascii="Aptos Display" w:hAnsi="Aptos Display" w:cs="Arial"/>
          <w:bCs/>
          <w:sz w:val="24"/>
          <w:szCs w:val="24"/>
        </w:rPr>
        <w:t>Des subventions de fonctionnement annuelles et forfaitaires sont accordées pour couvrir les frais afférent</w:t>
      </w:r>
      <w:r w:rsidR="00F27C4B" w:rsidRPr="00EA6618">
        <w:rPr>
          <w:rFonts w:ascii="Aptos Display" w:hAnsi="Aptos Display" w:cs="Arial"/>
          <w:bCs/>
          <w:sz w:val="24"/>
          <w:szCs w:val="24"/>
        </w:rPr>
        <w:t>s au fonctionnement et à l’équipement des établissements, et à la distribution gratuite de manuels et fournitures scolaires aux élèves soumis à l’obligation scolaire.</w:t>
      </w:r>
    </w:p>
    <w:p w14:paraId="3E418F50" w14:textId="77777777" w:rsidR="005A4ECF" w:rsidRPr="00362ED7" w:rsidRDefault="006C06D3" w:rsidP="009A3BC3">
      <w:pPr>
        <w:pStyle w:val="Paragraphedeliste"/>
        <w:numPr>
          <w:ilvl w:val="0"/>
          <w:numId w:val="37"/>
        </w:numPr>
        <w:spacing w:after="0"/>
        <w:rPr>
          <w:rFonts w:ascii="Aptos Display" w:hAnsi="Aptos Display" w:cs="Calibri,Bold"/>
          <w:b/>
          <w:bCs/>
          <w:sz w:val="24"/>
          <w:szCs w:val="24"/>
        </w:rPr>
      </w:pPr>
      <w:r w:rsidRPr="00362ED7">
        <w:rPr>
          <w:rFonts w:ascii="Aptos Display" w:hAnsi="Aptos Display" w:cs="Arial"/>
          <w:b/>
          <w:sz w:val="24"/>
          <w:szCs w:val="24"/>
          <w:u w:val="single"/>
        </w:rPr>
        <w:t xml:space="preserve">La loi : </w:t>
      </w:r>
      <w:r w:rsidRPr="00362ED7">
        <w:rPr>
          <w:rFonts w:ascii="Aptos Display" w:hAnsi="Aptos Display" w:cs="Cambria"/>
          <w:b/>
          <w:sz w:val="24"/>
          <w:szCs w:val="24"/>
          <w:u w:val="single"/>
        </w:rPr>
        <w:t>Estimations de frais et décomptes périodiques</w:t>
      </w:r>
      <w:r w:rsidR="00644404" w:rsidRPr="00362ED7">
        <w:rPr>
          <w:rFonts w:ascii="Aptos Display" w:hAnsi="Aptos Display" w:cs="Cambria"/>
          <w:b/>
          <w:sz w:val="24"/>
          <w:szCs w:val="24"/>
          <w:u w:val="single"/>
        </w:rPr>
        <w:t xml:space="preserve"> : </w:t>
      </w:r>
    </w:p>
    <w:p w14:paraId="7423CDCC" w14:textId="77777777" w:rsidR="005A4ECF" w:rsidRPr="00EA6618" w:rsidRDefault="00644404" w:rsidP="005A4ECF">
      <w:pPr>
        <w:spacing w:after="0"/>
        <w:rPr>
          <w:rFonts w:ascii="Aptos Display" w:eastAsia="Calibri" w:hAnsi="Aptos Display" w:cs="Times New Roman"/>
          <w:b/>
          <w:smallCaps/>
          <w:sz w:val="24"/>
          <w:szCs w:val="24"/>
        </w:rPr>
      </w:pPr>
      <w:r w:rsidRPr="00EA6618">
        <w:rPr>
          <w:rFonts w:ascii="Aptos Display" w:hAnsi="Aptos Display" w:cs="Calibri,Italic"/>
          <w:b/>
          <w:i/>
          <w:iCs/>
          <w:sz w:val="24"/>
          <w:szCs w:val="24"/>
        </w:rPr>
        <w:t xml:space="preserve"> </w:t>
      </w:r>
      <w:r w:rsidR="005A4ECF" w:rsidRPr="00EA6618">
        <w:rPr>
          <w:rFonts w:ascii="Aptos Display" w:eastAsia="Calibri" w:hAnsi="Aptos Display" w:cs="Times New Roman"/>
          <w:b/>
          <w:smallCaps/>
          <w:sz w:val="24"/>
          <w:szCs w:val="24"/>
        </w:rPr>
        <w:t>Code de l'enseignement fondamental et de l'enseignement secondaire, et mettant en place le tronc commun</w:t>
      </w:r>
    </w:p>
    <w:p w14:paraId="1C9AEDDE" w14:textId="77777777" w:rsidR="005A4ECF" w:rsidRPr="00EA6618" w:rsidRDefault="005A4ECF" w:rsidP="005A4ECF">
      <w:pPr>
        <w:spacing w:after="0"/>
        <w:jc w:val="both"/>
        <w:rPr>
          <w:rFonts w:ascii="Aptos Display" w:eastAsia="Times New Roman" w:hAnsi="Aptos Display" w:cs="Arial"/>
          <w:b/>
          <w:smallCaps/>
          <w:sz w:val="24"/>
          <w:szCs w:val="24"/>
          <w:highlight w:val="yellow"/>
          <w:lang w:eastAsia="fr-FR"/>
        </w:rPr>
      </w:pPr>
    </w:p>
    <w:p w14:paraId="7EA420B5" w14:textId="77777777" w:rsidR="005A4ECF" w:rsidRPr="009A507C" w:rsidRDefault="005A4ECF" w:rsidP="005A4ECF">
      <w:pPr>
        <w:tabs>
          <w:tab w:val="center" w:pos="4536"/>
          <w:tab w:val="left" w:pos="8789"/>
          <w:tab w:val="right" w:pos="9072"/>
        </w:tabs>
        <w:spacing w:after="0"/>
        <w:ind w:left="-426" w:right="-1"/>
        <w:jc w:val="both"/>
        <w:rPr>
          <w:rFonts w:ascii="Aptos Display" w:eastAsia="Times New Roman" w:hAnsi="Aptos Display" w:cs="Arial"/>
          <w:i/>
          <w:sz w:val="20"/>
          <w:szCs w:val="20"/>
          <w:lang w:val="fr-FR" w:eastAsia="fr-FR"/>
        </w:rPr>
      </w:pPr>
      <w:r w:rsidRPr="009A507C">
        <w:rPr>
          <w:rFonts w:ascii="Aptos Display" w:eastAsia="Times New Roman" w:hAnsi="Aptos Display" w:cs="Arial"/>
          <w:i/>
          <w:sz w:val="20"/>
          <w:szCs w:val="20"/>
          <w:lang w:val="fr-FR" w:eastAsia="fr-FR"/>
        </w:rPr>
        <w:t xml:space="preserve">Article 1.7.2-1. - § 1er. Aucun minerval direct ou indirect ne peut être perçu dans l'enseignement maternel, primaire et secondaire, ordinaire ou spécialisé. Sans préjudice de l'article 1.7.2-2, le pouvoir organisateur ne peut en aucun cas formuler lors de l'inscription ou lors de la poursuite de la scolarisation dans une école une demande de paiement, directe ou indirecte, facultative ou obligatoire, sous forme d'argent, de services ou de fournitures. </w:t>
      </w:r>
    </w:p>
    <w:p w14:paraId="7987AF65" w14:textId="77777777" w:rsidR="005A4ECF" w:rsidRPr="009A507C" w:rsidRDefault="005A4ECF" w:rsidP="005A4ECF">
      <w:pPr>
        <w:tabs>
          <w:tab w:val="center" w:pos="4536"/>
          <w:tab w:val="left" w:pos="8789"/>
          <w:tab w:val="right" w:pos="9072"/>
        </w:tabs>
        <w:spacing w:after="0"/>
        <w:ind w:left="-426" w:right="-1"/>
        <w:jc w:val="both"/>
        <w:rPr>
          <w:rFonts w:ascii="Aptos Display" w:eastAsia="Times New Roman" w:hAnsi="Aptos Display" w:cs="Arial"/>
          <w:i/>
          <w:sz w:val="20"/>
          <w:szCs w:val="20"/>
          <w:lang w:val="fr-FR" w:eastAsia="fr-FR"/>
        </w:rPr>
      </w:pPr>
    </w:p>
    <w:p w14:paraId="6560A868" w14:textId="77777777" w:rsidR="005A4ECF" w:rsidRPr="009A507C" w:rsidRDefault="005A4ECF" w:rsidP="005A4ECF">
      <w:pPr>
        <w:tabs>
          <w:tab w:val="center" w:pos="4536"/>
          <w:tab w:val="left" w:pos="8789"/>
          <w:tab w:val="right" w:pos="9072"/>
        </w:tabs>
        <w:spacing w:after="0"/>
        <w:ind w:left="-426" w:right="-1"/>
        <w:jc w:val="both"/>
        <w:rPr>
          <w:rFonts w:ascii="Aptos Display" w:eastAsia="Times New Roman" w:hAnsi="Aptos Display" w:cs="Arial"/>
          <w:i/>
          <w:sz w:val="20"/>
          <w:szCs w:val="20"/>
          <w:lang w:val="fr-FR" w:eastAsia="fr-FR"/>
        </w:rPr>
      </w:pPr>
      <w:r w:rsidRPr="009A507C">
        <w:rPr>
          <w:rFonts w:ascii="Aptos Display" w:eastAsia="Times New Roman" w:hAnsi="Aptos Display" w:cs="Arial"/>
          <w:i/>
          <w:sz w:val="20"/>
          <w:szCs w:val="20"/>
          <w:lang w:val="fr-FR" w:eastAsia="fr-FR"/>
        </w:rPr>
        <w:t xml:space="preserve">§ 2. Par dérogation au paragraphe 1er, un droit d'inscription peut être fixé à maximum 124 euros pour les élèves qui s'inscrivent en 7e année de l'enseignement secondaire de transition, préparatoire à l'enseignement supérieur. Ce montant maximum est ramené à 62 euros pour les bénéficiaires d'allocations d'études. Le produit de ce droit d'inscription est déduit de la première tranche de subventions de fonctionnement accordées aux écoles concernées. </w:t>
      </w:r>
    </w:p>
    <w:p w14:paraId="48297B37" w14:textId="77777777" w:rsidR="005A4ECF" w:rsidRPr="009A507C" w:rsidRDefault="005A4ECF" w:rsidP="005A4ECF">
      <w:pPr>
        <w:tabs>
          <w:tab w:val="center" w:pos="4536"/>
          <w:tab w:val="left" w:pos="8789"/>
          <w:tab w:val="right" w:pos="9072"/>
        </w:tabs>
        <w:spacing w:after="0"/>
        <w:ind w:left="-426" w:right="-1"/>
        <w:jc w:val="both"/>
        <w:rPr>
          <w:rFonts w:ascii="Aptos Display" w:eastAsia="Times New Roman" w:hAnsi="Aptos Display" w:cs="Arial"/>
          <w:i/>
          <w:sz w:val="20"/>
          <w:szCs w:val="20"/>
          <w:lang w:val="fr-FR" w:eastAsia="fr-FR"/>
        </w:rPr>
      </w:pPr>
    </w:p>
    <w:p w14:paraId="7A68DA39" w14:textId="77777777" w:rsidR="005A4ECF" w:rsidRPr="009A507C" w:rsidRDefault="005A4ECF" w:rsidP="005A4ECF">
      <w:pPr>
        <w:tabs>
          <w:tab w:val="center" w:pos="4536"/>
          <w:tab w:val="left" w:pos="8789"/>
          <w:tab w:val="right" w:pos="9072"/>
        </w:tabs>
        <w:spacing w:after="0"/>
        <w:ind w:left="-426" w:right="-1"/>
        <w:jc w:val="both"/>
        <w:rPr>
          <w:rFonts w:ascii="Aptos Display" w:eastAsia="Times New Roman" w:hAnsi="Aptos Display" w:cs="Arial"/>
          <w:i/>
          <w:sz w:val="20"/>
          <w:szCs w:val="20"/>
          <w:lang w:val="fr-FR" w:eastAsia="fr-FR"/>
        </w:rPr>
      </w:pPr>
      <w:r w:rsidRPr="009A507C">
        <w:rPr>
          <w:rFonts w:ascii="Aptos Display" w:eastAsia="Times New Roman" w:hAnsi="Aptos Display" w:cs="Arial"/>
          <w:i/>
          <w:sz w:val="20"/>
          <w:szCs w:val="20"/>
          <w:lang w:val="fr-FR" w:eastAsia="fr-FR"/>
        </w:rPr>
        <w:t xml:space="preserve">§ 3. Par dérogation au paragraphe 1er, un droit d'inscription spécifique est exigé pour les élèves qui ne sont pas soumis à l'obligation scolaire et qui ne sont pas ressortissants d'un Etat membre de l'Union européenne et dont les parents non belges ne résident pas en Belgique. Sont de plein droit exemptés du droit d'inscription spécifique les élèves de nationalité étrangère admis à séjourner plus de trois mois ou autorisés à s'établir en Belgique, en application des articles 10 et 15 de la loi du 15 décembre 1980 sur l'accès au territoire, le séjour, l'établissement et l'éloignement des étrangers. Le Gouvernement détermine les catégories d'exemption totale ou partielle du droit d'inscription spécifique. Le Gouvernement détermine les montants du droit d'inscription spécifique, par niveau d'études. Le montant du droit d'inscription spécifique est exigible au moment de l'inscription. </w:t>
      </w:r>
    </w:p>
    <w:p w14:paraId="2388B678" w14:textId="77777777" w:rsidR="005A4ECF" w:rsidRPr="009A507C" w:rsidRDefault="005A4ECF" w:rsidP="005A4ECF">
      <w:pPr>
        <w:spacing w:after="0"/>
        <w:ind w:left="-426"/>
        <w:jc w:val="both"/>
        <w:rPr>
          <w:rFonts w:ascii="Aptos Display" w:eastAsia="Calibri" w:hAnsi="Aptos Display" w:cs="Arial"/>
          <w:sz w:val="20"/>
          <w:szCs w:val="20"/>
          <w:lang w:val="fr-FR"/>
        </w:rPr>
      </w:pPr>
    </w:p>
    <w:p w14:paraId="4ECCD383" w14:textId="77777777" w:rsidR="005A4ECF" w:rsidRPr="009A507C" w:rsidRDefault="005A4ECF" w:rsidP="005A4ECF">
      <w:pPr>
        <w:tabs>
          <w:tab w:val="center" w:pos="4536"/>
          <w:tab w:val="left" w:pos="8789"/>
          <w:tab w:val="right" w:pos="9072"/>
        </w:tabs>
        <w:spacing w:after="0"/>
        <w:ind w:left="-426" w:right="-1"/>
        <w:jc w:val="both"/>
        <w:rPr>
          <w:rFonts w:ascii="Aptos Display" w:eastAsia="Times New Roman" w:hAnsi="Aptos Display" w:cs="Arial"/>
          <w:i/>
          <w:sz w:val="20"/>
          <w:szCs w:val="20"/>
          <w:lang w:val="fr-FR" w:eastAsia="fr-FR"/>
        </w:rPr>
      </w:pPr>
      <w:r w:rsidRPr="009A507C">
        <w:rPr>
          <w:rFonts w:ascii="Aptos Display" w:eastAsia="Times New Roman" w:hAnsi="Aptos Display" w:cs="Arial"/>
          <w:i/>
          <w:sz w:val="20"/>
          <w:szCs w:val="20"/>
          <w:lang w:val="fr-FR" w:eastAsia="fr-FR"/>
        </w:rPr>
        <w:t xml:space="preserve">§ 4. Des dotations et des subventions de fonctionnement annuelles et forfaitaires sont accordées pour couvrir les frais afférents au fonctionnement et à l'équipement des écoles, et à la distribution gratuite de manuels et de fournitures scolaires aux élèves soumis à l'obligation scolaire. En outre, dans l'enseignement maternel ordinaire et spécialisé, il est octroyé aux écoles organisées ou subventionnées un montant forfaitaire de 50 euros par élève inscrit, affecté spécifiquement aux frais </w:t>
      </w:r>
      <w:r w:rsidRPr="009A507C">
        <w:rPr>
          <w:rFonts w:ascii="Aptos Display" w:eastAsia="Times New Roman" w:hAnsi="Aptos Display" w:cs="Arial"/>
          <w:i/>
          <w:sz w:val="20"/>
          <w:szCs w:val="20"/>
          <w:lang w:val="fr-FR" w:eastAsia="fr-FR"/>
        </w:rPr>
        <w:lastRenderedPageBreak/>
        <w:t>et fournitures scolaires. Ce montant vise prioritairement l'achat des fournitures scolaires définies comme étant tous les matériels nécessaires à l'atteinte des compétences de base telles que définies dans les référentiels de compétences initiales. Ce montant peut également couvrir les frais scolaires liés à l'organisation d'activités scolaires ou de séjours pédagogiques avec nuitée(s). Ce montant est versé chaque année au mois de mars. Il est calculé sur la base du nombre d'élèves régulièrement inscrits dans l'école à la date du 30 septembre de l'année précédente, multiplié par un coefficient de 1,2, et est arrondi à l'unité supérieure si la première décimale est égale ou supérieure à 5, à l'unité inférieure dans les autres cas. Il est indexé annuellement en appliquant aux montants de l'année civile précédente le rapport entre l'indice général des prix à la consommation de janvier de l'année civile en cours et l'indice de janvier de l'année civile précédente. Tout pouvoir organisateur ayant reçu les montants visés à l'alinéa 2 tient à la disposition des Services du Gouvernement aux fins de contrôle, au plus tard pour le 31 janvier de l'année suivant l'année scolaire pour laquelle les montants ont été accordés, les justificatifs de l'ensemble des dépenses effectuées, et ce, pendant une durée de dix ans. Si dans le cadre d'un contrôle, il apparaît que les montants reçus n'ont pas été affectés à l'achat de fournitures scolaires, à l'organisation d'activités scolaires ou de séjours pédagogiques avec nuitée(s), le montant octroyé devra être ristourné aux Services du Gouvernement dans un délai de soixante jours à dater de la notification adressée au pouvoir organisateur concerné.</w:t>
      </w:r>
    </w:p>
    <w:p w14:paraId="22DB3217" w14:textId="77777777" w:rsidR="005A4ECF" w:rsidRPr="009A507C" w:rsidRDefault="005A4ECF" w:rsidP="005A4ECF">
      <w:pPr>
        <w:tabs>
          <w:tab w:val="center" w:pos="4536"/>
          <w:tab w:val="left" w:pos="8789"/>
          <w:tab w:val="right" w:pos="9072"/>
        </w:tabs>
        <w:spacing w:after="0"/>
        <w:ind w:left="-426" w:right="-1"/>
        <w:jc w:val="both"/>
        <w:rPr>
          <w:rFonts w:ascii="Aptos Display" w:eastAsia="Times New Roman" w:hAnsi="Aptos Display" w:cs="Arial"/>
          <w:i/>
          <w:sz w:val="20"/>
          <w:szCs w:val="20"/>
          <w:lang w:val="fr-FR" w:eastAsia="fr-FR"/>
        </w:rPr>
      </w:pPr>
    </w:p>
    <w:p w14:paraId="4E1D6C9A" w14:textId="77777777" w:rsidR="005A4ECF" w:rsidRPr="009A507C" w:rsidRDefault="005A4ECF" w:rsidP="005A4ECF">
      <w:pPr>
        <w:tabs>
          <w:tab w:val="center" w:pos="4536"/>
          <w:tab w:val="left" w:pos="8789"/>
          <w:tab w:val="right" w:pos="9072"/>
        </w:tabs>
        <w:spacing w:after="0"/>
        <w:ind w:left="-426" w:right="-1"/>
        <w:jc w:val="both"/>
        <w:rPr>
          <w:rFonts w:ascii="Aptos Display" w:eastAsia="Times New Roman" w:hAnsi="Aptos Display" w:cs="Arial"/>
          <w:i/>
          <w:sz w:val="20"/>
          <w:szCs w:val="20"/>
          <w:lang w:val="fr-FR" w:eastAsia="fr-FR"/>
        </w:rPr>
      </w:pPr>
      <w:r w:rsidRPr="009A507C">
        <w:rPr>
          <w:rFonts w:ascii="Aptos Display" w:eastAsia="Times New Roman" w:hAnsi="Aptos Display" w:cs="Arial"/>
          <w:i/>
          <w:sz w:val="20"/>
          <w:szCs w:val="20"/>
          <w:lang w:val="fr-FR" w:eastAsia="fr-FR"/>
        </w:rPr>
        <w:t xml:space="preserve">Article 1.7.2-2. - § 1er. Dans l'enseignement maternel, ordinaire et spécialisé, sans préjudice des alinéas 2 et 3, aucuns frais scolaires ne peuvent être perçus et aucune fourniture scolaire ne peut être réclamée aux parents, directement ou indirectement. Dans l'enseignement maternel, ordinaire et spécialisé, seuls les frais scolaires suivants, appréciés au cout réel, peuvent être perçus : 1° les droits d'accès à la piscine ainsi que les déplacements qui y sont liés ; 2° les droits d'accès aux activités culturelles et sportives s'inscrivant dans le projet pédagogique du pouvoir organisateur ou dans le projet d'école ainsi que les déplacements qui y sont liés. Le Gouvernement arrête le montant total maximal toutes taxes comprises qu'une école peut réclamer par élève pour une année d'étude, un groupe d'années d'étude et/ou pour l'ensemble des années d'étude de l'enseignement maternel ; 3° les frais liés aux séjours pédagogiques avec nuitée(s) organisés par l'école et s'inscrivant dans le projet pédagogique du pouvoir organisateur ou dans le projet d'école, ainsi que les déplacements qui y sont liés. Le Gouvernement fixe le montant total maximal toutes taxes comprises qu'une école peut réclamer par élève pour une année d'étude, un groupe d'années d'étude et/ou pour l'ensemble des années d'étude de l'enseignement maternel. Seules les fournitures scolaires suivantes ne sont pas fournies par les écoles : 1° le cartable non garni ; 2° le plumier non garni ; 3° les tenues vestimentaires et sportives usuelles de l'élève. Aucun fournisseur ou marque de fournitures scolaires, de tenues vestimentaires ou sportives usuelles ou prescriptions qui aboutissent au même effet ne peuvent être imposés aux parents ou à la personne investie de l'autorité parentale. Les frais scolaires autorisés visés à l'alinéa 1er, 1° à 3°, ne peuvent pas être cumulés en vue d'un paiement forfaitaire et unique. Ils sont imputés à des services précis et effectivement organisés. Les montants fixés en application de l'alinéa 1er, 2° et 3°, sont annuellement indexés en appliquant aux montants de l'année civile précédente le rapport entre l'indice général des prix à la consommation de janvier de l'année civile en cours et l'indice de janvier de l'année civile précédente. </w:t>
      </w:r>
    </w:p>
    <w:p w14:paraId="59DC3E63" w14:textId="77777777" w:rsidR="005A4ECF" w:rsidRPr="009A507C" w:rsidRDefault="005A4ECF" w:rsidP="005A4ECF">
      <w:pPr>
        <w:tabs>
          <w:tab w:val="center" w:pos="4536"/>
          <w:tab w:val="left" w:pos="8789"/>
          <w:tab w:val="right" w:pos="9072"/>
        </w:tabs>
        <w:spacing w:after="0"/>
        <w:ind w:left="-426" w:right="-1"/>
        <w:jc w:val="both"/>
        <w:rPr>
          <w:rFonts w:ascii="Aptos Display" w:eastAsia="Times New Roman" w:hAnsi="Aptos Display" w:cs="Arial"/>
          <w:i/>
          <w:sz w:val="20"/>
          <w:szCs w:val="20"/>
          <w:lang w:val="fr-FR" w:eastAsia="fr-FR"/>
        </w:rPr>
      </w:pPr>
    </w:p>
    <w:p w14:paraId="71525220" w14:textId="77777777" w:rsidR="005A4ECF" w:rsidRPr="009A507C" w:rsidRDefault="005A4ECF" w:rsidP="005A4ECF">
      <w:pPr>
        <w:tabs>
          <w:tab w:val="center" w:pos="4536"/>
          <w:tab w:val="left" w:pos="8789"/>
          <w:tab w:val="right" w:pos="9072"/>
        </w:tabs>
        <w:spacing w:after="0"/>
        <w:ind w:left="-426" w:right="-1"/>
        <w:jc w:val="both"/>
        <w:rPr>
          <w:rFonts w:ascii="Aptos Display" w:eastAsia="Times New Roman" w:hAnsi="Aptos Display" w:cs="Arial"/>
          <w:i/>
          <w:sz w:val="20"/>
          <w:szCs w:val="20"/>
          <w:lang w:val="fr-FR" w:eastAsia="fr-FR"/>
        </w:rPr>
      </w:pPr>
      <w:r w:rsidRPr="009A507C">
        <w:rPr>
          <w:rFonts w:ascii="Aptos Display" w:eastAsia="Times New Roman" w:hAnsi="Aptos Display" w:cs="Arial"/>
          <w:i/>
          <w:sz w:val="20"/>
          <w:szCs w:val="20"/>
          <w:lang w:val="fr-FR" w:eastAsia="fr-FR"/>
        </w:rPr>
        <w:t xml:space="preserve">§ 2. Dans l'enseignement primaire, ordinaire et spécialisé, ne sont pas considérés comme perception d'un minerval les frais scolaires appréciés au cout réel suivant : 1° les droits d'accès à la piscine ainsi que les déplacements qui y sont liés ; 2° les droits d'accès aux activités culturelles et sportives s'inscrivant dans le projet pédagogique du pouvoir organisateur ou dans le projet d'école ainsi que les déplacements qui y sont liés. Le Gouvernement fixe le montant total maximal toutes taxes comprises qu'une école peut réclamer par élève pour une année d'étude, un groupe d'années d'étude et/ou sur l'ensemble des années d'étude de l'enseignement primaire ; 3° les frais liés aux séjours pédagogiques avec nuitée(s) organisés par l'école et s'inscrivant dans le projet pédagogique du pouvoir organisateur ou dans le projet d'école, ainsi que les déplacements qui y sont liés. Le Gouvernement fixe le montant total maximal toutes taxes comprises qu'une école peut réclamer par élève pour une année d'étude, un groupe d'années d'étude et/ou sur l'ensemble des années d'étude de l'enseignement primaire. Aucun fournisseur ou marque de fournitures scolaires, de tenues vestimentaires ou sportives usuelles ou prescriptions qui aboutissent au même effet ne peut être imposé aux parents ou à la personne investie de l'autorité parentale. Les frais scolaires autorisés visés à l'alinéa 1er, 1° à 3°, ne peuvent pas être cumulés en vue d'un paiement forfaitaire et unique. Ils sont imputés à des services précis et effectivement organisés. Les montants fixés en application de l'alinéa 1er, 2 et 3°, sont indexés annuellement en appliquant aux montants de l'année civile précédente le rapport entre l'indice général des prix à la consommation de janvier de l'année civile en cours et l'indice de janvier de l'année civile précédente. </w:t>
      </w:r>
    </w:p>
    <w:p w14:paraId="7E25809E" w14:textId="77777777" w:rsidR="005A4ECF" w:rsidRPr="009A507C" w:rsidRDefault="005A4ECF" w:rsidP="005A4ECF">
      <w:pPr>
        <w:tabs>
          <w:tab w:val="center" w:pos="4536"/>
          <w:tab w:val="left" w:pos="8789"/>
          <w:tab w:val="right" w:pos="9072"/>
        </w:tabs>
        <w:spacing w:after="0"/>
        <w:ind w:left="-426" w:right="-1"/>
        <w:jc w:val="both"/>
        <w:rPr>
          <w:rFonts w:ascii="Aptos Display" w:eastAsia="Times New Roman" w:hAnsi="Aptos Display" w:cs="Arial"/>
          <w:i/>
          <w:sz w:val="20"/>
          <w:szCs w:val="20"/>
          <w:lang w:val="fr-FR" w:eastAsia="fr-FR"/>
        </w:rPr>
      </w:pPr>
    </w:p>
    <w:p w14:paraId="7FC43C48" w14:textId="77777777" w:rsidR="005A4ECF" w:rsidRPr="009A507C" w:rsidRDefault="005A4ECF" w:rsidP="005A4ECF">
      <w:pPr>
        <w:tabs>
          <w:tab w:val="center" w:pos="4536"/>
          <w:tab w:val="left" w:pos="8789"/>
          <w:tab w:val="right" w:pos="9072"/>
        </w:tabs>
        <w:spacing w:after="0"/>
        <w:ind w:left="-426" w:right="-1"/>
        <w:jc w:val="both"/>
        <w:rPr>
          <w:rFonts w:ascii="Aptos Display" w:eastAsia="Times New Roman" w:hAnsi="Aptos Display" w:cs="Arial"/>
          <w:i/>
          <w:sz w:val="20"/>
          <w:szCs w:val="20"/>
          <w:lang w:val="fr-FR" w:eastAsia="fr-FR"/>
        </w:rPr>
      </w:pPr>
      <w:r w:rsidRPr="009A507C">
        <w:rPr>
          <w:rFonts w:ascii="Aptos Display" w:eastAsia="Times New Roman" w:hAnsi="Aptos Display" w:cs="Arial"/>
          <w:i/>
          <w:sz w:val="20"/>
          <w:szCs w:val="20"/>
          <w:lang w:val="fr-FR" w:eastAsia="fr-FR"/>
        </w:rPr>
        <w:t xml:space="preserve">§ 3. Dans l'enseignement secondaire, ordinaire et spécialisé, ne sont pas considérés comme perception d'un minerval les frais scolaires appréciés au cout réel suivant : 1° les droits d'accès à la piscine ainsi que les déplacements qui y sont liés ; 2° les droits d'accès aux activités culturelles et sportives s'inscrivant dans le projet pédagogique du pouvoir organisateur ou dans le projet d'école ainsi que les déplacements qui y sont liés. Le Gouvernement fixe le montant total maximal toutes taxes comprises qu'une école peut réclamer par élève pour une année d'étude, un groupe d'années d'étude et/ou sur l'ensemble </w:t>
      </w:r>
      <w:r w:rsidRPr="009A507C">
        <w:rPr>
          <w:rFonts w:ascii="Aptos Display" w:eastAsia="Times New Roman" w:hAnsi="Aptos Display" w:cs="Arial"/>
          <w:i/>
          <w:sz w:val="20"/>
          <w:szCs w:val="20"/>
          <w:lang w:val="fr-FR" w:eastAsia="fr-FR"/>
        </w:rPr>
        <w:lastRenderedPageBreak/>
        <w:t xml:space="preserve">des années d'étude de l'enseignement secondaire ; 3° les photocopies distribuées aux élèves ; sur avis conforme du Conseil général de l'enseignement secondaire, le Gouvernement arrête le montant maximum du cout des photocopies par élève qui peut être réclamé au cours d'une année scolaire ; 4° le prêt des livres scolaires, d'équipements personnels et d'outillage ; 5° les frais liés aux séjours pédagogiques avec nuitée(s) organisés par l'école et s'inscrivant dans le projet pédagogique du pouvoir organisateur ou dans le projet d'école, ainsi que les déplacements qui y sont liés. Le Gouvernement fixe le montant total maximal toutes taxes comprises qu'une école peut réclamer par élève pour une année d'étude, un groupe d'années d'étude et/ou sur l'ensemble des années d'étude de l'enseignement secondaire. Aucun fournisseur ou marque de fournitures scolaires, de tenues vestimentaires ou sportives usuelles ou prescriptions qui aboutissent au même effet ne peuvent être imposés à l'élève majeur ou aux parents ou à la personne investie de l'autorité parentale. Les frais scolaires autorisés visés à l'alinéa 1er, 1° à 5°, ne peuvent pas être cumulés en vue d'un paiement forfaitaire et unique. Ils sont imputés à des services précis et effectivement organisés. Les montants fixés en application de l'alinéa 1er, 2° et 5°, sont indexés annuellement en appliquant aux montants de l'année civile précédente le rapport entre l'indice général des prix à la consommation de janvier de l'année civile en cours et l'indice de janvier de l'année civile précédente. </w:t>
      </w:r>
    </w:p>
    <w:p w14:paraId="2649A559" w14:textId="77777777" w:rsidR="005A4ECF" w:rsidRPr="009A507C" w:rsidRDefault="005A4ECF" w:rsidP="005A4ECF">
      <w:pPr>
        <w:tabs>
          <w:tab w:val="center" w:pos="4536"/>
          <w:tab w:val="left" w:pos="8789"/>
          <w:tab w:val="right" w:pos="9072"/>
        </w:tabs>
        <w:spacing w:after="0"/>
        <w:ind w:left="-426" w:right="-1"/>
        <w:jc w:val="both"/>
        <w:rPr>
          <w:rFonts w:ascii="Aptos Display" w:eastAsia="Times New Roman" w:hAnsi="Aptos Display" w:cs="Arial"/>
          <w:i/>
          <w:sz w:val="20"/>
          <w:szCs w:val="20"/>
          <w:lang w:val="fr-FR" w:eastAsia="fr-FR"/>
        </w:rPr>
      </w:pPr>
    </w:p>
    <w:p w14:paraId="7258FF4D" w14:textId="77777777" w:rsidR="005A4ECF" w:rsidRPr="009A507C" w:rsidRDefault="005A4ECF" w:rsidP="005A4ECF">
      <w:pPr>
        <w:tabs>
          <w:tab w:val="center" w:pos="4536"/>
          <w:tab w:val="left" w:pos="8789"/>
          <w:tab w:val="right" w:pos="9072"/>
        </w:tabs>
        <w:spacing w:after="0"/>
        <w:ind w:left="-426" w:right="-1"/>
        <w:jc w:val="both"/>
        <w:rPr>
          <w:rFonts w:ascii="Aptos Display" w:eastAsia="Times New Roman" w:hAnsi="Aptos Display" w:cs="Arial"/>
          <w:i/>
          <w:sz w:val="20"/>
          <w:szCs w:val="20"/>
          <w:lang w:val="fr-FR" w:eastAsia="fr-FR"/>
        </w:rPr>
      </w:pPr>
      <w:r w:rsidRPr="009A507C">
        <w:rPr>
          <w:rFonts w:ascii="Aptos Display" w:eastAsia="Times New Roman" w:hAnsi="Aptos Display" w:cs="Arial"/>
          <w:i/>
          <w:sz w:val="20"/>
          <w:szCs w:val="20"/>
          <w:lang w:val="fr-FR" w:eastAsia="fr-FR"/>
        </w:rPr>
        <w:t>§ 3bis. Dans l'enseignement secondaire, ordinaire et spécialisé, sont considérés comme des frais scolaires les frais engagés sur base volontaire par l'élève majeur, par les parents ou la personne investie de l'autorité parentale pour l'élève mineur, liés à l'achat ou à la location, d'un matériel informatique proposé ou recommandé et personnel à l'élève; à condition que ces frais soient engagés dans le cadre et les conditions fixés par la Communauté française en vue du développement de la stratégie numérique à l'école.</w:t>
      </w:r>
    </w:p>
    <w:p w14:paraId="5B47211C" w14:textId="77777777" w:rsidR="005A4ECF" w:rsidRPr="009A507C" w:rsidRDefault="005A4ECF" w:rsidP="005A4ECF">
      <w:pPr>
        <w:tabs>
          <w:tab w:val="center" w:pos="4536"/>
          <w:tab w:val="left" w:pos="8789"/>
          <w:tab w:val="right" w:pos="9072"/>
        </w:tabs>
        <w:spacing w:after="0"/>
        <w:ind w:left="-426" w:right="-1"/>
        <w:jc w:val="both"/>
        <w:rPr>
          <w:rFonts w:ascii="Aptos Display" w:eastAsia="Times New Roman" w:hAnsi="Aptos Display" w:cs="Arial"/>
          <w:i/>
          <w:sz w:val="20"/>
          <w:szCs w:val="20"/>
          <w:lang w:val="fr-FR" w:eastAsia="fr-FR"/>
        </w:rPr>
      </w:pPr>
      <w:r w:rsidRPr="009A507C">
        <w:rPr>
          <w:rFonts w:ascii="Aptos Display" w:eastAsia="Times New Roman" w:hAnsi="Aptos Display" w:cs="Arial"/>
          <w:i/>
          <w:sz w:val="20"/>
          <w:szCs w:val="20"/>
          <w:lang w:val="fr-FR" w:eastAsia="fr-FR"/>
        </w:rPr>
        <w:t>Pour le matériel visé à l'alinéa précédent, un fournisseur peut être proposé ou recommandé dans le respect de l'article 1.7.3-3 et des règles fixées par le Gouvernement.</w:t>
      </w:r>
    </w:p>
    <w:p w14:paraId="52CE1DFD" w14:textId="77777777" w:rsidR="005A4ECF" w:rsidRPr="009A507C" w:rsidRDefault="005A4ECF" w:rsidP="005A4ECF">
      <w:pPr>
        <w:spacing w:after="0"/>
        <w:ind w:left="-426"/>
        <w:jc w:val="both"/>
        <w:rPr>
          <w:rFonts w:ascii="Aptos Display" w:eastAsia="Times New Roman" w:hAnsi="Aptos Display" w:cs="Arial"/>
          <w:i/>
          <w:sz w:val="20"/>
          <w:szCs w:val="20"/>
          <w:lang w:val="fr-FR" w:eastAsia="fr-FR"/>
        </w:rPr>
      </w:pPr>
    </w:p>
    <w:p w14:paraId="4861658D" w14:textId="77777777" w:rsidR="005A4ECF" w:rsidRPr="009A507C" w:rsidRDefault="005A4ECF" w:rsidP="005A4ECF">
      <w:pPr>
        <w:spacing w:after="0"/>
        <w:ind w:left="-426"/>
        <w:jc w:val="both"/>
        <w:rPr>
          <w:rFonts w:ascii="Aptos Display" w:eastAsia="Times New Roman" w:hAnsi="Aptos Display" w:cs="Arial"/>
          <w:i/>
          <w:sz w:val="20"/>
          <w:szCs w:val="20"/>
          <w:lang w:val="fr-FR" w:eastAsia="fr-FR"/>
        </w:rPr>
      </w:pPr>
      <w:r w:rsidRPr="009A507C">
        <w:rPr>
          <w:rFonts w:ascii="Aptos Display" w:eastAsia="Times New Roman" w:hAnsi="Aptos Display" w:cs="Arial"/>
          <w:i/>
          <w:sz w:val="20"/>
          <w:szCs w:val="20"/>
          <w:lang w:val="fr-FR" w:eastAsia="fr-FR"/>
        </w:rPr>
        <w:t xml:space="preserve">§ 4. Dans l'enseignement primaire et secondaire, ordinaire et spécialisé, les frais scolaires suivants peuvent être proposés à l'élève, s'il est majeur, ou à ses parents, s'il est mineur, pour autant que le caractère facultatif ait été explicitement porté à leur connaissance : 1° les achats groupés ; 2° les frais de participation à des activités facultatives ; 3° les abonnements à des revues. Ils sont proposés à leur cout réel pour autant qu'ils soient liés au projet pédagogique. </w:t>
      </w:r>
    </w:p>
    <w:p w14:paraId="5B81A89D" w14:textId="77777777" w:rsidR="005A4ECF" w:rsidRPr="009A507C" w:rsidRDefault="005A4ECF" w:rsidP="005A4ECF">
      <w:pPr>
        <w:spacing w:after="0"/>
        <w:ind w:left="-426"/>
        <w:jc w:val="both"/>
        <w:rPr>
          <w:rFonts w:ascii="Aptos Display" w:eastAsia="Times New Roman" w:hAnsi="Aptos Display" w:cs="Arial"/>
          <w:i/>
          <w:sz w:val="20"/>
          <w:szCs w:val="20"/>
          <w:lang w:val="fr-FR" w:eastAsia="fr-FR"/>
        </w:rPr>
      </w:pPr>
    </w:p>
    <w:p w14:paraId="182E7970" w14:textId="77777777" w:rsidR="005A4ECF" w:rsidRPr="009A507C" w:rsidRDefault="005A4ECF" w:rsidP="005A4ECF">
      <w:pPr>
        <w:spacing w:after="0"/>
        <w:ind w:left="-426"/>
        <w:jc w:val="both"/>
        <w:rPr>
          <w:rFonts w:ascii="Aptos Display" w:eastAsia="Times New Roman" w:hAnsi="Aptos Display" w:cs="Arial"/>
          <w:i/>
          <w:sz w:val="20"/>
          <w:szCs w:val="20"/>
          <w:lang w:val="fr-FR" w:eastAsia="fr-FR"/>
        </w:rPr>
      </w:pPr>
      <w:r w:rsidRPr="009A507C">
        <w:rPr>
          <w:rFonts w:ascii="Aptos Display" w:eastAsia="Times New Roman" w:hAnsi="Aptos Display" w:cs="Arial"/>
          <w:i/>
          <w:sz w:val="20"/>
          <w:szCs w:val="20"/>
          <w:lang w:val="fr-FR" w:eastAsia="fr-FR"/>
        </w:rPr>
        <w:t xml:space="preserve">Article 1.7.2-3. - § 1er. Les pouvoirs organisateurs sont tenus, dans la perception des frais scolaires, de respecter l'article 1.4.1-5. Ils peuvent, dans l'enseignement primaire et dans l'enseignement secondaire, mettre en place un paiement correspondant au cout moyen réel des frais scolaires. </w:t>
      </w:r>
    </w:p>
    <w:p w14:paraId="49F56E77" w14:textId="77777777" w:rsidR="005A4ECF" w:rsidRPr="009A507C" w:rsidRDefault="005A4ECF" w:rsidP="005A4ECF">
      <w:pPr>
        <w:spacing w:after="0"/>
        <w:ind w:left="-426"/>
        <w:jc w:val="both"/>
        <w:rPr>
          <w:rFonts w:ascii="Aptos Display" w:eastAsia="Times New Roman" w:hAnsi="Aptos Display" w:cs="Arial"/>
          <w:i/>
          <w:sz w:val="20"/>
          <w:szCs w:val="20"/>
          <w:lang w:val="fr-FR" w:eastAsia="fr-FR"/>
        </w:rPr>
      </w:pPr>
    </w:p>
    <w:p w14:paraId="679BAE95" w14:textId="77777777" w:rsidR="005A4ECF" w:rsidRPr="009A507C" w:rsidRDefault="005A4ECF" w:rsidP="005A4ECF">
      <w:pPr>
        <w:spacing w:after="0"/>
        <w:ind w:left="-426"/>
        <w:jc w:val="both"/>
        <w:rPr>
          <w:rFonts w:ascii="Aptos Display" w:eastAsia="Calibri" w:hAnsi="Aptos Display" w:cs="Times New Roman"/>
          <w:sz w:val="20"/>
          <w:szCs w:val="20"/>
          <w:lang w:val="fr-FR"/>
        </w:rPr>
      </w:pPr>
      <w:r w:rsidRPr="009A507C">
        <w:rPr>
          <w:rFonts w:ascii="Aptos Display" w:eastAsia="Times New Roman" w:hAnsi="Aptos Display" w:cs="Arial"/>
          <w:i/>
          <w:sz w:val="20"/>
          <w:szCs w:val="20"/>
          <w:lang w:val="fr-FR" w:eastAsia="fr-FR"/>
        </w:rPr>
        <w:t>§ 2. Les pouvoirs organisateurs n'impliquent pas les élèves mineurs dans le processus de paiement et dans le dialogue qu'ils entretiennent avec les parents à propos des frais scolaires et des décomptes périodiques. Le non-paiement des frais scolaires ne peut en aucun cas constituer, pour l'élève, un motif de refus d'inscription, d'exclusion définitive ou de toute autre sanction même si ces frais figurent dans le projet pédagogique ou dans le projet d'école. Aucun droit ou frais, direct ou indirect, ne peut être demandé à l'élève ou à ses parents pour la délivrance de ses diplômes et certificats d'enseignement ou de son bulletin scolaire.</w:t>
      </w:r>
    </w:p>
    <w:p w14:paraId="59B8B0EA" w14:textId="77777777" w:rsidR="00E86763" w:rsidRPr="00EA6618" w:rsidRDefault="00E86763" w:rsidP="00362ED7">
      <w:pPr>
        <w:spacing w:after="0"/>
        <w:rPr>
          <w:rFonts w:ascii="Aptos Display" w:hAnsi="Aptos Display" w:cs="Arial"/>
          <w:b/>
          <w:sz w:val="24"/>
          <w:szCs w:val="24"/>
          <w:u w:val="single"/>
        </w:rPr>
      </w:pPr>
    </w:p>
    <w:p w14:paraId="384BFEB7" w14:textId="604BDF0C" w:rsidR="00015B91" w:rsidRPr="00362ED7" w:rsidRDefault="007E7DAB" w:rsidP="009A3BC3">
      <w:pPr>
        <w:pStyle w:val="Paragraphedeliste"/>
        <w:numPr>
          <w:ilvl w:val="0"/>
          <w:numId w:val="37"/>
        </w:numPr>
        <w:spacing w:after="0"/>
        <w:rPr>
          <w:rFonts w:ascii="Aptos Display" w:hAnsi="Aptos Display" w:cs="Arial"/>
          <w:b/>
          <w:sz w:val="24"/>
          <w:szCs w:val="24"/>
          <w:u w:val="single"/>
        </w:rPr>
      </w:pPr>
      <w:r w:rsidRPr="00362ED7">
        <w:rPr>
          <w:rFonts w:ascii="Aptos Display" w:hAnsi="Aptos Display" w:cs="Arial"/>
          <w:b/>
          <w:sz w:val="24"/>
          <w:szCs w:val="24"/>
          <w:u w:val="single"/>
        </w:rPr>
        <w:t>Les modalités inhérentes au recouvrement</w:t>
      </w:r>
    </w:p>
    <w:p w14:paraId="56777EFB" w14:textId="77777777" w:rsidR="007E7DAB" w:rsidRPr="00EA6618" w:rsidRDefault="007E7DAB" w:rsidP="007E7DAB">
      <w:pPr>
        <w:spacing w:after="0"/>
        <w:jc w:val="center"/>
        <w:rPr>
          <w:rFonts w:ascii="Aptos Display" w:hAnsi="Aptos Display" w:cs="Arial"/>
          <w:b/>
          <w:sz w:val="24"/>
          <w:szCs w:val="24"/>
          <w:u w:val="single"/>
        </w:rPr>
      </w:pPr>
    </w:p>
    <w:p w14:paraId="18CD1BF7" w14:textId="59E00B40" w:rsidR="00F676EA" w:rsidRPr="00EA6618" w:rsidRDefault="00F676EA" w:rsidP="00362ED7">
      <w:pPr>
        <w:spacing w:after="0"/>
        <w:jc w:val="both"/>
        <w:rPr>
          <w:rFonts w:ascii="Aptos Display" w:hAnsi="Aptos Display" w:cs="Arial"/>
          <w:bCs/>
          <w:sz w:val="24"/>
          <w:szCs w:val="24"/>
        </w:rPr>
      </w:pPr>
      <w:r w:rsidRPr="00EA6618">
        <w:rPr>
          <w:rFonts w:ascii="Aptos Display" w:hAnsi="Aptos Display" w:cs="Arial"/>
          <w:bCs/>
          <w:sz w:val="24"/>
          <w:szCs w:val="24"/>
        </w:rPr>
        <w:t>En cas de non-paiement, un courrier de rappel sera envoyé aux parents. A défaut pour les parents</w:t>
      </w:r>
      <w:r w:rsidR="00753E8B" w:rsidRPr="00EA6618">
        <w:rPr>
          <w:rFonts w:ascii="Aptos Display" w:hAnsi="Aptos Display" w:cs="Arial"/>
          <w:bCs/>
          <w:sz w:val="24"/>
          <w:szCs w:val="24"/>
        </w:rPr>
        <w:t xml:space="preserve"> </w:t>
      </w:r>
      <w:r w:rsidRPr="00EA6618">
        <w:rPr>
          <w:rFonts w:ascii="Aptos Display" w:hAnsi="Aptos Display" w:cs="Arial"/>
          <w:bCs/>
          <w:sz w:val="24"/>
          <w:szCs w:val="24"/>
        </w:rPr>
        <w:t>d’avoir procédé au paiement, malgré le courrier de rappel, une mise en demeure formelle leur sera</w:t>
      </w:r>
      <w:r w:rsidR="00753E8B" w:rsidRPr="00EA6618">
        <w:rPr>
          <w:rFonts w:ascii="Aptos Display" w:hAnsi="Aptos Display" w:cs="Arial"/>
          <w:bCs/>
          <w:sz w:val="24"/>
          <w:szCs w:val="24"/>
        </w:rPr>
        <w:t xml:space="preserve"> </w:t>
      </w:r>
      <w:r w:rsidRPr="00EA6618">
        <w:rPr>
          <w:rFonts w:ascii="Aptos Display" w:hAnsi="Aptos Display" w:cs="Arial"/>
          <w:bCs/>
          <w:sz w:val="24"/>
          <w:szCs w:val="24"/>
        </w:rPr>
        <w:t>adressée leur signifiant l’obligation de s’acquitter du paiement des frais qui leurs sont réclamés.</w:t>
      </w:r>
    </w:p>
    <w:p w14:paraId="73896BFA" w14:textId="171916BC" w:rsidR="00F676EA" w:rsidRPr="00EA6618" w:rsidRDefault="00F676EA" w:rsidP="00362ED7">
      <w:pPr>
        <w:spacing w:after="0"/>
        <w:jc w:val="both"/>
        <w:rPr>
          <w:rFonts w:ascii="Aptos Display" w:hAnsi="Aptos Display" w:cs="Arial"/>
          <w:bCs/>
          <w:sz w:val="24"/>
          <w:szCs w:val="24"/>
        </w:rPr>
      </w:pPr>
      <w:r w:rsidRPr="00EA6618">
        <w:rPr>
          <w:rFonts w:ascii="Aptos Display" w:hAnsi="Aptos Display" w:cs="Arial"/>
          <w:bCs/>
          <w:sz w:val="24"/>
          <w:szCs w:val="24"/>
        </w:rPr>
        <w:t>L’école se réserve alors le droit de réclamer aux parents des indemnités relatives aux frais administratifs engendrés par le non-paiement des montants demandés (soit 8 % maximum du montant réclamé) ainsi que des intérêts de retard y afférent (8 % maximum l’an sur les sommes dues).</w:t>
      </w:r>
    </w:p>
    <w:p w14:paraId="7A005C2A" w14:textId="77777777" w:rsidR="00F676EA" w:rsidRPr="00EA6618" w:rsidRDefault="00F676EA" w:rsidP="00362ED7">
      <w:pPr>
        <w:spacing w:after="0"/>
        <w:jc w:val="both"/>
        <w:rPr>
          <w:rFonts w:ascii="Aptos Display" w:hAnsi="Aptos Display" w:cs="Arial"/>
          <w:bCs/>
          <w:sz w:val="24"/>
          <w:szCs w:val="24"/>
        </w:rPr>
      </w:pPr>
    </w:p>
    <w:p w14:paraId="421189E5" w14:textId="1D283BBC" w:rsidR="00F676EA" w:rsidRPr="00EA6618" w:rsidRDefault="00F676EA" w:rsidP="00362ED7">
      <w:pPr>
        <w:spacing w:after="0"/>
        <w:jc w:val="both"/>
        <w:rPr>
          <w:rFonts w:ascii="Aptos Display" w:hAnsi="Aptos Display" w:cs="Arial"/>
          <w:bCs/>
          <w:sz w:val="24"/>
          <w:szCs w:val="24"/>
        </w:rPr>
      </w:pPr>
      <w:r w:rsidRPr="00EA6618">
        <w:rPr>
          <w:rFonts w:ascii="Aptos Display" w:hAnsi="Aptos Display" w:cs="Arial"/>
          <w:bCs/>
          <w:sz w:val="24"/>
          <w:szCs w:val="24"/>
        </w:rPr>
        <w:t>En cas de non-réaction dans le chef des parents et de non-paiement, l’école se réserve le droit de faire appel à une société de recouvrement. Les parents supporteront alors les frais d’intervention de cette société</w:t>
      </w:r>
      <w:r w:rsidR="00362ED7">
        <w:rPr>
          <w:rFonts w:ascii="Aptos Display" w:hAnsi="Aptos Display" w:cs="Arial"/>
          <w:bCs/>
          <w:sz w:val="24"/>
          <w:szCs w:val="24"/>
        </w:rPr>
        <w:t xml:space="preserve"> (</w:t>
      </w:r>
      <w:proofErr w:type="spellStart"/>
      <w:r w:rsidRPr="00EA6618">
        <w:rPr>
          <w:rFonts w:ascii="Aptos Display" w:hAnsi="Aptos Display" w:cs="Arial"/>
          <w:bCs/>
          <w:sz w:val="24"/>
          <w:szCs w:val="24"/>
        </w:rPr>
        <w:t>Unpaid</w:t>
      </w:r>
      <w:proofErr w:type="spellEnd"/>
      <w:r w:rsidRPr="00EA6618">
        <w:rPr>
          <w:rFonts w:ascii="Aptos Display" w:hAnsi="Aptos Display" w:cs="Arial"/>
          <w:bCs/>
          <w:sz w:val="24"/>
          <w:szCs w:val="24"/>
        </w:rPr>
        <w:t xml:space="preserve">, </w:t>
      </w:r>
      <w:proofErr w:type="spellStart"/>
      <w:r w:rsidRPr="00EA6618">
        <w:rPr>
          <w:rFonts w:ascii="Aptos Display" w:hAnsi="Aptos Display" w:cs="Arial"/>
          <w:bCs/>
          <w:sz w:val="24"/>
          <w:szCs w:val="24"/>
        </w:rPr>
        <w:t>Eurofides</w:t>
      </w:r>
      <w:proofErr w:type="spellEnd"/>
      <w:r w:rsidR="00362ED7">
        <w:rPr>
          <w:rFonts w:ascii="Aptos Display" w:hAnsi="Aptos Display" w:cs="Arial"/>
          <w:bCs/>
          <w:sz w:val="24"/>
          <w:szCs w:val="24"/>
        </w:rPr>
        <w:t>…).</w:t>
      </w:r>
    </w:p>
    <w:p w14:paraId="35E3E039" w14:textId="77777777" w:rsidR="00F676EA" w:rsidRPr="00EA6618" w:rsidRDefault="00F676EA" w:rsidP="00362ED7">
      <w:pPr>
        <w:spacing w:after="0"/>
        <w:jc w:val="both"/>
        <w:rPr>
          <w:rFonts w:ascii="Aptos Display" w:hAnsi="Aptos Display" w:cs="Arial"/>
          <w:bCs/>
          <w:sz w:val="24"/>
          <w:szCs w:val="24"/>
        </w:rPr>
      </w:pPr>
    </w:p>
    <w:p w14:paraId="47F0A43A" w14:textId="2B885930" w:rsidR="007E7DAB" w:rsidRPr="00EA6618" w:rsidRDefault="00F676EA" w:rsidP="00362ED7">
      <w:pPr>
        <w:spacing w:after="0"/>
        <w:jc w:val="both"/>
        <w:rPr>
          <w:rFonts w:ascii="Aptos Display" w:hAnsi="Aptos Display" w:cs="Arial"/>
          <w:bCs/>
          <w:sz w:val="24"/>
          <w:szCs w:val="24"/>
        </w:rPr>
      </w:pPr>
      <w:r w:rsidRPr="00EA6618">
        <w:rPr>
          <w:rFonts w:ascii="Aptos Display" w:hAnsi="Aptos Display" w:cs="Arial"/>
          <w:bCs/>
          <w:sz w:val="24"/>
          <w:szCs w:val="24"/>
        </w:rPr>
        <w:lastRenderedPageBreak/>
        <w:t>Le pouvoir organisateur peut également convoquer les parents à la justice de paix pour lancer une procédure de conciliation</w:t>
      </w:r>
    </w:p>
    <w:p w14:paraId="75D910F9" w14:textId="77777777" w:rsidR="00F676EA" w:rsidRPr="00EA6618" w:rsidRDefault="00F676EA" w:rsidP="00F676EA">
      <w:pPr>
        <w:spacing w:after="0"/>
        <w:rPr>
          <w:rFonts w:ascii="Aptos Display" w:hAnsi="Aptos Display" w:cs="Arial"/>
          <w:bCs/>
          <w:sz w:val="24"/>
          <w:szCs w:val="24"/>
        </w:rPr>
      </w:pPr>
    </w:p>
    <w:p w14:paraId="236D1160" w14:textId="77777777" w:rsidR="00015B91" w:rsidRPr="00362ED7" w:rsidRDefault="00015B91" w:rsidP="009A3BC3">
      <w:pPr>
        <w:pStyle w:val="Paragraphedeliste"/>
        <w:numPr>
          <w:ilvl w:val="0"/>
          <w:numId w:val="37"/>
        </w:numPr>
        <w:autoSpaceDE w:val="0"/>
        <w:autoSpaceDN w:val="0"/>
        <w:adjustRightInd w:val="0"/>
        <w:spacing w:after="0" w:line="240" w:lineRule="auto"/>
        <w:rPr>
          <w:rFonts w:ascii="Aptos Display" w:hAnsi="Aptos Display" w:cs="Calibri"/>
          <w:sz w:val="24"/>
          <w:szCs w:val="24"/>
        </w:rPr>
      </w:pPr>
      <w:r w:rsidRPr="00362ED7">
        <w:rPr>
          <w:rFonts w:ascii="Aptos Display" w:hAnsi="Aptos Display" w:cs="Cambria"/>
          <w:b/>
          <w:sz w:val="24"/>
          <w:szCs w:val="24"/>
          <w:u w:val="single"/>
        </w:rPr>
        <w:t xml:space="preserve">Estimation des frais pour l’année scolaire </w:t>
      </w:r>
      <w:r w:rsidRPr="00362ED7">
        <w:rPr>
          <w:rFonts w:ascii="Aptos Display" w:hAnsi="Aptos Display" w:cs="Cambria"/>
          <w:sz w:val="24"/>
          <w:szCs w:val="24"/>
        </w:rPr>
        <w:t xml:space="preserve">  </w:t>
      </w:r>
    </w:p>
    <w:p w14:paraId="2A405F87" w14:textId="77777777" w:rsidR="00F71A81" w:rsidRPr="00EA6618" w:rsidRDefault="00F71A81" w:rsidP="00F71A81">
      <w:pPr>
        <w:pStyle w:val="Paragraphedeliste"/>
        <w:autoSpaceDE w:val="0"/>
        <w:autoSpaceDN w:val="0"/>
        <w:adjustRightInd w:val="0"/>
        <w:spacing w:after="0" w:line="240" w:lineRule="auto"/>
        <w:ind w:left="786"/>
        <w:rPr>
          <w:rFonts w:ascii="Aptos Display" w:hAnsi="Aptos Display" w:cs="Calibri"/>
          <w:sz w:val="24"/>
          <w:szCs w:val="24"/>
        </w:rPr>
      </w:pPr>
    </w:p>
    <w:p w14:paraId="029D74BF" w14:textId="5D6015A6" w:rsidR="00015B91" w:rsidRDefault="00015B91" w:rsidP="00015B91">
      <w:pPr>
        <w:autoSpaceDE w:val="0"/>
        <w:autoSpaceDN w:val="0"/>
        <w:adjustRightInd w:val="0"/>
        <w:spacing w:after="0" w:line="240" w:lineRule="auto"/>
        <w:ind w:left="426"/>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 xml:space="preserve">(Voir feuille remise </w:t>
      </w:r>
      <w:r w:rsidR="00753E8B" w:rsidRPr="00EA6618">
        <w:rPr>
          <w:rFonts w:ascii="Aptos Display" w:eastAsia="Times New Roman" w:hAnsi="Aptos Display" w:cs="Times New Roman"/>
          <w:sz w:val="24"/>
          <w:szCs w:val="24"/>
          <w:lang w:val="fr-FR" w:eastAsia="fr-FR"/>
        </w:rPr>
        <w:t>à chaque rentrée scolaire</w:t>
      </w:r>
      <w:r w:rsidRPr="00EA6618">
        <w:rPr>
          <w:rFonts w:ascii="Aptos Display" w:eastAsia="Times New Roman" w:hAnsi="Aptos Display" w:cs="Times New Roman"/>
          <w:sz w:val="24"/>
          <w:szCs w:val="24"/>
          <w:lang w:val="fr-FR" w:eastAsia="fr-FR"/>
        </w:rPr>
        <w:t>)</w:t>
      </w:r>
    </w:p>
    <w:p w14:paraId="42C100A3" w14:textId="77777777" w:rsidR="00362ED7" w:rsidRDefault="00362ED7" w:rsidP="00015B91">
      <w:pPr>
        <w:autoSpaceDE w:val="0"/>
        <w:autoSpaceDN w:val="0"/>
        <w:adjustRightInd w:val="0"/>
        <w:spacing w:after="0" w:line="240" w:lineRule="auto"/>
        <w:ind w:left="426"/>
        <w:rPr>
          <w:rFonts w:ascii="Aptos Display" w:eastAsia="Times New Roman" w:hAnsi="Aptos Display" w:cs="Times New Roman"/>
          <w:sz w:val="24"/>
          <w:szCs w:val="24"/>
          <w:lang w:val="fr-FR" w:eastAsia="fr-FR"/>
        </w:rPr>
      </w:pPr>
    </w:p>
    <w:p w14:paraId="5B70632F" w14:textId="498275AF" w:rsidR="00362ED7" w:rsidRPr="00EA6618" w:rsidRDefault="00362ED7" w:rsidP="009A507C">
      <w:pPr>
        <w:autoSpaceDE w:val="0"/>
        <w:autoSpaceDN w:val="0"/>
        <w:adjustRightInd w:val="0"/>
        <w:spacing w:after="0" w:line="240" w:lineRule="auto"/>
        <w:rPr>
          <w:rFonts w:ascii="Aptos Display" w:hAnsi="Aptos Display" w:cs="Calibri"/>
          <w:sz w:val="24"/>
          <w:szCs w:val="24"/>
        </w:rPr>
      </w:pPr>
    </w:p>
    <w:p w14:paraId="6D94676D" w14:textId="77777777" w:rsidR="006C06D3" w:rsidRPr="00EA6618" w:rsidRDefault="006C06D3" w:rsidP="00234F14">
      <w:pPr>
        <w:spacing w:line="240" w:lineRule="auto"/>
        <w:rPr>
          <w:rFonts w:ascii="Aptos Display" w:hAnsi="Aptos Display" w:cs="Arial"/>
          <w:sz w:val="24"/>
          <w:szCs w:val="24"/>
        </w:rPr>
      </w:pPr>
    </w:p>
    <w:p w14:paraId="7150A899" w14:textId="77777777" w:rsidR="00AD4C97" w:rsidRPr="00E57339" w:rsidRDefault="00234F14" w:rsidP="009A3BC3">
      <w:pPr>
        <w:pStyle w:val="Paragraphedeliste"/>
        <w:numPr>
          <w:ilvl w:val="0"/>
          <w:numId w:val="2"/>
        </w:numPr>
        <w:spacing w:line="240" w:lineRule="auto"/>
        <w:ind w:left="567" w:hanging="567"/>
        <w:rPr>
          <w:rFonts w:ascii="Aptos Display" w:hAnsi="Aptos Display" w:cs="Arial"/>
          <w:b/>
          <w:i/>
          <w:sz w:val="28"/>
          <w:szCs w:val="28"/>
          <w:u w:val="single"/>
        </w:rPr>
      </w:pPr>
      <w:r w:rsidRPr="00E57339">
        <w:rPr>
          <w:rFonts w:ascii="Aptos Display" w:hAnsi="Aptos Display" w:cs="Arial"/>
          <w:b/>
          <w:i/>
          <w:sz w:val="28"/>
          <w:szCs w:val="28"/>
          <w:u w:val="single"/>
        </w:rPr>
        <w:t>LA FREQUENTATION SCOLAIRE</w:t>
      </w:r>
      <w:r w:rsidR="00971718" w:rsidRPr="00E57339">
        <w:rPr>
          <w:rFonts w:ascii="Aptos Display" w:hAnsi="Aptos Display" w:cs="Arial"/>
          <w:b/>
          <w:i/>
          <w:sz w:val="28"/>
          <w:szCs w:val="28"/>
          <w:u w:val="single"/>
        </w:rPr>
        <w:t> :</w:t>
      </w:r>
    </w:p>
    <w:p w14:paraId="3E60EAFF" w14:textId="77777777" w:rsidR="00971718" w:rsidRPr="00EA6618" w:rsidRDefault="00971718" w:rsidP="00971718">
      <w:pPr>
        <w:pStyle w:val="Paragraphedeliste"/>
        <w:spacing w:line="240" w:lineRule="auto"/>
        <w:ind w:left="567"/>
        <w:rPr>
          <w:rFonts w:ascii="Aptos Display" w:hAnsi="Aptos Display" w:cs="Arial"/>
          <w:b/>
          <w:i/>
          <w:sz w:val="24"/>
          <w:szCs w:val="24"/>
        </w:rPr>
      </w:pPr>
    </w:p>
    <w:p w14:paraId="27240464" w14:textId="77777777" w:rsidR="00971718" w:rsidRPr="00E57339" w:rsidRDefault="00216E9B" w:rsidP="009A3BC3">
      <w:pPr>
        <w:pStyle w:val="Paragraphedeliste"/>
        <w:numPr>
          <w:ilvl w:val="0"/>
          <w:numId w:val="6"/>
        </w:numPr>
        <w:spacing w:line="240" w:lineRule="auto"/>
        <w:ind w:left="851" w:hanging="567"/>
        <w:jc w:val="both"/>
        <w:rPr>
          <w:rFonts w:ascii="Aptos Display" w:hAnsi="Aptos Display" w:cs="Times New Roman"/>
          <w:b/>
          <w:sz w:val="28"/>
          <w:szCs w:val="28"/>
          <w:u w:val="dotted"/>
        </w:rPr>
      </w:pPr>
      <w:r w:rsidRPr="00E57339">
        <w:rPr>
          <w:rFonts w:ascii="Aptos Display" w:hAnsi="Aptos Display" w:cs="Times New Roman"/>
          <w:b/>
          <w:sz w:val="28"/>
          <w:szCs w:val="28"/>
          <w:u w:val="single"/>
        </w:rPr>
        <w:t>L’obligation scolaire</w:t>
      </w:r>
      <w:r w:rsidRPr="00E57339">
        <w:rPr>
          <w:rFonts w:ascii="Aptos Display" w:hAnsi="Aptos Display" w:cs="Times New Roman"/>
          <w:b/>
          <w:sz w:val="28"/>
          <w:szCs w:val="28"/>
          <w:u w:val="dotted"/>
        </w:rPr>
        <w:t> :</w:t>
      </w:r>
    </w:p>
    <w:p w14:paraId="2BC93C4F" w14:textId="77777777" w:rsidR="00971718" w:rsidRPr="00EA6618" w:rsidRDefault="00971718" w:rsidP="00E57339">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L’élève doit venir à l’école avec ses outils nécessaires aux apprentissages du jour. Il doit également respecter les consignes et effectuer les tâches demandées complètement, avec soin et dans la bonne humeur. L’élève complètera quotidiennement son journal de classe ou son carnet de communication et le présentera chaque soir à ses parents.</w:t>
      </w:r>
    </w:p>
    <w:p w14:paraId="1AA2FC2A" w14:textId="77777777" w:rsidR="00E57339" w:rsidRDefault="00E57339" w:rsidP="00E57339">
      <w:pPr>
        <w:spacing w:after="0" w:line="240" w:lineRule="auto"/>
        <w:jc w:val="both"/>
        <w:rPr>
          <w:rFonts w:ascii="Aptos Display" w:eastAsia="Times New Roman" w:hAnsi="Aptos Display" w:cs="Times New Roman"/>
          <w:sz w:val="24"/>
          <w:szCs w:val="24"/>
          <w:lang w:val="fr-FR" w:eastAsia="fr-FR"/>
        </w:rPr>
      </w:pPr>
    </w:p>
    <w:p w14:paraId="621B5D37" w14:textId="13C228C6" w:rsidR="00971718" w:rsidRPr="00EA6618" w:rsidRDefault="00971718" w:rsidP="00E57339">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Sous la conduite et le contrôle des professeurs, les élèves tiennent un journal de classe ou un carnet de communication mentionnant, de façon succincte mais complète, toutes les tâches qui leur sont imposées à domicile ainsi que le matériel nécessaire aux prochains cours.</w:t>
      </w:r>
    </w:p>
    <w:p w14:paraId="365850EE" w14:textId="77777777" w:rsidR="00AF4360" w:rsidRPr="00E57339" w:rsidRDefault="00AF4360" w:rsidP="00E57339">
      <w:pPr>
        <w:spacing w:after="0" w:line="240" w:lineRule="auto"/>
        <w:jc w:val="both"/>
        <w:rPr>
          <w:rFonts w:ascii="Aptos Display" w:eastAsia="Times New Roman" w:hAnsi="Aptos Display" w:cs="Times New Roman"/>
          <w:sz w:val="28"/>
          <w:szCs w:val="28"/>
          <w:u w:val="single"/>
          <w:lang w:val="fr-FR" w:eastAsia="fr-FR"/>
        </w:rPr>
      </w:pPr>
    </w:p>
    <w:p w14:paraId="75258589" w14:textId="77777777" w:rsidR="00AF4360" w:rsidRPr="00E57339" w:rsidRDefault="00AF4360" w:rsidP="009A3BC3">
      <w:pPr>
        <w:pStyle w:val="Paragraphedeliste"/>
        <w:numPr>
          <w:ilvl w:val="0"/>
          <w:numId w:val="6"/>
        </w:numPr>
        <w:spacing w:line="240" w:lineRule="auto"/>
        <w:ind w:left="851" w:hanging="567"/>
        <w:jc w:val="both"/>
        <w:rPr>
          <w:rFonts w:ascii="Aptos Display" w:hAnsi="Aptos Display" w:cs="Times New Roman"/>
          <w:b/>
          <w:sz w:val="28"/>
          <w:szCs w:val="28"/>
          <w:u w:val="dotted"/>
        </w:rPr>
      </w:pPr>
      <w:r w:rsidRPr="00E57339">
        <w:rPr>
          <w:rFonts w:ascii="Aptos Display" w:hAnsi="Aptos Display" w:cs="Times New Roman"/>
          <w:b/>
          <w:sz w:val="28"/>
          <w:szCs w:val="28"/>
          <w:u w:val="single"/>
        </w:rPr>
        <w:t>Assistance aux cours et activités pédagogiques</w:t>
      </w:r>
      <w:r w:rsidR="00216E9B" w:rsidRPr="00E57339">
        <w:rPr>
          <w:rFonts w:ascii="Aptos Display" w:hAnsi="Aptos Display" w:cs="Times New Roman"/>
          <w:b/>
          <w:sz w:val="28"/>
          <w:szCs w:val="28"/>
          <w:u w:val="dotted"/>
        </w:rPr>
        <w:t> :</w:t>
      </w:r>
    </w:p>
    <w:p w14:paraId="49857108" w14:textId="79B08EA0" w:rsidR="009E21B2" w:rsidRDefault="00AF4360" w:rsidP="00E57339">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 xml:space="preserve">L’élève est tenu de participer à tous les cours (y compris la natation) et aux activités pédagogiques. Toute dispense éventuelle ne peut être accordée que par le chef d’établissement ou son délégué après demande écrite dûment justifiée. </w:t>
      </w:r>
    </w:p>
    <w:p w14:paraId="1F4E0AC3" w14:textId="77777777" w:rsidR="002A1F0A" w:rsidRPr="00EA6618" w:rsidRDefault="002A1F0A" w:rsidP="00E57339">
      <w:pPr>
        <w:spacing w:after="0" w:line="240" w:lineRule="auto"/>
        <w:ind w:left="1080"/>
        <w:jc w:val="both"/>
        <w:rPr>
          <w:rFonts w:ascii="Aptos Display" w:eastAsia="Times New Roman" w:hAnsi="Aptos Display" w:cs="Times New Roman"/>
          <w:sz w:val="24"/>
          <w:szCs w:val="24"/>
          <w:lang w:val="fr-FR" w:eastAsia="fr-FR"/>
        </w:rPr>
      </w:pPr>
    </w:p>
    <w:p w14:paraId="0FFF9FED" w14:textId="77777777" w:rsidR="00971718" w:rsidRPr="00E57339" w:rsidRDefault="00971718" w:rsidP="009A3BC3">
      <w:pPr>
        <w:pStyle w:val="Paragraphedeliste"/>
        <w:numPr>
          <w:ilvl w:val="0"/>
          <w:numId w:val="6"/>
        </w:numPr>
        <w:spacing w:after="0" w:line="240" w:lineRule="auto"/>
        <w:ind w:left="851" w:hanging="567"/>
        <w:jc w:val="both"/>
        <w:rPr>
          <w:rFonts w:ascii="Aptos Display" w:eastAsia="Times New Roman" w:hAnsi="Aptos Display" w:cs="Times New Roman"/>
          <w:b/>
          <w:sz w:val="28"/>
          <w:szCs w:val="28"/>
          <w:u w:val="single"/>
          <w:lang w:val="fr-FR" w:eastAsia="fr-FR"/>
        </w:rPr>
      </w:pPr>
      <w:r w:rsidRPr="00E57339">
        <w:rPr>
          <w:rFonts w:ascii="Aptos Display" w:eastAsia="Times New Roman" w:hAnsi="Aptos Display" w:cs="Times New Roman"/>
          <w:b/>
          <w:sz w:val="28"/>
          <w:szCs w:val="28"/>
          <w:u w:val="single"/>
          <w:lang w:val="fr-FR" w:eastAsia="fr-FR"/>
        </w:rPr>
        <w:t>Les absences</w:t>
      </w:r>
    </w:p>
    <w:p w14:paraId="5CA70CB4" w14:textId="77777777" w:rsidR="00AF4360" w:rsidRPr="00EA6618" w:rsidRDefault="00AF4360" w:rsidP="00E57339">
      <w:pPr>
        <w:pStyle w:val="Paragraphedeliste"/>
        <w:spacing w:after="0" w:line="240" w:lineRule="auto"/>
        <w:jc w:val="both"/>
        <w:rPr>
          <w:rFonts w:ascii="Aptos Display" w:eastAsia="Times New Roman" w:hAnsi="Aptos Display" w:cs="Times New Roman"/>
          <w:b/>
          <w:sz w:val="24"/>
          <w:szCs w:val="24"/>
          <w:u w:val="dotted"/>
          <w:lang w:val="fr-FR" w:eastAsia="fr-FR"/>
        </w:rPr>
      </w:pPr>
    </w:p>
    <w:p w14:paraId="0F9F4BC8" w14:textId="77777777" w:rsidR="00971718" w:rsidRPr="00EA6618" w:rsidRDefault="00971718" w:rsidP="00E57339">
      <w:pPr>
        <w:spacing w:after="0" w:line="240" w:lineRule="auto"/>
        <w:jc w:val="both"/>
        <w:rPr>
          <w:rFonts w:ascii="Aptos Display" w:eastAsia="Times New Roman" w:hAnsi="Aptos Display" w:cs="Times New Roman"/>
          <w:b/>
          <w:sz w:val="24"/>
          <w:szCs w:val="24"/>
          <w:u w:val="single"/>
          <w:lang w:val="fr-FR" w:eastAsia="fr-FR"/>
        </w:rPr>
      </w:pPr>
      <w:r w:rsidRPr="00EA6618">
        <w:rPr>
          <w:rFonts w:ascii="Aptos Display" w:eastAsia="Times New Roman" w:hAnsi="Aptos Display" w:cs="Times New Roman"/>
          <w:b/>
          <w:sz w:val="24"/>
          <w:szCs w:val="24"/>
          <w:u w:val="single"/>
          <w:lang w:val="fr-FR" w:eastAsia="fr-FR"/>
        </w:rPr>
        <w:t>Obligations pour les parents</w:t>
      </w:r>
    </w:p>
    <w:p w14:paraId="6D2AEAD4" w14:textId="77777777" w:rsidR="00971718" w:rsidRPr="00EA6618" w:rsidRDefault="00971718" w:rsidP="00E57339">
      <w:pPr>
        <w:spacing w:after="0" w:line="240" w:lineRule="auto"/>
        <w:ind w:left="900"/>
        <w:jc w:val="both"/>
        <w:rPr>
          <w:rFonts w:ascii="Aptos Display" w:eastAsia="Times New Roman" w:hAnsi="Aptos Display" w:cs="Times New Roman"/>
          <w:sz w:val="24"/>
          <w:szCs w:val="24"/>
          <w:lang w:val="fr-FR" w:eastAsia="fr-FR"/>
        </w:rPr>
      </w:pPr>
    </w:p>
    <w:p w14:paraId="4AE03043" w14:textId="3B951BE8" w:rsidR="00971718" w:rsidRPr="00E57339" w:rsidRDefault="00971718" w:rsidP="00E57339">
      <w:pPr>
        <w:spacing w:after="0" w:line="240" w:lineRule="auto"/>
        <w:jc w:val="both"/>
        <w:rPr>
          <w:rFonts w:ascii="Aptos Display" w:eastAsia="Times New Roman" w:hAnsi="Aptos Display" w:cs="Times New Roman"/>
          <w:bCs/>
          <w:sz w:val="24"/>
          <w:szCs w:val="24"/>
          <w:lang w:val="fr-FR" w:eastAsia="fr-FR"/>
        </w:rPr>
      </w:pPr>
      <w:r w:rsidRPr="00E57339">
        <w:rPr>
          <w:rFonts w:ascii="Aptos Display" w:eastAsia="Times New Roman" w:hAnsi="Aptos Display" w:cs="Times New Roman"/>
          <w:bCs/>
          <w:sz w:val="24"/>
          <w:szCs w:val="24"/>
          <w:lang w:val="fr-FR" w:eastAsia="fr-FR"/>
        </w:rPr>
        <w:t>La maîtrise des compétences et des matières dépend de la régularité à suivre assidument les cours et toutes les activités au programme.</w:t>
      </w:r>
      <w:r w:rsidR="00E57339">
        <w:rPr>
          <w:rFonts w:ascii="Aptos Display" w:eastAsia="Times New Roman" w:hAnsi="Aptos Display" w:cs="Times New Roman"/>
          <w:bCs/>
          <w:sz w:val="24"/>
          <w:szCs w:val="24"/>
          <w:lang w:val="fr-FR" w:eastAsia="fr-FR"/>
        </w:rPr>
        <w:t xml:space="preserve"> </w:t>
      </w:r>
      <w:r w:rsidRPr="00E57339">
        <w:rPr>
          <w:rFonts w:ascii="Aptos Display" w:eastAsia="Times New Roman" w:hAnsi="Aptos Display" w:cs="Times New Roman"/>
          <w:bCs/>
          <w:sz w:val="24"/>
          <w:szCs w:val="24"/>
          <w:lang w:val="fr-FR" w:eastAsia="fr-FR"/>
        </w:rPr>
        <w:t>En primaire</w:t>
      </w:r>
      <w:r w:rsidR="00E57339">
        <w:rPr>
          <w:rFonts w:ascii="Aptos Display" w:eastAsia="Times New Roman" w:hAnsi="Aptos Display" w:cs="Times New Roman"/>
          <w:bCs/>
          <w:sz w:val="24"/>
          <w:szCs w:val="24"/>
          <w:lang w:val="fr-FR" w:eastAsia="fr-FR"/>
        </w:rPr>
        <w:t xml:space="preserve"> et en M3</w:t>
      </w:r>
      <w:r w:rsidRPr="00E57339">
        <w:rPr>
          <w:rFonts w:ascii="Aptos Display" w:eastAsia="Times New Roman" w:hAnsi="Aptos Display" w:cs="Times New Roman"/>
          <w:bCs/>
          <w:sz w:val="24"/>
          <w:szCs w:val="24"/>
          <w:lang w:val="fr-FR" w:eastAsia="fr-FR"/>
        </w:rPr>
        <w:t>, toute absence doit être justifiée.</w:t>
      </w:r>
    </w:p>
    <w:p w14:paraId="15A84CB0" w14:textId="77777777" w:rsidR="00971718" w:rsidRPr="00EA6618" w:rsidRDefault="00971718" w:rsidP="00997060">
      <w:pPr>
        <w:spacing w:after="0" w:line="240" w:lineRule="auto"/>
        <w:rPr>
          <w:rFonts w:ascii="Aptos Display" w:eastAsia="Times New Roman" w:hAnsi="Aptos Display" w:cs="Times New Roman"/>
          <w:sz w:val="24"/>
          <w:szCs w:val="24"/>
          <w:lang w:val="fr-FR" w:eastAsia="fr-FR"/>
        </w:rPr>
      </w:pPr>
    </w:p>
    <w:p w14:paraId="7492C750" w14:textId="04C98878" w:rsidR="00971718" w:rsidRDefault="00971718" w:rsidP="00E57339">
      <w:pPr>
        <w:spacing w:after="0" w:line="240" w:lineRule="auto"/>
        <w:jc w:val="both"/>
        <w:rPr>
          <w:rFonts w:ascii="Aptos Display" w:eastAsia="Times New Roman" w:hAnsi="Aptos Display" w:cs="Times New Roman"/>
          <w:b/>
          <w:i/>
          <w:sz w:val="24"/>
          <w:szCs w:val="24"/>
          <w:u w:val="single"/>
          <w:lang w:val="fr-FR" w:eastAsia="fr-FR"/>
        </w:rPr>
      </w:pPr>
      <w:r w:rsidRPr="00EA6618">
        <w:rPr>
          <w:rFonts w:ascii="Aptos Display" w:eastAsia="Times New Roman" w:hAnsi="Aptos Display" w:cs="Times New Roman"/>
          <w:b/>
          <w:i/>
          <w:sz w:val="24"/>
          <w:szCs w:val="24"/>
          <w:u w:val="single"/>
          <w:lang w:val="fr-FR" w:eastAsia="fr-FR"/>
        </w:rPr>
        <w:t>Les seuls motifs légaux sont les suivants :</w:t>
      </w:r>
    </w:p>
    <w:p w14:paraId="064045CF" w14:textId="77777777" w:rsidR="00E57339" w:rsidRPr="00EA6618" w:rsidRDefault="00E57339" w:rsidP="00E57339">
      <w:pPr>
        <w:spacing w:after="0" w:line="240" w:lineRule="auto"/>
        <w:jc w:val="both"/>
        <w:rPr>
          <w:rFonts w:ascii="Aptos Display" w:eastAsia="Times New Roman" w:hAnsi="Aptos Display" w:cs="Times New Roman"/>
          <w:b/>
          <w:i/>
          <w:sz w:val="24"/>
          <w:szCs w:val="24"/>
          <w:u w:val="single"/>
          <w:lang w:val="fr-FR" w:eastAsia="fr-FR"/>
        </w:rPr>
      </w:pPr>
    </w:p>
    <w:p w14:paraId="3DF53DED" w14:textId="77777777" w:rsidR="00971718" w:rsidRPr="00EA6618" w:rsidRDefault="00971718" w:rsidP="009A3BC3">
      <w:pPr>
        <w:numPr>
          <w:ilvl w:val="0"/>
          <w:numId w:val="3"/>
        </w:numPr>
        <w:spacing w:after="0" w:line="240" w:lineRule="auto"/>
        <w:jc w:val="both"/>
        <w:rPr>
          <w:rFonts w:ascii="Aptos Display" w:eastAsia="Times New Roman" w:hAnsi="Aptos Display" w:cs="Times New Roman"/>
          <w:sz w:val="24"/>
          <w:szCs w:val="24"/>
          <w:lang w:val="fr-FR" w:eastAsia="fr-FR"/>
        </w:rPr>
      </w:pPr>
      <w:proofErr w:type="gramStart"/>
      <w:r w:rsidRPr="00EA6618">
        <w:rPr>
          <w:rFonts w:ascii="Aptos Display" w:eastAsia="Times New Roman" w:hAnsi="Aptos Display" w:cs="Times New Roman"/>
          <w:sz w:val="24"/>
          <w:szCs w:val="24"/>
          <w:lang w:val="fr-FR" w:eastAsia="fr-FR"/>
        </w:rPr>
        <w:t>l’indisposition</w:t>
      </w:r>
      <w:proofErr w:type="gramEnd"/>
      <w:r w:rsidRPr="00EA6618">
        <w:rPr>
          <w:rFonts w:ascii="Aptos Display" w:eastAsia="Times New Roman" w:hAnsi="Aptos Display" w:cs="Times New Roman"/>
          <w:sz w:val="24"/>
          <w:szCs w:val="24"/>
          <w:lang w:val="fr-FR" w:eastAsia="fr-FR"/>
        </w:rPr>
        <w:t xml:space="preserve"> ou la maladie de l’élève couverte par certificat médical ou une attestation délivrée par un centre hospitalier ;</w:t>
      </w:r>
    </w:p>
    <w:p w14:paraId="04557C4D" w14:textId="77777777" w:rsidR="00971718" w:rsidRPr="00EA6618" w:rsidRDefault="00971718" w:rsidP="009A3BC3">
      <w:pPr>
        <w:numPr>
          <w:ilvl w:val="0"/>
          <w:numId w:val="3"/>
        </w:numPr>
        <w:spacing w:after="0" w:line="240" w:lineRule="auto"/>
        <w:jc w:val="both"/>
        <w:rPr>
          <w:rFonts w:ascii="Aptos Display" w:eastAsia="Times New Roman" w:hAnsi="Aptos Display" w:cs="Times New Roman"/>
          <w:sz w:val="24"/>
          <w:szCs w:val="24"/>
          <w:lang w:val="fr-FR" w:eastAsia="fr-FR"/>
        </w:rPr>
      </w:pPr>
      <w:proofErr w:type="gramStart"/>
      <w:r w:rsidRPr="00EA6618">
        <w:rPr>
          <w:rFonts w:ascii="Aptos Display" w:eastAsia="Times New Roman" w:hAnsi="Aptos Display" w:cs="Times New Roman"/>
          <w:sz w:val="24"/>
          <w:szCs w:val="24"/>
          <w:lang w:val="fr-FR" w:eastAsia="fr-FR"/>
        </w:rPr>
        <w:t>la</w:t>
      </w:r>
      <w:proofErr w:type="gramEnd"/>
      <w:r w:rsidRPr="00EA6618">
        <w:rPr>
          <w:rFonts w:ascii="Aptos Display" w:eastAsia="Times New Roman" w:hAnsi="Aptos Display" w:cs="Times New Roman"/>
          <w:sz w:val="24"/>
          <w:szCs w:val="24"/>
          <w:lang w:val="fr-FR" w:eastAsia="fr-FR"/>
        </w:rPr>
        <w:t xml:space="preserve"> convocation par une autorité ou la nécessité pour l’élève de se rendre auprès de cette autorité qui lui délivre une attestation ;</w:t>
      </w:r>
    </w:p>
    <w:p w14:paraId="5E8E4939" w14:textId="77777777" w:rsidR="00971718" w:rsidRPr="00EA6618" w:rsidRDefault="00971718" w:rsidP="009A3BC3">
      <w:pPr>
        <w:numPr>
          <w:ilvl w:val="0"/>
          <w:numId w:val="3"/>
        </w:numPr>
        <w:spacing w:after="0" w:line="240" w:lineRule="auto"/>
        <w:jc w:val="both"/>
        <w:rPr>
          <w:rFonts w:ascii="Aptos Display" w:eastAsia="Times New Roman" w:hAnsi="Aptos Display" w:cs="Times New Roman"/>
          <w:sz w:val="24"/>
          <w:szCs w:val="24"/>
          <w:lang w:val="fr-FR" w:eastAsia="fr-FR"/>
        </w:rPr>
      </w:pPr>
      <w:proofErr w:type="gramStart"/>
      <w:r w:rsidRPr="00EA6618">
        <w:rPr>
          <w:rFonts w:ascii="Aptos Display" w:eastAsia="Times New Roman" w:hAnsi="Aptos Display" w:cs="Times New Roman"/>
          <w:sz w:val="24"/>
          <w:szCs w:val="24"/>
          <w:lang w:val="fr-FR" w:eastAsia="fr-FR"/>
        </w:rPr>
        <w:t>le</w:t>
      </w:r>
      <w:proofErr w:type="gramEnd"/>
      <w:r w:rsidRPr="00EA6618">
        <w:rPr>
          <w:rFonts w:ascii="Aptos Display" w:eastAsia="Times New Roman" w:hAnsi="Aptos Display" w:cs="Times New Roman"/>
          <w:sz w:val="24"/>
          <w:szCs w:val="24"/>
          <w:lang w:val="fr-FR" w:eastAsia="fr-FR"/>
        </w:rPr>
        <w:t xml:space="preserve"> décès d’un parent ou allié de l’élève, au premier degré ; l’absence ne peut dépasser 4 jours</w:t>
      </w:r>
    </w:p>
    <w:p w14:paraId="139BF2D7" w14:textId="77777777" w:rsidR="00971718" w:rsidRPr="00EA6618" w:rsidRDefault="00971718" w:rsidP="009A3BC3">
      <w:pPr>
        <w:numPr>
          <w:ilvl w:val="0"/>
          <w:numId w:val="3"/>
        </w:numPr>
        <w:spacing w:after="0" w:line="240" w:lineRule="auto"/>
        <w:jc w:val="both"/>
        <w:rPr>
          <w:rFonts w:ascii="Aptos Display" w:eastAsia="Times New Roman" w:hAnsi="Aptos Display" w:cs="Times New Roman"/>
          <w:sz w:val="24"/>
          <w:szCs w:val="24"/>
          <w:lang w:val="fr-FR" w:eastAsia="fr-FR"/>
        </w:rPr>
      </w:pPr>
      <w:proofErr w:type="gramStart"/>
      <w:r w:rsidRPr="00EA6618">
        <w:rPr>
          <w:rFonts w:ascii="Aptos Display" w:eastAsia="Times New Roman" w:hAnsi="Aptos Display" w:cs="Times New Roman"/>
          <w:sz w:val="24"/>
          <w:szCs w:val="24"/>
          <w:lang w:val="fr-FR" w:eastAsia="fr-FR"/>
        </w:rPr>
        <w:t>le</w:t>
      </w:r>
      <w:proofErr w:type="gramEnd"/>
      <w:r w:rsidRPr="00EA6618">
        <w:rPr>
          <w:rFonts w:ascii="Aptos Display" w:eastAsia="Times New Roman" w:hAnsi="Aptos Display" w:cs="Times New Roman"/>
          <w:sz w:val="24"/>
          <w:szCs w:val="24"/>
          <w:lang w:val="fr-FR" w:eastAsia="fr-FR"/>
        </w:rPr>
        <w:t xml:space="preserve"> décès d’un parent ou allié de l’élève, à quelque degré que ce soit. Habitant sous le même toit que l’élève ; l’absence ne peut dépasser 2 jours ;</w:t>
      </w:r>
    </w:p>
    <w:p w14:paraId="60BFE17E" w14:textId="77777777" w:rsidR="00971718" w:rsidRPr="00EA6618" w:rsidRDefault="00971718" w:rsidP="009A3BC3">
      <w:pPr>
        <w:numPr>
          <w:ilvl w:val="0"/>
          <w:numId w:val="3"/>
        </w:numPr>
        <w:spacing w:after="0" w:line="240" w:lineRule="auto"/>
        <w:jc w:val="both"/>
        <w:rPr>
          <w:rFonts w:ascii="Aptos Display" w:eastAsia="Times New Roman" w:hAnsi="Aptos Display" w:cs="Times New Roman"/>
          <w:sz w:val="24"/>
          <w:szCs w:val="24"/>
          <w:lang w:val="fr-FR" w:eastAsia="fr-FR"/>
        </w:rPr>
      </w:pPr>
      <w:proofErr w:type="gramStart"/>
      <w:r w:rsidRPr="00EA6618">
        <w:rPr>
          <w:rFonts w:ascii="Aptos Display" w:eastAsia="Times New Roman" w:hAnsi="Aptos Display" w:cs="Times New Roman"/>
          <w:sz w:val="24"/>
          <w:szCs w:val="24"/>
          <w:lang w:val="fr-FR" w:eastAsia="fr-FR"/>
        </w:rPr>
        <w:t>le</w:t>
      </w:r>
      <w:proofErr w:type="gramEnd"/>
      <w:r w:rsidRPr="00EA6618">
        <w:rPr>
          <w:rFonts w:ascii="Aptos Display" w:eastAsia="Times New Roman" w:hAnsi="Aptos Display" w:cs="Times New Roman"/>
          <w:sz w:val="24"/>
          <w:szCs w:val="24"/>
          <w:lang w:val="fr-FR" w:eastAsia="fr-FR"/>
        </w:rPr>
        <w:t xml:space="preserve"> décès d’un parent ou allié de l’élève, du 2° au 4° degré, n’habitant pas sous le même toit que l’élève ; l’absence ne peut dépasser 1 jour ;</w:t>
      </w:r>
    </w:p>
    <w:p w14:paraId="7C8C79A0" w14:textId="77777777" w:rsidR="00753E8B" w:rsidRPr="00EA6618" w:rsidRDefault="00753E8B" w:rsidP="00E57339">
      <w:pPr>
        <w:spacing w:after="0" w:line="240" w:lineRule="auto"/>
        <w:ind w:left="720"/>
        <w:jc w:val="both"/>
        <w:rPr>
          <w:rFonts w:ascii="Aptos Display" w:eastAsia="Times New Roman" w:hAnsi="Aptos Display" w:cs="Times New Roman"/>
          <w:sz w:val="24"/>
          <w:szCs w:val="24"/>
          <w:lang w:val="fr-FR" w:eastAsia="fr-FR"/>
        </w:rPr>
      </w:pPr>
    </w:p>
    <w:p w14:paraId="3C3A923D" w14:textId="0D65632B" w:rsidR="00971718" w:rsidRDefault="00971718" w:rsidP="00E57339">
      <w:pPr>
        <w:spacing w:after="0" w:line="240" w:lineRule="auto"/>
        <w:jc w:val="both"/>
        <w:rPr>
          <w:rFonts w:ascii="Aptos Display" w:eastAsia="Times New Roman" w:hAnsi="Aptos Display" w:cs="Times New Roman"/>
          <w:b/>
          <w:sz w:val="24"/>
          <w:szCs w:val="24"/>
          <w:lang w:val="fr-FR" w:eastAsia="fr-FR"/>
        </w:rPr>
      </w:pPr>
      <w:r w:rsidRPr="00EA6618">
        <w:rPr>
          <w:rFonts w:ascii="Aptos Display" w:eastAsia="Times New Roman" w:hAnsi="Aptos Display" w:cs="Times New Roman"/>
          <w:b/>
          <w:sz w:val="24"/>
          <w:szCs w:val="24"/>
          <w:lang w:val="fr-FR" w:eastAsia="fr-FR"/>
        </w:rPr>
        <w:t>Pour que l’absence soit valablement couverte, le justificatif doit être remis au chef</w:t>
      </w:r>
      <w:r w:rsidR="00753E8B" w:rsidRPr="00EA6618">
        <w:rPr>
          <w:rFonts w:ascii="Aptos Display" w:eastAsia="Times New Roman" w:hAnsi="Aptos Display" w:cs="Times New Roman"/>
          <w:b/>
          <w:sz w:val="24"/>
          <w:szCs w:val="24"/>
          <w:lang w:val="fr-FR" w:eastAsia="fr-FR"/>
        </w:rPr>
        <w:t xml:space="preserve"> </w:t>
      </w:r>
      <w:r w:rsidRPr="00EA6618">
        <w:rPr>
          <w:rFonts w:ascii="Aptos Display" w:eastAsia="Times New Roman" w:hAnsi="Aptos Display" w:cs="Times New Roman"/>
          <w:b/>
          <w:sz w:val="24"/>
          <w:szCs w:val="24"/>
          <w:lang w:val="fr-FR" w:eastAsia="fr-FR"/>
        </w:rPr>
        <w:t>d’établissement</w:t>
      </w:r>
      <w:r w:rsidRPr="00EA6618">
        <w:rPr>
          <w:rFonts w:ascii="Aptos Display" w:eastAsia="Times New Roman" w:hAnsi="Aptos Display" w:cs="Times New Roman"/>
          <w:b/>
          <w:color w:val="FF0000"/>
          <w:sz w:val="24"/>
          <w:szCs w:val="24"/>
          <w:lang w:val="fr-FR" w:eastAsia="fr-FR"/>
        </w:rPr>
        <w:t xml:space="preserve"> </w:t>
      </w:r>
      <w:r w:rsidRPr="00EA6618">
        <w:rPr>
          <w:rFonts w:ascii="Aptos Display" w:eastAsia="Times New Roman" w:hAnsi="Aptos Display" w:cs="Times New Roman"/>
          <w:b/>
          <w:sz w:val="24"/>
          <w:szCs w:val="24"/>
          <w:lang w:val="fr-FR" w:eastAsia="fr-FR"/>
        </w:rPr>
        <w:t>au plus tard le jour du retour de l’élève dans l’établissement. Si l’absence dure plus de 3 jours, il doit être remis au plus tard le 4</w:t>
      </w:r>
      <w:r w:rsidRPr="00EA6618">
        <w:rPr>
          <w:rFonts w:ascii="Aptos Display" w:eastAsia="Times New Roman" w:hAnsi="Aptos Display" w:cs="Times New Roman"/>
          <w:b/>
          <w:sz w:val="24"/>
          <w:szCs w:val="24"/>
          <w:vertAlign w:val="superscript"/>
          <w:lang w:val="fr-FR" w:eastAsia="fr-FR"/>
        </w:rPr>
        <w:t>ème</w:t>
      </w:r>
      <w:r w:rsidRPr="00EA6618">
        <w:rPr>
          <w:rFonts w:ascii="Aptos Display" w:eastAsia="Times New Roman" w:hAnsi="Aptos Display" w:cs="Times New Roman"/>
          <w:b/>
          <w:sz w:val="24"/>
          <w:szCs w:val="24"/>
          <w:lang w:val="fr-FR" w:eastAsia="fr-FR"/>
        </w:rPr>
        <w:t xml:space="preserve"> jour.</w:t>
      </w:r>
    </w:p>
    <w:p w14:paraId="059A1D4D" w14:textId="77777777" w:rsidR="009A507C" w:rsidRPr="00EA6618" w:rsidRDefault="009A507C" w:rsidP="00E57339">
      <w:pPr>
        <w:spacing w:after="0" w:line="240" w:lineRule="auto"/>
        <w:jc w:val="both"/>
        <w:rPr>
          <w:rFonts w:ascii="Aptos Display" w:eastAsia="Times New Roman" w:hAnsi="Aptos Display" w:cs="Times New Roman"/>
          <w:b/>
          <w:sz w:val="24"/>
          <w:szCs w:val="24"/>
          <w:lang w:val="fr-FR" w:eastAsia="fr-FR"/>
        </w:rPr>
      </w:pPr>
    </w:p>
    <w:p w14:paraId="2E09047B" w14:textId="77777777" w:rsidR="00971718" w:rsidRPr="00EA6618" w:rsidRDefault="00971718" w:rsidP="00E57339">
      <w:pPr>
        <w:spacing w:after="0" w:line="240" w:lineRule="auto"/>
        <w:ind w:left="360"/>
        <w:jc w:val="both"/>
        <w:rPr>
          <w:rFonts w:ascii="Aptos Display" w:eastAsia="Times New Roman" w:hAnsi="Aptos Display" w:cs="Times New Roman"/>
          <w:sz w:val="24"/>
          <w:szCs w:val="24"/>
          <w:lang w:val="fr-FR" w:eastAsia="fr-FR"/>
        </w:rPr>
      </w:pPr>
    </w:p>
    <w:p w14:paraId="2AFD9FC0" w14:textId="77777777" w:rsidR="00971718" w:rsidRDefault="00971718" w:rsidP="00E57339">
      <w:pPr>
        <w:spacing w:after="0" w:line="240" w:lineRule="auto"/>
        <w:jc w:val="both"/>
        <w:rPr>
          <w:rFonts w:ascii="Aptos Display" w:eastAsia="Times New Roman" w:hAnsi="Aptos Display" w:cs="Times New Roman"/>
          <w:b/>
          <w:i/>
          <w:sz w:val="24"/>
          <w:szCs w:val="24"/>
          <w:u w:val="single"/>
          <w:lang w:val="fr-FR" w:eastAsia="fr-FR"/>
        </w:rPr>
      </w:pPr>
      <w:r w:rsidRPr="00EA6618">
        <w:rPr>
          <w:rFonts w:ascii="Aptos Display" w:eastAsia="Times New Roman" w:hAnsi="Aptos Display" w:cs="Times New Roman"/>
          <w:b/>
          <w:i/>
          <w:sz w:val="24"/>
          <w:szCs w:val="24"/>
          <w:u w:val="single"/>
          <w:lang w:val="fr-FR" w:eastAsia="fr-FR"/>
        </w:rPr>
        <w:lastRenderedPageBreak/>
        <w:t>Le pouvoir d’appréciation :</w:t>
      </w:r>
    </w:p>
    <w:p w14:paraId="0E9F5244" w14:textId="77777777" w:rsidR="00E57339" w:rsidRPr="00EA6618" w:rsidRDefault="00E57339" w:rsidP="00E57339">
      <w:pPr>
        <w:spacing w:after="0" w:line="240" w:lineRule="auto"/>
        <w:jc w:val="both"/>
        <w:rPr>
          <w:rFonts w:ascii="Aptos Display" w:eastAsia="Times New Roman" w:hAnsi="Aptos Display" w:cs="Times New Roman"/>
          <w:b/>
          <w:i/>
          <w:sz w:val="24"/>
          <w:szCs w:val="24"/>
          <w:u w:val="single"/>
          <w:lang w:val="fr-FR" w:eastAsia="fr-FR"/>
        </w:rPr>
      </w:pPr>
    </w:p>
    <w:p w14:paraId="5EE66403" w14:textId="77777777" w:rsidR="00AF4360" w:rsidRPr="00EA6618" w:rsidRDefault="00971718" w:rsidP="00E57339">
      <w:pPr>
        <w:spacing w:after="0" w:line="240" w:lineRule="auto"/>
        <w:jc w:val="both"/>
        <w:rPr>
          <w:rFonts w:ascii="Aptos Display" w:eastAsia="Times New Roman" w:hAnsi="Aptos Display" w:cs="Times New Roman"/>
          <w:b/>
          <w:sz w:val="24"/>
          <w:szCs w:val="24"/>
          <w:lang w:val="fr-FR" w:eastAsia="fr-FR"/>
        </w:rPr>
      </w:pPr>
      <w:r w:rsidRPr="00EA6618">
        <w:rPr>
          <w:rFonts w:ascii="Aptos Display" w:eastAsia="Times New Roman" w:hAnsi="Aptos Display" w:cs="Times New Roman"/>
          <w:sz w:val="24"/>
          <w:szCs w:val="24"/>
          <w:lang w:val="fr-FR" w:eastAsia="fr-FR"/>
        </w:rPr>
        <w:t xml:space="preserve">Les motifs autres que ceux repris ci-dessus sont laissés </w:t>
      </w:r>
      <w:r w:rsidRPr="00E57339">
        <w:rPr>
          <w:rFonts w:ascii="Aptos Display" w:eastAsia="Times New Roman" w:hAnsi="Aptos Display" w:cs="Times New Roman"/>
          <w:sz w:val="24"/>
          <w:szCs w:val="24"/>
          <w:u w:val="single"/>
          <w:lang w:val="fr-FR" w:eastAsia="fr-FR"/>
        </w:rPr>
        <w:t>à l’appréciation du chef d’établissement</w:t>
      </w:r>
      <w:r w:rsidRPr="00EA6618">
        <w:rPr>
          <w:rFonts w:ascii="Aptos Display" w:eastAsia="Times New Roman" w:hAnsi="Aptos Display" w:cs="Times New Roman"/>
          <w:sz w:val="24"/>
          <w:szCs w:val="24"/>
          <w:lang w:val="fr-FR" w:eastAsia="fr-FR"/>
        </w:rPr>
        <w:t xml:space="preserve"> pour autant qu’ils relèvent de cas de force majeure ou de circonstances exceptionnelles liés à des problèmes familiaux, de santé mentale ou physique de l’élève ou de transport</w:t>
      </w:r>
      <w:r w:rsidRPr="00EA6618">
        <w:rPr>
          <w:rFonts w:ascii="Aptos Display" w:eastAsia="Times New Roman" w:hAnsi="Aptos Display" w:cs="Times New Roman"/>
          <w:b/>
          <w:sz w:val="24"/>
          <w:szCs w:val="24"/>
          <w:lang w:val="fr-FR" w:eastAsia="fr-FR"/>
        </w:rPr>
        <w:t xml:space="preserve">. </w:t>
      </w:r>
    </w:p>
    <w:p w14:paraId="41C1B95D" w14:textId="77777777" w:rsidR="00E57339" w:rsidRDefault="00971718" w:rsidP="00E57339">
      <w:pPr>
        <w:spacing w:after="0" w:line="240" w:lineRule="auto"/>
        <w:jc w:val="both"/>
        <w:rPr>
          <w:rFonts w:ascii="Aptos Display" w:eastAsia="Times New Roman" w:hAnsi="Aptos Display" w:cs="Times New Roman"/>
          <w:bCs/>
          <w:sz w:val="24"/>
          <w:szCs w:val="24"/>
          <w:lang w:val="fr-FR" w:eastAsia="fr-FR"/>
        </w:rPr>
      </w:pPr>
      <w:r w:rsidRPr="00E57339">
        <w:rPr>
          <w:rFonts w:ascii="Aptos Display" w:eastAsia="Times New Roman" w:hAnsi="Aptos Display" w:cs="Times New Roman"/>
          <w:bCs/>
          <w:sz w:val="24"/>
          <w:szCs w:val="24"/>
          <w:lang w:val="fr-FR" w:eastAsia="fr-FR"/>
        </w:rPr>
        <w:t xml:space="preserve">A cet égard, il est déraisonnable d’assimiler à une circonstance exceptionnelle le fait de prendre des vacances durant la période scolaire. </w:t>
      </w:r>
    </w:p>
    <w:p w14:paraId="47ECB255" w14:textId="58E28545" w:rsidR="00015B91" w:rsidRDefault="00971718" w:rsidP="00E57339">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L’appréciation doit être motivée et sera conservée au sein de l’école. La direction devra indiquer les motifs précis pour lesquels elle reconnait le cas de force majeure ou de circonstance exceptionnelle.</w:t>
      </w:r>
    </w:p>
    <w:p w14:paraId="051F8B5A" w14:textId="77777777" w:rsidR="009A507C" w:rsidRPr="009A507C" w:rsidRDefault="009A507C" w:rsidP="00E57339">
      <w:pPr>
        <w:spacing w:after="0" w:line="240" w:lineRule="auto"/>
        <w:jc w:val="both"/>
        <w:rPr>
          <w:rFonts w:ascii="Aptos Display" w:eastAsia="Times New Roman" w:hAnsi="Aptos Display" w:cs="Times New Roman"/>
          <w:bCs/>
          <w:sz w:val="28"/>
          <w:szCs w:val="28"/>
          <w:lang w:val="fr-FR" w:eastAsia="fr-FR"/>
        </w:rPr>
      </w:pPr>
    </w:p>
    <w:p w14:paraId="16A3364C" w14:textId="7721609E" w:rsidR="006E3747" w:rsidRPr="00E57339" w:rsidRDefault="006E3747" w:rsidP="009A3BC3">
      <w:pPr>
        <w:pStyle w:val="Paragraphedeliste"/>
        <w:numPr>
          <w:ilvl w:val="0"/>
          <w:numId w:val="6"/>
        </w:numPr>
        <w:spacing w:after="0" w:line="240" w:lineRule="auto"/>
        <w:rPr>
          <w:rFonts w:ascii="Aptos Display" w:eastAsia="Times New Roman" w:hAnsi="Aptos Display" w:cs="Times New Roman"/>
          <w:b/>
          <w:sz w:val="28"/>
          <w:szCs w:val="28"/>
          <w:u w:val="single"/>
          <w:lang w:val="fr-FR" w:eastAsia="fr-FR"/>
        </w:rPr>
      </w:pPr>
      <w:r w:rsidRPr="00E57339">
        <w:rPr>
          <w:rFonts w:ascii="Aptos Display" w:eastAsia="Times New Roman" w:hAnsi="Aptos Display" w:cs="Times New Roman"/>
          <w:b/>
          <w:sz w:val="28"/>
          <w:szCs w:val="28"/>
          <w:u w:val="single"/>
          <w:lang w:val="fr-FR" w:eastAsia="fr-FR"/>
        </w:rPr>
        <w:t>Les retards</w:t>
      </w:r>
    </w:p>
    <w:p w14:paraId="063C8D7D" w14:textId="77777777" w:rsidR="006E3747" w:rsidRPr="00EA6618" w:rsidRDefault="006E3747" w:rsidP="006E3747">
      <w:pPr>
        <w:spacing w:after="0" w:line="240" w:lineRule="auto"/>
        <w:ind w:left="360"/>
        <w:rPr>
          <w:rFonts w:ascii="Aptos Display" w:eastAsia="Times New Roman" w:hAnsi="Aptos Display" w:cs="Times New Roman"/>
          <w:b/>
          <w:sz w:val="24"/>
          <w:szCs w:val="24"/>
          <w:lang w:val="fr-FR" w:eastAsia="fr-FR"/>
        </w:rPr>
      </w:pPr>
    </w:p>
    <w:p w14:paraId="14248E2F" w14:textId="5CDF2DC6" w:rsidR="006E3747" w:rsidRPr="00E57339" w:rsidRDefault="00753E8B" w:rsidP="00E57339">
      <w:pPr>
        <w:spacing w:after="0" w:line="240" w:lineRule="auto"/>
        <w:jc w:val="both"/>
        <w:rPr>
          <w:rFonts w:ascii="Aptos Display" w:eastAsia="Times New Roman" w:hAnsi="Aptos Display" w:cs="Times New Roman"/>
          <w:bCs/>
          <w:sz w:val="24"/>
          <w:szCs w:val="24"/>
          <w:lang w:val="fr-FR" w:eastAsia="fr-FR"/>
        </w:rPr>
      </w:pPr>
      <w:r w:rsidRPr="00E57339">
        <w:rPr>
          <w:rFonts w:ascii="Aptos Display" w:eastAsia="Times New Roman" w:hAnsi="Aptos Display" w:cs="Times New Roman"/>
          <w:bCs/>
          <w:sz w:val="24"/>
          <w:szCs w:val="24"/>
          <w:lang w:val="fr-FR" w:eastAsia="fr-FR"/>
        </w:rPr>
        <w:t>D</w:t>
      </w:r>
      <w:r w:rsidR="006E3747" w:rsidRPr="00E57339">
        <w:rPr>
          <w:rFonts w:ascii="Aptos Display" w:eastAsia="Times New Roman" w:hAnsi="Aptos Display" w:cs="Times New Roman"/>
          <w:bCs/>
          <w:sz w:val="24"/>
          <w:szCs w:val="24"/>
          <w:lang w:val="fr-FR" w:eastAsia="fr-FR"/>
        </w:rPr>
        <w:t xml:space="preserve">ès que l’élève compte 9 demi-jours d’absence injustifiée, le </w:t>
      </w:r>
      <w:r w:rsidR="00E57339" w:rsidRPr="00E57339">
        <w:rPr>
          <w:rFonts w:ascii="Aptos Display" w:eastAsia="Times New Roman" w:hAnsi="Aptos Display" w:cs="Times New Roman"/>
          <w:bCs/>
          <w:sz w:val="24"/>
          <w:szCs w:val="24"/>
          <w:lang w:val="fr-FR" w:eastAsia="fr-FR"/>
        </w:rPr>
        <w:t>directeur le</w:t>
      </w:r>
      <w:r w:rsidR="006E3747" w:rsidRPr="00E57339">
        <w:rPr>
          <w:rFonts w:ascii="Aptos Display" w:eastAsia="Times New Roman" w:hAnsi="Aptos Display" w:cs="Times New Roman"/>
          <w:bCs/>
          <w:sz w:val="24"/>
          <w:szCs w:val="24"/>
          <w:lang w:val="fr-FR" w:eastAsia="fr-FR"/>
        </w:rPr>
        <w:t xml:space="preserve"> signalera impérativement au service du droit à l’instruction. En maternelle, pour les enfants non soumis à l’obligation scolaire, afin de respecter le travail des enseignants et les organisations des différentes activités, il est demandé aux parents d’avertir l’école en cas d’absence.</w:t>
      </w:r>
    </w:p>
    <w:p w14:paraId="79126B78" w14:textId="77777777" w:rsidR="00EB46C4" w:rsidRPr="00E57339" w:rsidRDefault="00EB46C4" w:rsidP="00E57339">
      <w:pPr>
        <w:spacing w:after="0" w:line="240" w:lineRule="auto"/>
        <w:ind w:left="360"/>
        <w:jc w:val="both"/>
        <w:rPr>
          <w:rFonts w:ascii="Aptos Display" w:eastAsia="Times New Roman" w:hAnsi="Aptos Display" w:cs="Times New Roman"/>
          <w:bCs/>
          <w:sz w:val="28"/>
          <w:szCs w:val="28"/>
          <w:u w:val="single"/>
          <w:lang w:val="fr-FR" w:eastAsia="fr-FR"/>
        </w:rPr>
      </w:pPr>
    </w:p>
    <w:p w14:paraId="5942D69D" w14:textId="0B41C7C9" w:rsidR="00EB46C4" w:rsidRPr="00E57339" w:rsidRDefault="00EB46C4" w:rsidP="009A3BC3">
      <w:pPr>
        <w:pStyle w:val="Paragraphedeliste"/>
        <w:numPr>
          <w:ilvl w:val="0"/>
          <w:numId w:val="6"/>
        </w:numPr>
        <w:spacing w:after="0" w:line="240" w:lineRule="auto"/>
        <w:rPr>
          <w:rFonts w:ascii="Aptos Display" w:eastAsia="Times New Roman" w:hAnsi="Aptos Display" w:cs="Times New Roman"/>
          <w:b/>
          <w:sz w:val="28"/>
          <w:szCs w:val="28"/>
          <w:u w:val="single"/>
          <w:lang w:val="fr-FR" w:eastAsia="fr-FR"/>
        </w:rPr>
      </w:pPr>
      <w:r w:rsidRPr="00E57339">
        <w:rPr>
          <w:rFonts w:ascii="Aptos Display" w:eastAsia="Times New Roman" w:hAnsi="Aptos Display" w:cs="Times New Roman"/>
          <w:b/>
          <w:sz w:val="28"/>
          <w:szCs w:val="28"/>
          <w:u w:val="single"/>
          <w:lang w:val="fr-FR" w:eastAsia="fr-FR"/>
        </w:rPr>
        <w:t>La vie au quotidien : horaire</w:t>
      </w:r>
      <w:r w:rsidR="006E3747" w:rsidRPr="00E57339">
        <w:rPr>
          <w:rFonts w:ascii="Aptos Display" w:eastAsia="Times New Roman" w:hAnsi="Aptos Display" w:cs="Times New Roman"/>
          <w:b/>
          <w:sz w:val="28"/>
          <w:szCs w:val="28"/>
          <w:u w:val="single"/>
          <w:lang w:val="fr-FR" w:eastAsia="fr-FR"/>
        </w:rPr>
        <w:t xml:space="preserve"> </w:t>
      </w:r>
    </w:p>
    <w:p w14:paraId="006E64ED" w14:textId="77777777" w:rsidR="00EB46C4" w:rsidRPr="00EA6618" w:rsidRDefault="00EB46C4" w:rsidP="00EB46C4">
      <w:pPr>
        <w:pStyle w:val="Paragraphedeliste"/>
        <w:spacing w:after="0" w:line="240" w:lineRule="auto"/>
        <w:rPr>
          <w:rFonts w:ascii="Aptos Display" w:eastAsia="Times New Roman" w:hAnsi="Aptos Display" w:cs="Times New Roman"/>
          <w:b/>
          <w:sz w:val="24"/>
          <w:szCs w:val="24"/>
          <w:u w:val="dotted"/>
          <w:lang w:val="fr-FR"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EB46C4" w:rsidRPr="00EA6618" w14:paraId="30F3F953" w14:textId="77777777" w:rsidTr="00EB46C4">
        <w:tc>
          <w:tcPr>
            <w:tcW w:w="4956" w:type="dxa"/>
          </w:tcPr>
          <w:p w14:paraId="2D1EBAFB" w14:textId="17773CC7" w:rsidR="00EB46C4" w:rsidRPr="00E57339" w:rsidRDefault="00EB46C4" w:rsidP="00F676EA">
            <w:pPr>
              <w:rPr>
                <w:rFonts w:ascii="Aptos Display" w:hAnsi="Aptos Display"/>
                <w:bCs/>
                <w:sz w:val="24"/>
                <w:szCs w:val="24"/>
                <w:lang w:val="fr-FR" w:eastAsia="fr-FR"/>
              </w:rPr>
            </w:pPr>
            <w:r w:rsidRPr="00E57339">
              <w:rPr>
                <w:rFonts w:ascii="Aptos Display" w:hAnsi="Aptos Display"/>
                <w:bCs/>
                <w:sz w:val="24"/>
                <w:szCs w:val="24"/>
                <w:lang w:val="fr-FR" w:eastAsia="fr-FR"/>
              </w:rPr>
              <w:t>7h15 - 8h30</w:t>
            </w:r>
          </w:p>
          <w:p w14:paraId="752E722C" w14:textId="6DA8106E" w:rsidR="00EB46C4" w:rsidRPr="00E57339" w:rsidRDefault="00EB46C4" w:rsidP="00F676EA">
            <w:pPr>
              <w:rPr>
                <w:rFonts w:ascii="Aptos Display" w:hAnsi="Aptos Display"/>
                <w:bCs/>
                <w:sz w:val="24"/>
                <w:szCs w:val="24"/>
                <w:lang w:val="fr-FR" w:eastAsia="fr-FR"/>
              </w:rPr>
            </w:pPr>
          </w:p>
        </w:tc>
        <w:tc>
          <w:tcPr>
            <w:tcW w:w="4956" w:type="dxa"/>
          </w:tcPr>
          <w:p w14:paraId="11DEF1EE" w14:textId="669B3DDF" w:rsidR="00EB46C4" w:rsidRPr="00E57339" w:rsidRDefault="00EB46C4" w:rsidP="00F676EA">
            <w:pPr>
              <w:rPr>
                <w:rFonts w:ascii="Aptos Display" w:hAnsi="Aptos Display"/>
                <w:bCs/>
                <w:sz w:val="24"/>
                <w:szCs w:val="24"/>
                <w:lang w:val="fr-FR" w:eastAsia="fr-FR"/>
              </w:rPr>
            </w:pPr>
            <w:r w:rsidRPr="00E57339">
              <w:rPr>
                <w:rFonts w:ascii="Aptos Display" w:hAnsi="Aptos Display"/>
                <w:bCs/>
                <w:sz w:val="24"/>
                <w:szCs w:val="24"/>
                <w:lang w:val="fr-FR" w:eastAsia="fr-FR"/>
              </w:rPr>
              <w:t>Garderie (gratuite)</w:t>
            </w:r>
          </w:p>
        </w:tc>
      </w:tr>
      <w:tr w:rsidR="00EB46C4" w:rsidRPr="00EA6618" w14:paraId="37887938" w14:textId="77777777" w:rsidTr="00EB46C4">
        <w:tc>
          <w:tcPr>
            <w:tcW w:w="4956" w:type="dxa"/>
          </w:tcPr>
          <w:p w14:paraId="5B84E81A" w14:textId="020B1B52" w:rsidR="00EB46C4" w:rsidRPr="00E57339" w:rsidRDefault="00EB46C4" w:rsidP="00F676EA">
            <w:pPr>
              <w:rPr>
                <w:rFonts w:ascii="Aptos Display" w:hAnsi="Aptos Display"/>
                <w:bCs/>
                <w:sz w:val="24"/>
                <w:szCs w:val="24"/>
                <w:lang w:val="fr-FR" w:eastAsia="fr-FR"/>
              </w:rPr>
            </w:pPr>
            <w:r w:rsidRPr="00E57339">
              <w:rPr>
                <w:rFonts w:ascii="Aptos Display" w:hAnsi="Aptos Display"/>
                <w:bCs/>
                <w:sz w:val="24"/>
                <w:szCs w:val="24"/>
                <w:lang w:val="fr-FR" w:eastAsia="fr-FR"/>
              </w:rPr>
              <w:t>8h15 - 8h30</w:t>
            </w:r>
          </w:p>
          <w:p w14:paraId="1AB0B208" w14:textId="41B69BC5" w:rsidR="00EB46C4" w:rsidRPr="00E57339" w:rsidRDefault="00EB46C4" w:rsidP="00F676EA">
            <w:pPr>
              <w:rPr>
                <w:rFonts w:ascii="Aptos Display" w:hAnsi="Aptos Display"/>
                <w:bCs/>
                <w:sz w:val="24"/>
                <w:szCs w:val="24"/>
                <w:lang w:val="fr-FR" w:eastAsia="fr-FR"/>
              </w:rPr>
            </w:pPr>
          </w:p>
        </w:tc>
        <w:tc>
          <w:tcPr>
            <w:tcW w:w="4956" w:type="dxa"/>
          </w:tcPr>
          <w:p w14:paraId="07AA9E53" w14:textId="7A78F42C" w:rsidR="00EB46C4" w:rsidRPr="00E57339" w:rsidRDefault="00EB46C4" w:rsidP="00F676EA">
            <w:pPr>
              <w:rPr>
                <w:rFonts w:ascii="Aptos Display" w:hAnsi="Aptos Display"/>
                <w:bCs/>
                <w:sz w:val="24"/>
                <w:szCs w:val="24"/>
                <w:lang w:val="fr-FR" w:eastAsia="fr-FR"/>
              </w:rPr>
            </w:pPr>
            <w:r w:rsidRPr="00E57339">
              <w:rPr>
                <w:rFonts w:ascii="Aptos Display" w:hAnsi="Aptos Display"/>
                <w:bCs/>
                <w:sz w:val="24"/>
                <w:szCs w:val="24"/>
                <w:lang w:val="fr-FR" w:eastAsia="fr-FR"/>
              </w:rPr>
              <w:t>Accueil dans les classes</w:t>
            </w:r>
          </w:p>
        </w:tc>
      </w:tr>
      <w:tr w:rsidR="00EB46C4" w:rsidRPr="00EA6618" w14:paraId="40C81757" w14:textId="77777777" w:rsidTr="00EB46C4">
        <w:tc>
          <w:tcPr>
            <w:tcW w:w="4956" w:type="dxa"/>
          </w:tcPr>
          <w:p w14:paraId="0114D715" w14:textId="77777777" w:rsidR="00EB46C4" w:rsidRPr="00E57339" w:rsidRDefault="00EB46C4" w:rsidP="00F676EA">
            <w:pPr>
              <w:rPr>
                <w:rFonts w:ascii="Aptos Display" w:hAnsi="Aptos Display"/>
                <w:bCs/>
                <w:sz w:val="24"/>
                <w:szCs w:val="24"/>
                <w:lang w:val="fr-FR" w:eastAsia="fr-FR"/>
              </w:rPr>
            </w:pPr>
            <w:r w:rsidRPr="00E57339">
              <w:rPr>
                <w:rFonts w:ascii="Aptos Display" w:hAnsi="Aptos Display"/>
                <w:bCs/>
                <w:sz w:val="24"/>
                <w:szCs w:val="24"/>
                <w:lang w:val="fr-FR" w:eastAsia="fr-FR"/>
              </w:rPr>
              <w:t xml:space="preserve">8h30 </w:t>
            </w:r>
          </w:p>
          <w:p w14:paraId="099F337C" w14:textId="55978440" w:rsidR="00EB46C4" w:rsidRPr="00E57339" w:rsidRDefault="00EB46C4" w:rsidP="00F676EA">
            <w:pPr>
              <w:rPr>
                <w:rFonts w:ascii="Aptos Display" w:hAnsi="Aptos Display"/>
                <w:bCs/>
                <w:sz w:val="24"/>
                <w:szCs w:val="24"/>
                <w:lang w:val="fr-FR" w:eastAsia="fr-FR"/>
              </w:rPr>
            </w:pPr>
          </w:p>
        </w:tc>
        <w:tc>
          <w:tcPr>
            <w:tcW w:w="4956" w:type="dxa"/>
          </w:tcPr>
          <w:p w14:paraId="3B86E33B" w14:textId="37A68C13" w:rsidR="00EB46C4" w:rsidRPr="00E57339" w:rsidRDefault="00EB46C4" w:rsidP="00F676EA">
            <w:pPr>
              <w:rPr>
                <w:rFonts w:ascii="Aptos Display" w:hAnsi="Aptos Display"/>
                <w:bCs/>
                <w:sz w:val="24"/>
                <w:szCs w:val="24"/>
                <w:lang w:val="fr-FR" w:eastAsia="fr-FR"/>
              </w:rPr>
            </w:pPr>
            <w:r w:rsidRPr="00E57339">
              <w:rPr>
                <w:rFonts w:ascii="Aptos Display" w:hAnsi="Aptos Display"/>
                <w:bCs/>
                <w:sz w:val="24"/>
                <w:szCs w:val="24"/>
                <w:lang w:val="fr-FR" w:eastAsia="fr-FR"/>
              </w:rPr>
              <w:t xml:space="preserve">Début des cours </w:t>
            </w:r>
          </w:p>
        </w:tc>
      </w:tr>
      <w:tr w:rsidR="00EB46C4" w:rsidRPr="00EA6618" w14:paraId="09DFE725" w14:textId="77777777" w:rsidTr="00EB46C4">
        <w:tc>
          <w:tcPr>
            <w:tcW w:w="4956" w:type="dxa"/>
          </w:tcPr>
          <w:p w14:paraId="6CEFFAB3" w14:textId="7BF41E54" w:rsidR="00EB46C4" w:rsidRPr="00E57339" w:rsidRDefault="00EB46C4" w:rsidP="00F676EA">
            <w:pPr>
              <w:rPr>
                <w:rFonts w:ascii="Aptos Display" w:hAnsi="Aptos Display"/>
                <w:bCs/>
                <w:sz w:val="24"/>
                <w:szCs w:val="24"/>
                <w:lang w:val="fr-FR" w:eastAsia="fr-FR"/>
              </w:rPr>
            </w:pPr>
            <w:r w:rsidRPr="00E57339">
              <w:rPr>
                <w:rFonts w:ascii="Aptos Display" w:hAnsi="Aptos Display"/>
                <w:bCs/>
                <w:sz w:val="24"/>
                <w:szCs w:val="24"/>
                <w:lang w:val="fr-FR" w:eastAsia="fr-FR"/>
              </w:rPr>
              <w:t>12h20 - 13h</w:t>
            </w:r>
            <w:r w:rsidR="009A507C">
              <w:rPr>
                <w:rFonts w:ascii="Aptos Display" w:hAnsi="Aptos Display"/>
                <w:bCs/>
                <w:sz w:val="24"/>
                <w:szCs w:val="24"/>
                <w:lang w:val="fr-FR" w:eastAsia="fr-FR"/>
              </w:rPr>
              <w:t>2</w:t>
            </w:r>
            <w:r w:rsidRPr="00E57339">
              <w:rPr>
                <w:rFonts w:ascii="Aptos Display" w:hAnsi="Aptos Display"/>
                <w:bCs/>
                <w:sz w:val="24"/>
                <w:szCs w:val="24"/>
                <w:lang w:val="fr-FR" w:eastAsia="fr-FR"/>
              </w:rPr>
              <w:t>0</w:t>
            </w:r>
          </w:p>
          <w:p w14:paraId="57343454" w14:textId="4AC0422B" w:rsidR="00EB46C4" w:rsidRPr="00E57339" w:rsidRDefault="00EB46C4" w:rsidP="00F676EA">
            <w:pPr>
              <w:rPr>
                <w:rFonts w:ascii="Aptos Display" w:hAnsi="Aptos Display"/>
                <w:bCs/>
                <w:sz w:val="24"/>
                <w:szCs w:val="24"/>
                <w:lang w:val="fr-FR" w:eastAsia="fr-FR"/>
              </w:rPr>
            </w:pPr>
          </w:p>
        </w:tc>
        <w:tc>
          <w:tcPr>
            <w:tcW w:w="4956" w:type="dxa"/>
          </w:tcPr>
          <w:p w14:paraId="08C85E8C" w14:textId="1EB2FF51" w:rsidR="00EB46C4" w:rsidRPr="00E57339" w:rsidRDefault="00EB46C4" w:rsidP="00F676EA">
            <w:pPr>
              <w:rPr>
                <w:rFonts w:ascii="Aptos Display" w:hAnsi="Aptos Display"/>
                <w:bCs/>
                <w:sz w:val="24"/>
                <w:szCs w:val="24"/>
                <w:lang w:val="fr-FR" w:eastAsia="fr-FR"/>
              </w:rPr>
            </w:pPr>
            <w:r w:rsidRPr="00E57339">
              <w:rPr>
                <w:rFonts w:ascii="Aptos Display" w:hAnsi="Aptos Display"/>
                <w:bCs/>
                <w:sz w:val="24"/>
                <w:szCs w:val="24"/>
                <w:lang w:val="fr-FR" w:eastAsia="fr-FR"/>
              </w:rPr>
              <w:t xml:space="preserve">Temps de midi </w:t>
            </w:r>
          </w:p>
        </w:tc>
      </w:tr>
      <w:tr w:rsidR="00EB46C4" w:rsidRPr="00EA6618" w14:paraId="2C24342D" w14:textId="77777777" w:rsidTr="00EB46C4">
        <w:tc>
          <w:tcPr>
            <w:tcW w:w="4956" w:type="dxa"/>
          </w:tcPr>
          <w:p w14:paraId="6DB33873" w14:textId="47B9AAA0" w:rsidR="00EB46C4" w:rsidRPr="00E57339" w:rsidRDefault="00EB46C4" w:rsidP="00F676EA">
            <w:pPr>
              <w:rPr>
                <w:rFonts w:ascii="Aptos Display" w:hAnsi="Aptos Display"/>
                <w:bCs/>
                <w:sz w:val="24"/>
                <w:szCs w:val="24"/>
                <w:lang w:val="fr-FR" w:eastAsia="fr-FR"/>
              </w:rPr>
            </w:pPr>
            <w:r w:rsidRPr="00E57339">
              <w:rPr>
                <w:rFonts w:ascii="Aptos Display" w:hAnsi="Aptos Display"/>
                <w:bCs/>
                <w:sz w:val="24"/>
                <w:szCs w:val="24"/>
                <w:lang w:val="fr-FR" w:eastAsia="fr-FR"/>
              </w:rPr>
              <w:t>15h30 (11h40 le mercredi )</w:t>
            </w:r>
          </w:p>
        </w:tc>
        <w:tc>
          <w:tcPr>
            <w:tcW w:w="4956" w:type="dxa"/>
          </w:tcPr>
          <w:p w14:paraId="4BD36632" w14:textId="77777777" w:rsidR="00EB46C4" w:rsidRPr="00E57339" w:rsidRDefault="00EB46C4" w:rsidP="00F676EA">
            <w:pPr>
              <w:rPr>
                <w:rFonts w:ascii="Aptos Display" w:hAnsi="Aptos Display"/>
                <w:bCs/>
                <w:sz w:val="24"/>
                <w:szCs w:val="24"/>
                <w:lang w:val="fr-FR" w:eastAsia="fr-FR"/>
              </w:rPr>
            </w:pPr>
            <w:r w:rsidRPr="00E57339">
              <w:rPr>
                <w:rFonts w:ascii="Aptos Display" w:hAnsi="Aptos Display"/>
                <w:bCs/>
                <w:sz w:val="24"/>
                <w:szCs w:val="24"/>
                <w:lang w:val="fr-FR" w:eastAsia="fr-FR"/>
              </w:rPr>
              <w:t xml:space="preserve">Fin des cours </w:t>
            </w:r>
          </w:p>
          <w:p w14:paraId="0F8994F5" w14:textId="71E85E67" w:rsidR="00EB46C4" w:rsidRPr="00E57339" w:rsidRDefault="00EB46C4" w:rsidP="00F676EA">
            <w:pPr>
              <w:rPr>
                <w:rFonts w:ascii="Aptos Display" w:hAnsi="Aptos Display"/>
                <w:bCs/>
                <w:sz w:val="24"/>
                <w:szCs w:val="24"/>
                <w:lang w:val="fr-FR" w:eastAsia="fr-FR"/>
              </w:rPr>
            </w:pPr>
          </w:p>
        </w:tc>
      </w:tr>
      <w:tr w:rsidR="00EB46C4" w:rsidRPr="00EA6618" w14:paraId="053B0B6B" w14:textId="77777777" w:rsidTr="00EB46C4">
        <w:tc>
          <w:tcPr>
            <w:tcW w:w="4956" w:type="dxa"/>
          </w:tcPr>
          <w:p w14:paraId="03F26C88" w14:textId="63C48254" w:rsidR="00EB46C4" w:rsidRPr="00E57339" w:rsidRDefault="00EB46C4" w:rsidP="00F676EA">
            <w:pPr>
              <w:rPr>
                <w:rFonts w:ascii="Aptos Display" w:hAnsi="Aptos Display"/>
                <w:bCs/>
                <w:sz w:val="24"/>
                <w:szCs w:val="24"/>
                <w:lang w:val="fr-FR" w:eastAsia="fr-FR"/>
              </w:rPr>
            </w:pPr>
            <w:r w:rsidRPr="00E57339">
              <w:rPr>
                <w:rFonts w:ascii="Aptos Display" w:hAnsi="Aptos Display"/>
                <w:bCs/>
                <w:sz w:val="24"/>
                <w:szCs w:val="24"/>
                <w:lang w:val="fr-FR" w:eastAsia="fr-FR"/>
              </w:rPr>
              <w:t>15h30 – 18h00 (11h40 – 12h30</w:t>
            </w:r>
            <w:r w:rsidR="00753E8B" w:rsidRPr="00E57339">
              <w:rPr>
                <w:rFonts w:ascii="Aptos Display" w:hAnsi="Aptos Display"/>
                <w:bCs/>
                <w:sz w:val="24"/>
                <w:szCs w:val="24"/>
                <w:lang w:val="fr-FR" w:eastAsia="fr-FR"/>
              </w:rPr>
              <w:t>)</w:t>
            </w:r>
            <w:r w:rsidRPr="00E57339">
              <w:rPr>
                <w:rFonts w:ascii="Aptos Display" w:hAnsi="Aptos Display"/>
                <w:bCs/>
                <w:sz w:val="24"/>
                <w:szCs w:val="24"/>
                <w:lang w:val="fr-FR" w:eastAsia="fr-FR"/>
              </w:rPr>
              <w:t xml:space="preserve"> le mercredi </w:t>
            </w:r>
          </w:p>
        </w:tc>
        <w:tc>
          <w:tcPr>
            <w:tcW w:w="4956" w:type="dxa"/>
          </w:tcPr>
          <w:p w14:paraId="063A4A24" w14:textId="21E20FC2" w:rsidR="00EB46C4" w:rsidRPr="00E57339" w:rsidRDefault="00EB46C4" w:rsidP="00F676EA">
            <w:pPr>
              <w:rPr>
                <w:rFonts w:ascii="Aptos Display" w:hAnsi="Aptos Display"/>
                <w:bCs/>
                <w:sz w:val="24"/>
                <w:szCs w:val="24"/>
                <w:lang w:val="fr-FR" w:eastAsia="fr-FR"/>
              </w:rPr>
            </w:pPr>
            <w:r w:rsidRPr="00E57339">
              <w:rPr>
                <w:rFonts w:ascii="Aptos Display" w:hAnsi="Aptos Display"/>
                <w:bCs/>
                <w:sz w:val="24"/>
                <w:szCs w:val="24"/>
                <w:lang w:val="fr-FR" w:eastAsia="fr-FR"/>
              </w:rPr>
              <w:t xml:space="preserve">Garderie </w:t>
            </w:r>
            <w:r w:rsidR="00E54B33" w:rsidRPr="00E57339">
              <w:rPr>
                <w:rFonts w:ascii="Aptos Display" w:hAnsi="Aptos Display"/>
                <w:bCs/>
                <w:sz w:val="24"/>
                <w:szCs w:val="24"/>
                <w:lang w:val="fr-FR" w:eastAsia="fr-FR"/>
              </w:rPr>
              <w:t>(</w:t>
            </w:r>
            <w:r w:rsidRPr="00E57339">
              <w:rPr>
                <w:rFonts w:ascii="Aptos Display" w:hAnsi="Aptos Display"/>
                <w:bCs/>
                <w:sz w:val="24"/>
                <w:szCs w:val="24"/>
                <w:lang w:val="fr-FR" w:eastAsia="fr-FR"/>
              </w:rPr>
              <w:t xml:space="preserve">payante à </w:t>
            </w:r>
            <w:r w:rsidR="00E54B33" w:rsidRPr="00E57339">
              <w:rPr>
                <w:rFonts w:ascii="Aptos Display" w:hAnsi="Aptos Display"/>
                <w:bCs/>
                <w:sz w:val="24"/>
                <w:szCs w:val="24"/>
                <w:lang w:val="fr-FR" w:eastAsia="fr-FR"/>
              </w:rPr>
              <w:t>partir</w:t>
            </w:r>
            <w:r w:rsidRPr="00E57339">
              <w:rPr>
                <w:rFonts w:ascii="Aptos Display" w:hAnsi="Aptos Display"/>
                <w:bCs/>
                <w:sz w:val="24"/>
                <w:szCs w:val="24"/>
                <w:lang w:val="fr-FR" w:eastAsia="fr-FR"/>
              </w:rPr>
              <w:t xml:space="preserve"> de 16h00</w:t>
            </w:r>
            <w:r w:rsidR="00E54B33" w:rsidRPr="00E57339">
              <w:rPr>
                <w:rFonts w:ascii="Aptos Display" w:hAnsi="Aptos Display"/>
                <w:bCs/>
                <w:sz w:val="24"/>
                <w:szCs w:val="24"/>
                <w:lang w:val="fr-FR" w:eastAsia="fr-FR"/>
              </w:rPr>
              <w:t>)</w:t>
            </w:r>
          </w:p>
        </w:tc>
      </w:tr>
    </w:tbl>
    <w:p w14:paraId="2E7004FB" w14:textId="77777777" w:rsidR="00954B32" w:rsidRPr="00EA6618" w:rsidRDefault="00954B32" w:rsidP="00F676EA">
      <w:pPr>
        <w:spacing w:after="0" w:line="240" w:lineRule="auto"/>
        <w:rPr>
          <w:rFonts w:ascii="Aptos Display" w:eastAsia="Times New Roman" w:hAnsi="Aptos Display" w:cs="Times New Roman"/>
          <w:b/>
          <w:sz w:val="24"/>
          <w:szCs w:val="24"/>
          <w:u w:val="dotted"/>
          <w:lang w:val="fr-FR" w:eastAsia="fr-FR"/>
        </w:rPr>
      </w:pPr>
    </w:p>
    <w:p w14:paraId="1947287B" w14:textId="1E9B12C5" w:rsidR="00B22D24" w:rsidRPr="00E57339" w:rsidRDefault="00B22D24" w:rsidP="00E57339">
      <w:pPr>
        <w:spacing w:after="0" w:line="240" w:lineRule="auto"/>
        <w:jc w:val="both"/>
        <w:rPr>
          <w:rFonts w:ascii="Aptos Display" w:eastAsia="Times New Roman" w:hAnsi="Aptos Display" w:cs="Times New Roman"/>
          <w:b/>
          <w:sz w:val="28"/>
          <w:szCs w:val="28"/>
          <w:lang w:val="fr-FR" w:eastAsia="fr-FR"/>
        </w:rPr>
      </w:pPr>
    </w:p>
    <w:p w14:paraId="5C2EAAE3" w14:textId="77777777" w:rsidR="009E21B2" w:rsidRPr="00E57339" w:rsidRDefault="002D1EEC" w:rsidP="009A3BC3">
      <w:pPr>
        <w:pStyle w:val="Paragraphedeliste"/>
        <w:numPr>
          <w:ilvl w:val="0"/>
          <w:numId w:val="2"/>
        </w:numPr>
        <w:spacing w:after="0" w:line="240" w:lineRule="auto"/>
        <w:ind w:left="567" w:hanging="567"/>
        <w:jc w:val="both"/>
        <w:rPr>
          <w:rFonts w:ascii="Aptos Display" w:eastAsia="Times New Roman" w:hAnsi="Aptos Display" w:cs="Times New Roman"/>
          <w:b/>
          <w:i/>
          <w:sz w:val="28"/>
          <w:szCs w:val="28"/>
          <w:u w:val="single"/>
          <w:lang w:val="fr-FR" w:eastAsia="fr-FR"/>
        </w:rPr>
      </w:pPr>
      <w:r w:rsidRPr="00E57339">
        <w:rPr>
          <w:rFonts w:ascii="Aptos Display" w:eastAsia="Times New Roman" w:hAnsi="Aptos Display" w:cs="Times New Roman"/>
          <w:b/>
          <w:i/>
          <w:sz w:val="28"/>
          <w:szCs w:val="28"/>
          <w:u w:val="single"/>
          <w:lang w:val="fr-FR" w:eastAsia="fr-FR"/>
        </w:rPr>
        <w:t>LA PROCEDURE D’EVALUATION :</w:t>
      </w:r>
    </w:p>
    <w:p w14:paraId="055EA135" w14:textId="77777777" w:rsidR="00BB0AF7" w:rsidRPr="00EA6618" w:rsidRDefault="00BB0AF7" w:rsidP="00E57339">
      <w:pPr>
        <w:spacing w:after="0" w:line="240" w:lineRule="auto"/>
        <w:jc w:val="both"/>
        <w:rPr>
          <w:rFonts w:ascii="Aptos Display" w:eastAsia="Times New Roman" w:hAnsi="Aptos Display" w:cs="Times New Roman"/>
          <w:b/>
          <w:i/>
          <w:sz w:val="24"/>
          <w:szCs w:val="24"/>
          <w:u w:val="single"/>
          <w:lang w:val="fr-FR" w:eastAsia="fr-FR"/>
        </w:rPr>
      </w:pPr>
    </w:p>
    <w:p w14:paraId="1A5B2075" w14:textId="77777777" w:rsidR="00AF4360" w:rsidRPr="00E57339" w:rsidRDefault="002D1EEC" w:rsidP="009A3BC3">
      <w:pPr>
        <w:pStyle w:val="Paragraphedeliste"/>
        <w:numPr>
          <w:ilvl w:val="0"/>
          <w:numId w:val="7"/>
        </w:numPr>
        <w:spacing w:after="0" w:line="240" w:lineRule="auto"/>
        <w:ind w:left="851" w:hanging="567"/>
        <w:jc w:val="both"/>
        <w:rPr>
          <w:rFonts w:ascii="Aptos Display" w:eastAsia="Times New Roman" w:hAnsi="Aptos Display" w:cs="Times New Roman"/>
          <w:b/>
          <w:sz w:val="28"/>
          <w:szCs w:val="28"/>
          <w:u w:val="single"/>
          <w:lang w:val="fr-FR" w:eastAsia="fr-FR"/>
        </w:rPr>
      </w:pPr>
      <w:r w:rsidRPr="00E57339">
        <w:rPr>
          <w:rFonts w:ascii="Aptos Display" w:eastAsia="Times New Roman" w:hAnsi="Aptos Display" w:cs="Times New Roman"/>
          <w:b/>
          <w:sz w:val="28"/>
          <w:szCs w:val="28"/>
          <w:u w:val="single"/>
          <w:lang w:val="fr-FR" w:eastAsia="fr-FR"/>
        </w:rPr>
        <w:t>La raison d’évaluation</w:t>
      </w:r>
    </w:p>
    <w:p w14:paraId="34F8F6CE" w14:textId="77777777" w:rsidR="00971718" w:rsidRPr="00EA6618" w:rsidRDefault="00971718" w:rsidP="00E57339">
      <w:pPr>
        <w:spacing w:after="0" w:line="240" w:lineRule="auto"/>
        <w:jc w:val="both"/>
        <w:rPr>
          <w:rFonts w:ascii="Aptos Display" w:eastAsia="Times New Roman" w:hAnsi="Aptos Display" w:cs="Times New Roman"/>
          <w:sz w:val="24"/>
          <w:szCs w:val="24"/>
          <w:lang w:val="fr-FR" w:eastAsia="fr-FR"/>
        </w:rPr>
      </w:pPr>
    </w:p>
    <w:p w14:paraId="4E210F8E" w14:textId="77777777" w:rsidR="003F760F" w:rsidRPr="00EA6618" w:rsidRDefault="002D1EEC" w:rsidP="00E57339">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L'évaluation sert à se rendre compte des progrès de l'enfant.</w:t>
      </w:r>
    </w:p>
    <w:p w14:paraId="655EA8CE" w14:textId="77777777" w:rsidR="002D1EEC" w:rsidRPr="00E57339" w:rsidRDefault="002D1EEC" w:rsidP="00E57339">
      <w:pPr>
        <w:spacing w:after="0" w:line="240" w:lineRule="auto"/>
        <w:jc w:val="both"/>
        <w:rPr>
          <w:rFonts w:ascii="Aptos Display" w:eastAsia="Times New Roman" w:hAnsi="Aptos Display" w:cs="Times New Roman"/>
          <w:sz w:val="28"/>
          <w:szCs w:val="28"/>
          <w:u w:val="single"/>
          <w:lang w:val="fr-FR" w:eastAsia="fr-FR"/>
        </w:rPr>
      </w:pPr>
    </w:p>
    <w:p w14:paraId="7B7EC817" w14:textId="77777777" w:rsidR="002D1EEC" w:rsidRPr="00E57339" w:rsidRDefault="002D1EEC" w:rsidP="009A3BC3">
      <w:pPr>
        <w:pStyle w:val="Paragraphedeliste"/>
        <w:numPr>
          <w:ilvl w:val="0"/>
          <w:numId w:val="7"/>
        </w:numPr>
        <w:spacing w:after="0" w:line="240" w:lineRule="auto"/>
        <w:ind w:left="851" w:hanging="567"/>
        <w:jc w:val="both"/>
        <w:rPr>
          <w:rFonts w:ascii="Aptos Display" w:eastAsia="Times New Roman" w:hAnsi="Aptos Display" w:cs="Times New Roman"/>
          <w:b/>
          <w:sz w:val="28"/>
          <w:szCs w:val="28"/>
          <w:u w:val="single"/>
          <w:lang w:val="fr-FR" w:eastAsia="fr-FR"/>
        </w:rPr>
      </w:pPr>
      <w:r w:rsidRPr="00E57339">
        <w:rPr>
          <w:rFonts w:ascii="Aptos Display" w:eastAsia="Times New Roman" w:hAnsi="Aptos Display" w:cs="Times New Roman"/>
          <w:b/>
          <w:sz w:val="28"/>
          <w:szCs w:val="28"/>
          <w:u w:val="single"/>
          <w:lang w:val="fr-FR" w:eastAsia="fr-FR"/>
        </w:rPr>
        <w:t>L'évaluation formative « à chaud » orale ou écrite</w:t>
      </w:r>
    </w:p>
    <w:p w14:paraId="49CF11B7" w14:textId="77777777" w:rsidR="002D1EEC" w:rsidRPr="00EA6618" w:rsidRDefault="002D1EEC" w:rsidP="00E57339">
      <w:pPr>
        <w:spacing w:after="0" w:line="240" w:lineRule="auto"/>
        <w:jc w:val="both"/>
        <w:rPr>
          <w:rFonts w:ascii="Aptos Display" w:eastAsia="Times New Roman" w:hAnsi="Aptos Display" w:cs="Times New Roman"/>
          <w:sz w:val="24"/>
          <w:szCs w:val="24"/>
          <w:lang w:val="fr-FR" w:eastAsia="fr-FR"/>
        </w:rPr>
      </w:pPr>
    </w:p>
    <w:p w14:paraId="27E780F5" w14:textId="77777777" w:rsidR="002D1EEC" w:rsidRPr="00EA6618" w:rsidRDefault="002D1EEC" w:rsidP="00E57339">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 xml:space="preserve">Vise à rendre explicite avec l'enfant la manière dont il développe les apprentissages et les compétences. </w:t>
      </w:r>
    </w:p>
    <w:p w14:paraId="774B0AEC" w14:textId="77777777" w:rsidR="002D1EEC" w:rsidRPr="00EA6618" w:rsidRDefault="002D1EEC" w:rsidP="00E57339">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 xml:space="preserve">L'enfant peut ainsi prendre conscience de ses progrès et d'éventuelles lacunes pour envisager avec l'enseignant des pistes d'amélioration. </w:t>
      </w:r>
    </w:p>
    <w:p w14:paraId="14EEEA5C" w14:textId="752851C5" w:rsidR="002D1EEC" w:rsidRPr="00EA6618" w:rsidRDefault="002D1EEC" w:rsidP="00E57339">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Cette fonction de régulation fait partie intégrante de la formation</w:t>
      </w:r>
      <w:r w:rsidR="00A269C8" w:rsidRPr="00EA6618">
        <w:rPr>
          <w:rFonts w:ascii="Aptos Display" w:eastAsia="Times New Roman" w:hAnsi="Aptos Display" w:cs="Times New Roman"/>
          <w:sz w:val="24"/>
          <w:szCs w:val="24"/>
          <w:lang w:val="fr-FR" w:eastAsia="fr-FR"/>
        </w:rPr>
        <w:t xml:space="preserve"> </w:t>
      </w:r>
      <w:r w:rsidRPr="00EA6618">
        <w:rPr>
          <w:rFonts w:ascii="Aptos Display" w:eastAsia="Times New Roman" w:hAnsi="Aptos Display" w:cs="Times New Roman"/>
          <w:sz w:val="24"/>
          <w:szCs w:val="24"/>
          <w:lang w:val="fr-FR" w:eastAsia="fr-FR"/>
        </w:rPr>
        <w:t xml:space="preserve">: elle reconnaît à l'enfant le droit à l'erreur. </w:t>
      </w:r>
    </w:p>
    <w:p w14:paraId="2CA1912E" w14:textId="77777777" w:rsidR="002D1EEC" w:rsidRPr="00EA6618" w:rsidRDefault="002D1EEC" w:rsidP="00E57339">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Les observations ainsi rassemblées ont une portée indicative et formative, elles n'interviennent pas dans le contrôle final.</w:t>
      </w:r>
    </w:p>
    <w:p w14:paraId="4D4B6FAC" w14:textId="26D5E8BB" w:rsidR="002D1EEC" w:rsidRPr="00EA6618" w:rsidRDefault="002D1EEC" w:rsidP="00E57339">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Elle se passe en cours ou en fin d'activité. L'enfant exprime oralement ou par écrit</w:t>
      </w:r>
      <w:r w:rsidR="00A269C8" w:rsidRPr="00EA6618">
        <w:rPr>
          <w:rFonts w:ascii="Aptos Display" w:eastAsia="Times New Roman" w:hAnsi="Aptos Display" w:cs="Times New Roman"/>
          <w:sz w:val="24"/>
          <w:szCs w:val="24"/>
          <w:lang w:val="fr-FR" w:eastAsia="fr-FR"/>
        </w:rPr>
        <w:t xml:space="preserve"> </w:t>
      </w:r>
      <w:r w:rsidRPr="00EA6618">
        <w:rPr>
          <w:rFonts w:ascii="Aptos Display" w:eastAsia="Times New Roman" w:hAnsi="Aptos Display" w:cs="Times New Roman"/>
          <w:sz w:val="24"/>
          <w:szCs w:val="24"/>
          <w:lang w:val="fr-FR" w:eastAsia="fr-FR"/>
        </w:rPr>
        <w:t>:</w:t>
      </w:r>
    </w:p>
    <w:p w14:paraId="6207EAC8" w14:textId="77777777" w:rsidR="002D1EEC" w:rsidRPr="00EA6618" w:rsidRDefault="002D1EEC" w:rsidP="00E57339">
      <w:pPr>
        <w:spacing w:after="0" w:line="240" w:lineRule="auto"/>
        <w:jc w:val="both"/>
        <w:rPr>
          <w:rFonts w:ascii="Aptos Display" w:eastAsia="Times New Roman" w:hAnsi="Aptos Display" w:cs="Times New Roman"/>
          <w:sz w:val="24"/>
          <w:szCs w:val="24"/>
          <w:lang w:val="fr-FR" w:eastAsia="fr-FR"/>
        </w:rPr>
      </w:pPr>
    </w:p>
    <w:p w14:paraId="64C6D791" w14:textId="77777777" w:rsidR="002D1EEC" w:rsidRPr="00EA6618" w:rsidRDefault="002D1EEC" w:rsidP="00E57339">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w:t>
      </w:r>
      <w:r w:rsidRPr="00EA6618">
        <w:rPr>
          <w:rFonts w:ascii="Aptos Display" w:eastAsia="Times New Roman" w:hAnsi="Aptos Display" w:cs="Times New Roman"/>
          <w:sz w:val="24"/>
          <w:szCs w:val="24"/>
          <w:lang w:val="fr-FR" w:eastAsia="fr-FR"/>
        </w:rPr>
        <w:tab/>
        <w:t>son ressenti face à une situation d'apprentissage,</w:t>
      </w:r>
    </w:p>
    <w:p w14:paraId="3B48B882" w14:textId="77777777" w:rsidR="002D1EEC" w:rsidRPr="00EA6618" w:rsidRDefault="002D1EEC" w:rsidP="00E57339">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w:t>
      </w:r>
      <w:r w:rsidRPr="00EA6618">
        <w:rPr>
          <w:rFonts w:ascii="Aptos Display" w:eastAsia="Times New Roman" w:hAnsi="Aptos Display" w:cs="Times New Roman"/>
          <w:sz w:val="24"/>
          <w:szCs w:val="24"/>
          <w:lang w:val="fr-FR" w:eastAsia="fr-FR"/>
        </w:rPr>
        <w:tab/>
        <w:t>il écoute le ressenti des autres,</w:t>
      </w:r>
    </w:p>
    <w:p w14:paraId="6FDB1D1A" w14:textId="77777777" w:rsidR="002D1EEC" w:rsidRPr="00EA6618" w:rsidRDefault="002D1EEC" w:rsidP="00E57339">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w:t>
      </w:r>
      <w:r w:rsidRPr="00EA6618">
        <w:rPr>
          <w:rFonts w:ascii="Aptos Display" w:eastAsia="Times New Roman" w:hAnsi="Aptos Display" w:cs="Times New Roman"/>
          <w:sz w:val="24"/>
          <w:szCs w:val="24"/>
          <w:lang w:val="fr-FR" w:eastAsia="fr-FR"/>
        </w:rPr>
        <w:tab/>
        <w:t>il tient compte des remarques formulées pour progresser.</w:t>
      </w:r>
    </w:p>
    <w:p w14:paraId="43F87265" w14:textId="77777777" w:rsidR="002D1EEC" w:rsidRPr="00EA6618" w:rsidRDefault="002D1EEC" w:rsidP="00E57339">
      <w:pPr>
        <w:spacing w:after="0" w:line="240" w:lineRule="auto"/>
        <w:jc w:val="both"/>
        <w:rPr>
          <w:rFonts w:ascii="Aptos Display" w:eastAsia="Times New Roman" w:hAnsi="Aptos Display" w:cs="Times New Roman"/>
          <w:sz w:val="24"/>
          <w:szCs w:val="24"/>
          <w:lang w:val="fr-FR" w:eastAsia="fr-FR"/>
        </w:rPr>
      </w:pPr>
    </w:p>
    <w:p w14:paraId="2D496196" w14:textId="2C946117" w:rsidR="002D1EEC" w:rsidRPr="00E57339" w:rsidRDefault="002D1EEC" w:rsidP="009A3BC3">
      <w:pPr>
        <w:pStyle w:val="Paragraphedeliste"/>
        <w:numPr>
          <w:ilvl w:val="0"/>
          <w:numId w:val="7"/>
        </w:numPr>
        <w:spacing w:after="0" w:line="240" w:lineRule="auto"/>
        <w:ind w:left="851" w:hanging="567"/>
        <w:jc w:val="both"/>
        <w:rPr>
          <w:rFonts w:ascii="Aptos Display" w:eastAsia="Times New Roman" w:hAnsi="Aptos Display" w:cs="Times New Roman"/>
          <w:b/>
          <w:sz w:val="28"/>
          <w:szCs w:val="28"/>
          <w:u w:val="single"/>
          <w:lang w:val="fr-FR" w:eastAsia="fr-FR"/>
        </w:rPr>
      </w:pPr>
      <w:r w:rsidRPr="00E57339">
        <w:rPr>
          <w:rFonts w:ascii="Aptos Display" w:eastAsia="Times New Roman" w:hAnsi="Aptos Display" w:cs="Times New Roman"/>
          <w:b/>
          <w:sz w:val="28"/>
          <w:szCs w:val="28"/>
          <w:u w:val="single"/>
          <w:lang w:val="fr-FR" w:eastAsia="fr-FR"/>
        </w:rPr>
        <w:t xml:space="preserve">L'évaluation </w:t>
      </w:r>
      <w:r w:rsidR="00220A72" w:rsidRPr="00E57339">
        <w:rPr>
          <w:rFonts w:ascii="Aptos Display" w:eastAsia="Times New Roman" w:hAnsi="Aptos Display" w:cs="Times New Roman"/>
          <w:b/>
          <w:sz w:val="28"/>
          <w:szCs w:val="28"/>
          <w:u w:val="single"/>
          <w:lang w:val="fr-FR" w:eastAsia="fr-FR"/>
        </w:rPr>
        <w:t>sommative</w:t>
      </w:r>
    </w:p>
    <w:p w14:paraId="7331899C" w14:textId="77777777" w:rsidR="002D1EEC" w:rsidRPr="00EA6618" w:rsidRDefault="002D1EEC" w:rsidP="00E57339">
      <w:pPr>
        <w:spacing w:after="0" w:line="240" w:lineRule="auto"/>
        <w:jc w:val="both"/>
        <w:rPr>
          <w:rFonts w:ascii="Aptos Display" w:eastAsia="Times New Roman" w:hAnsi="Aptos Display" w:cs="Times New Roman"/>
          <w:sz w:val="24"/>
          <w:szCs w:val="24"/>
          <w:lang w:val="fr-FR" w:eastAsia="fr-FR"/>
        </w:rPr>
      </w:pPr>
    </w:p>
    <w:p w14:paraId="4E7928DF" w14:textId="17B6334B" w:rsidR="002D1EEC" w:rsidRPr="00EA6618" w:rsidRDefault="002D1EEC" w:rsidP="00E57339">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L'enfant recevra un bulletin avant</w:t>
      </w:r>
      <w:r w:rsidR="00B2208E" w:rsidRPr="00EA6618">
        <w:rPr>
          <w:rFonts w:ascii="Aptos Display" w:eastAsia="Times New Roman" w:hAnsi="Aptos Display" w:cs="Times New Roman"/>
          <w:sz w:val="24"/>
          <w:szCs w:val="24"/>
          <w:lang w:val="fr-FR" w:eastAsia="fr-FR"/>
        </w:rPr>
        <w:t xml:space="preserve"> 3 fois au cours de l’année scolaire</w:t>
      </w:r>
      <w:r w:rsidRPr="00EA6618">
        <w:rPr>
          <w:rFonts w:ascii="Aptos Display" w:eastAsia="Times New Roman" w:hAnsi="Aptos Display" w:cs="Times New Roman"/>
          <w:sz w:val="24"/>
          <w:szCs w:val="24"/>
          <w:lang w:val="fr-FR" w:eastAsia="fr-FR"/>
        </w:rPr>
        <w:t xml:space="preserve"> qu'il doit faire signer par ses parents. </w:t>
      </w:r>
    </w:p>
    <w:p w14:paraId="1921CEF4" w14:textId="2B5B0E56" w:rsidR="002D1EEC" w:rsidRPr="00EA6618" w:rsidRDefault="002D1EEC" w:rsidP="00E57339">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Il mentionne des points et</w:t>
      </w:r>
      <w:r w:rsidR="00A269C8" w:rsidRPr="00EA6618">
        <w:rPr>
          <w:rFonts w:ascii="Aptos Display" w:eastAsia="Times New Roman" w:hAnsi="Aptos Display" w:cs="Times New Roman"/>
          <w:sz w:val="24"/>
          <w:szCs w:val="24"/>
          <w:lang w:val="fr-FR" w:eastAsia="fr-FR"/>
        </w:rPr>
        <w:t>/ou</w:t>
      </w:r>
      <w:r w:rsidRPr="00EA6618">
        <w:rPr>
          <w:rFonts w:ascii="Aptos Display" w:eastAsia="Times New Roman" w:hAnsi="Aptos Display" w:cs="Times New Roman"/>
          <w:sz w:val="24"/>
          <w:szCs w:val="24"/>
          <w:lang w:val="fr-FR" w:eastAsia="fr-FR"/>
        </w:rPr>
        <w:t xml:space="preserve"> des appréciations de l'enseignant et de l'élève. Il mentionne les progrès et difficultés de l'enfant et précise ce qui doit être mis en œuvre pour remédier aux difficultés. Il est un moyen pour informer globalement les parents.</w:t>
      </w:r>
    </w:p>
    <w:p w14:paraId="410D153F" w14:textId="77777777" w:rsidR="002D1EEC" w:rsidRPr="00EA6618" w:rsidRDefault="002D1EEC" w:rsidP="002D1EEC">
      <w:pPr>
        <w:spacing w:after="0" w:line="240" w:lineRule="auto"/>
        <w:rPr>
          <w:rFonts w:ascii="Aptos Display" w:eastAsia="Times New Roman" w:hAnsi="Aptos Display" w:cs="Times New Roman"/>
          <w:b/>
          <w:sz w:val="24"/>
          <w:szCs w:val="24"/>
          <w:u w:val="dotted"/>
          <w:lang w:val="fr-FR" w:eastAsia="fr-FR"/>
        </w:rPr>
      </w:pPr>
    </w:p>
    <w:p w14:paraId="2DF4EAFA" w14:textId="77777777" w:rsidR="002D1EEC" w:rsidRPr="00E57339" w:rsidRDefault="002D1EEC" w:rsidP="009A3BC3">
      <w:pPr>
        <w:pStyle w:val="Paragraphedeliste"/>
        <w:numPr>
          <w:ilvl w:val="0"/>
          <w:numId w:val="7"/>
        </w:numPr>
        <w:spacing w:after="0" w:line="240" w:lineRule="auto"/>
        <w:ind w:left="851" w:hanging="567"/>
        <w:rPr>
          <w:rFonts w:ascii="Aptos Display" w:eastAsia="Times New Roman" w:hAnsi="Aptos Display" w:cs="Times New Roman"/>
          <w:b/>
          <w:sz w:val="28"/>
          <w:szCs w:val="28"/>
          <w:u w:val="single"/>
          <w:lang w:val="fr-FR" w:eastAsia="fr-FR"/>
        </w:rPr>
      </w:pPr>
      <w:r w:rsidRPr="00E57339">
        <w:rPr>
          <w:rFonts w:ascii="Aptos Display" w:eastAsia="Times New Roman" w:hAnsi="Aptos Display" w:cs="Times New Roman"/>
          <w:b/>
          <w:sz w:val="28"/>
          <w:szCs w:val="28"/>
          <w:u w:val="single"/>
          <w:lang w:val="fr-FR" w:eastAsia="fr-FR"/>
        </w:rPr>
        <w:t>L'évaluation certificative</w:t>
      </w:r>
    </w:p>
    <w:p w14:paraId="27E7518A" w14:textId="77777777" w:rsidR="002D1EEC" w:rsidRPr="00EA6618" w:rsidRDefault="002D1EEC" w:rsidP="002D1EEC">
      <w:pPr>
        <w:spacing w:after="0" w:line="240" w:lineRule="auto"/>
        <w:rPr>
          <w:rFonts w:ascii="Aptos Display" w:eastAsia="Times New Roman" w:hAnsi="Aptos Display" w:cs="Times New Roman"/>
          <w:sz w:val="24"/>
          <w:szCs w:val="24"/>
          <w:lang w:val="fr-FR" w:eastAsia="fr-FR"/>
        </w:rPr>
      </w:pPr>
    </w:p>
    <w:p w14:paraId="702FD101" w14:textId="77777777" w:rsidR="00220A72" w:rsidRPr="00EA6618" w:rsidRDefault="00220A72" w:rsidP="00A269C8">
      <w:pPr>
        <w:pStyle w:val="TableParagraph"/>
        <w:ind w:right="238"/>
        <w:jc w:val="both"/>
        <w:rPr>
          <w:rFonts w:ascii="Aptos Display" w:hAnsi="Aptos Display" w:cstheme="minorHAnsi"/>
          <w:sz w:val="24"/>
          <w:szCs w:val="24"/>
        </w:rPr>
      </w:pPr>
      <w:r w:rsidRPr="00EA6618">
        <w:rPr>
          <w:rFonts w:ascii="Aptos Display" w:hAnsi="Aptos Display" w:cstheme="minorHAnsi"/>
          <w:sz w:val="24"/>
          <w:szCs w:val="24"/>
        </w:rPr>
        <w:t>L’évaluation certificative s’appuie sur des épreuves externes (fin de P6).</w:t>
      </w:r>
    </w:p>
    <w:p w14:paraId="75720434" w14:textId="25F12F64" w:rsidR="00220A72" w:rsidRPr="00EA6618" w:rsidRDefault="00220A72" w:rsidP="00A269C8">
      <w:pPr>
        <w:pStyle w:val="TableParagraph"/>
        <w:ind w:right="238"/>
        <w:jc w:val="both"/>
        <w:rPr>
          <w:rFonts w:ascii="Aptos Display" w:hAnsi="Aptos Display" w:cstheme="minorHAnsi"/>
          <w:sz w:val="24"/>
          <w:szCs w:val="24"/>
        </w:rPr>
      </w:pPr>
      <w:r w:rsidRPr="00EA6618">
        <w:rPr>
          <w:rFonts w:ascii="Aptos Display" w:hAnsi="Aptos Display" w:cstheme="minorHAnsi"/>
          <w:sz w:val="24"/>
          <w:szCs w:val="24"/>
        </w:rPr>
        <w:t>Il s’agit de certifier que l’élève a une maîtrise suffisante de tous les attendus de fin de scolarité primaire, lui permettant de poursuivre son cursus en secondaire.</w:t>
      </w:r>
    </w:p>
    <w:p w14:paraId="32182E03" w14:textId="77777777" w:rsidR="004E5604" w:rsidRPr="00E57339" w:rsidRDefault="004E5604" w:rsidP="002D1EEC">
      <w:pPr>
        <w:spacing w:after="0" w:line="240" w:lineRule="auto"/>
        <w:rPr>
          <w:rFonts w:ascii="Aptos Display" w:eastAsia="Times New Roman" w:hAnsi="Aptos Display" w:cs="Times New Roman"/>
          <w:b/>
          <w:bCs/>
          <w:sz w:val="24"/>
          <w:szCs w:val="24"/>
          <w:lang w:val="fr-FR" w:eastAsia="fr-FR"/>
        </w:rPr>
      </w:pPr>
    </w:p>
    <w:p w14:paraId="64A9EAF3" w14:textId="77777777" w:rsidR="00220A72" w:rsidRPr="00E57339" w:rsidRDefault="00220A72" w:rsidP="00220A72">
      <w:pPr>
        <w:pStyle w:val="TableParagraph"/>
        <w:ind w:left="168" w:right="241" w:hanging="60"/>
        <w:jc w:val="both"/>
        <w:rPr>
          <w:rFonts w:ascii="Aptos Display" w:hAnsi="Aptos Display" w:cs="Times New Roman"/>
          <w:b/>
          <w:bCs/>
          <w:i/>
          <w:iCs/>
          <w:sz w:val="24"/>
          <w:szCs w:val="24"/>
        </w:rPr>
      </w:pPr>
      <w:r w:rsidRPr="00E57339">
        <w:rPr>
          <w:rFonts w:ascii="Aptos Display" w:hAnsi="Aptos Display" w:cs="Times New Roman"/>
          <w:b/>
          <w:bCs/>
          <w:i/>
          <w:iCs/>
          <w:sz w:val="24"/>
          <w:szCs w:val="24"/>
        </w:rPr>
        <w:t xml:space="preserve">Article 1.5.1-8 du décret du 03/05/2019 (code de l’enseignement) : </w:t>
      </w:r>
    </w:p>
    <w:p w14:paraId="65A75F84" w14:textId="77777777" w:rsidR="00220A72" w:rsidRPr="00E57339" w:rsidRDefault="00220A72" w:rsidP="00220A72">
      <w:pPr>
        <w:pStyle w:val="TableParagraph"/>
        <w:ind w:left="168" w:right="241" w:hanging="60"/>
        <w:jc w:val="both"/>
        <w:rPr>
          <w:rFonts w:ascii="Aptos Display" w:hAnsi="Aptos Display" w:cstheme="minorHAnsi"/>
          <w:b/>
          <w:bCs/>
          <w:i/>
          <w:iCs/>
          <w:sz w:val="24"/>
          <w:szCs w:val="24"/>
        </w:rPr>
      </w:pPr>
    </w:p>
    <w:p w14:paraId="610832BA" w14:textId="77777777" w:rsidR="00220A72" w:rsidRPr="00E57339" w:rsidRDefault="00220A72" w:rsidP="00220A72">
      <w:pPr>
        <w:pStyle w:val="TableParagraph"/>
        <w:ind w:left="168" w:right="241" w:hanging="60"/>
        <w:jc w:val="both"/>
        <w:rPr>
          <w:rFonts w:ascii="Aptos Display" w:hAnsi="Aptos Display" w:cstheme="minorHAnsi"/>
          <w:b/>
          <w:bCs/>
          <w:i/>
          <w:iCs/>
          <w:sz w:val="24"/>
          <w:szCs w:val="24"/>
        </w:rPr>
      </w:pPr>
      <w:r w:rsidRPr="00E57339">
        <w:rPr>
          <w:rFonts w:ascii="Aptos Display" w:hAnsi="Aptos Display" w:cstheme="minorHAnsi"/>
          <w:b/>
          <w:bCs/>
          <w:i/>
          <w:iCs/>
          <w:sz w:val="24"/>
          <w:szCs w:val="24"/>
        </w:rPr>
        <w:t>Le travail scolaire de qualité implique notamment les exigences suivantes</w:t>
      </w:r>
      <w:r w:rsidRPr="00E57339">
        <w:rPr>
          <w:rFonts w:ascii="Aptos Display" w:hAnsi="Aptos Display" w:cstheme="minorHAnsi"/>
          <w:b/>
          <w:bCs/>
          <w:i/>
          <w:iCs/>
          <w:spacing w:val="-3"/>
          <w:sz w:val="24"/>
          <w:szCs w:val="24"/>
        </w:rPr>
        <w:t xml:space="preserve"> </w:t>
      </w:r>
      <w:r w:rsidRPr="00E57339">
        <w:rPr>
          <w:rFonts w:ascii="Aptos Display" w:hAnsi="Aptos Display" w:cstheme="minorHAnsi"/>
          <w:b/>
          <w:bCs/>
          <w:i/>
          <w:iCs/>
          <w:sz w:val="24"/>
          <w:szCs w:val="24"/>
        </w:rPr>
        <w:t>:</w:t>
      </w:r>
    </w:p>
    <w:p w14:paraId="128EF95E" w14:textId="77777777" w:rsidR="00220A72" w:rsidRPr="00EA6618" w:rsidRDefault="00220A72" w:rsidP="00220A72">
      <w:pPr>
        <w:pStyle w:val="TableParagraph"/>
        <w:ind w:left="168" w:right="241" w:hanging="60"/>
        <w:jc w:val="both"/>
        <w:rPr>
          <w:rFonts w:ascii="Aptos Display" w:hAnsi="Aptos Display" w:cstheme="minorHAnsi"/>
          <w:i/>
          <w:iCs/>
          <w:sz w:val="24"/>
          <w:szCs w:val="24"/>
        </w:rPr>
      </w:pPr>
    </w:p>
    <w:p w14:paraId="12013EED" w14:textId="77777777" w:rsidR="00220A72" w:rsidRPr="00EA6618" w:rsidRDefault="00220A72" w:rsidP="009A3BC3">
      <w:pPr>
        <w:pStyle w:val="TableParagraph"/>
        <w:numPr>
          <w:ilvl w:val="0"/>
          <w:numId w:val="25"/>
        </w:numPr>
        <w:ind w:right="241"/>
        <w:jc w:val="both"/>
        <w:rPr>
          <w:rFonts w:ascii="Aptos Display" w:hAnsi="Aptos Display" w:cstheme="minorHAnsi"/>
          <w:i/>
          <w:iCs/>
          <w:sz w:val="24"/>
          <w:szCs w:val="24"/>
        </w:rPr>
      </w:pPr>
      <w:r w:rsidRPr="00EA6618">
        <w:rPr>
          <w:rFonts w:ascii="Aptos Display" w:hAnsi="Aptos Display" w:cstheme="minorHAnsi"/>
          <w:i/>
          <w:iCs/>
          <w:sz w:val="24"/>
          <w:szCs w:val="24"/>
        </w:rPr>
        <w:t>Satisfaire volontairement aux demandes institutionnelles en respectant :</w:t>
      </w:r>
    </w:p>
    <w:p w14:paraId="54D7D147" w14:textId="77777777" w:rsidR="00220A72" w:rsidRPr="00EA6618" w:rsidRDefault="00220A72" w:rsidP="009A3BC3">
      <w:pPr>
        <w:pStyle w:val="TableParagraph"/>
        <w:numPr>
          <w:ilvl w:val="0"/>
          <w:numId w:val="23"/>
        </w:numPr>
        <w:ind w:left="735" w:right="241" w:hanging="284"/>
        <w:jc w:val="both"/>
        <w:rPr>
          <w:rFonts w:ascii="Aptos Display" w:hAnsi="Aptos Display" w:cstheme="minorHAnsi"/>
          <w:i/>
          <w:iCs/>
          <w:sz w:val="24"/>
          <w:szCs w:val="24"/>
        </w:rPr>
      </w:pPr>
      <w:r w:rsidRPr="00EA6618">
        <w:rPr>
          <w:rFonts w:ascii="Aptos Display" w:hAnsi="Aptos Display" w:cstheme="minorHAnsi"/>
          <w:i/>
          <w:iCs/>
          <w:sz w:val="24"/>
          <w:szCs w:val="24"/>
        </w:rPr>
        <w:t>Les règles fixées par le Pouvoir organisateur et l'équipe éducative ;</w:t>
      </w:r>
    </w:p>
    <w:p w14:paraId="7684800F" w14:textId="77777777" w:rsidR="00220A72" w:rsidRPr="00EA6618" w:rsidRDefault="00220A72" w:rsidP="009A3BC3">
      <w:pPr>
        <w:pStyle w:val="TableParagraph"/>
        <w:numPr>
          <w:ilvl w:val="0"/>
          <w:numId w:val="23"/>
        </w:numPr>
        <w:ind w:left="735" w:right="241" w:hanging="284"/>
        <w:jc w:val="both"/>
        <w:rPr>
          <w:rFonts w:ascii="Aptos Display" w:hAnsi="Aptos Display" w:cstheme="minorHAnsi"/>
          <w:i/>
          <w:iCs/>
          <w:sz w:val="24"/>
          <w:szCs w:val="24"/>
        </w:rPr>
      </w:pPr>
      <w:r w:rsidRPr="00EA6618">
        <w:rPr>
          <w:rFonts w:ascii="Aptos Display" w:hAnsi="Aptos Display" w:cstheme="minorHAnsi"/>
          <w:i/>
          <w:iCs/>
          <w:sz w:val="24"/>
          <w:szCs w:val="24"/>
        </w:rPr>
        <w:t>Les horaires ;</w:t>
      </w:r>
    </w:p>
    <w:p w14:paraId="5431B589" w14:textId="77777777" w:rsidR="00220A72" w:rsidRPr="00EA6618" w:rsidRDefault="00220A72" w:rsidP="009A3BC3">
      <w:pPr>
        <w:pStyle w:val="TableParagraph"/>
        <w:numPr>
          <w:ilvl w:val="0"/>
          <w:numId w:val="23"/>
        </w:numPr>
        <w:ind w:left="735" w:right="241" w:hanging="284"/>
        <w:jc w:val="both"/>
        <w:rPr>
          <w:rFonts w:ascii="Aptos Display" w:hAnsi="Aptos Display" w:cstheme="minorHAnsi"/>
          <w:i/>
          <w:iCs/>
          <w:sz w:val="24"/>
          <w:szCs w:val="24"/>
        </w:rPr>
      </w:pPr>
      <w:r w:rsidRPr="00EA6618">
        <w:rPr>
          <w:rFonts w:ascii="Aptos Display" w:hAnsi="Aptos Display" w:cstheme="minorHAnsi"/>
          <w:i/>
          <w:iCs/>
          <w:sz w:val="24"/>
          <w:szCs w:val="24"/>
        </w:rPr>
        <w:t>Les échéances et les délais ;</w:t>
      </w:r>
    </w:p>
    <w:p w14:paraId="120E2CCD" w14:textId="77777777" w:rsidR="00220A72" w:rsidRPr="00EA6618" w:rsidRDefault="00220A72" w:rsidP="009A3BC3">
      <w:pPr>
        <w:pStyle w:val="TableParagraph"/>
        <w:numPr>
          <w:ilvl w:val="0"/>
          <w:numId w:val="23"/>
        </w:numPr>
        <w:ind w:left="735" w:right="241" w:hanging="284"/>
        <w:jc w:val="both"/>
        <w:rPr>
          <w:rFonts w:ascii="Aptos Display" w:hAnsi="Aptos Display" w:cstheme="minorHAnsi"/>
          <w:i/>
          <w:iCs/>
          <w:sz w:val="24"/>
          <w:szCs w:val="24"/>
        </w:rPr>
      </w:pPr>
      <w:r w:rsidRPr="00EA6618">
        <w:rPr>
          <w:rFonts w:ascii="Aptos Display" w:hAnsi="Aptos Display" w:cstheme="minorHAnsi"/>
          <w:i/>
          <w:iCs/>
          <w:sz w:val="24"/>
          <w:szCs w:val="24"/>
        </w:rPr>
        <w:t>Les consignes données sans exclure le sens critique ;</w:t>
      </w:r>
    </w:p>
    <w:p w14:paraId="44D97AC1" w14:textId="77777777" w:rsidR="00220A72" w:rsidRPr="00EA6618" w:rsidRDefault="00220A72" w:rsidP="00220A72">
      <w:pPr>
        <w:pStyle w:val="TableParagraph"/>
        <w:ind w:left="735" w:right="241"/>
        <w:jc w:val="both"/>
        <w:rPr>
          <w:rFonts w:ascii="Aptos Display" w:hAnsi="Aptos Display" w:cstheme="minorHAnsi"/>
          <w:i/>
          <w:iCs/>
          <w:sz w:val="24"/>
          <w:szCs w:val="24"/>
        </w:rPr>
      </w:pPr>
    </w:p>
    <w:p w14:paraId="6647267D" w14:textId="67D7D192" w:rsidR="00220A72" w:rsidRPr="00EA6618" w:rsidRDefault="00220A72" w:rsidP="009A3BC3">
      <w:pPr>
        <w:pStyle w:val="TableParagraph"/>
        <w:numPr>
          <w:ilvl w:val="0"/>
          <w:numId w:val="25"/>
        </w:numPr>
        <w:ind w:right="241"/>
        <w:jc w:val="both"/>
        <w:rPr>
          <w:rFonts w:ascii="Aptos Display" w:hAnsi="Aptos Display" w:cstheme="minorHAnsi"/>
          <w:i/>
          <w:iCs/>
          <w:sz w:val="24"/>
          <w:szCs w:val="24"/>
        </w:rPr>
      </w:pPr>
      <w:r w:rsidRPr="00EA6618">
        <w:rPr>
          <w:rFonts w:ascii="Aptos Display" w:hAnsi="Aptos Display" w:cstheme="minorHAnsi"/>
          <w:i/>
          <w:iCs/>
          <w:sz w:val="24"/>
          <w:szCs w:val="24"/>
        </w:rPr>
        <w:t>Développer une méthode de travail contribuant à la compréhension d</w:t>
      </w:r>
      <w:r w:rsidR="00A269C8" w:rsidRPr="00EA6618">
        <w:rPr>
          <w:rFonts w:ascii="Aptos Display" w:hAnsi="Aptos Display" w:cstheme="minorHAnsi"/>
          <w:i/>
          <w:iCs/>
          <w:sz w:val="24"/>
          <w:szCs w:val="24"/>
        </w:rPr>
        <w:t>u</w:t>
      </w:r>
      <w:r w:rsidRPr="00EA6618">
        <w:rPr>
          <w:rFonts w:ascii="Aptos Display" w:hAnsi="Aptos Display" w:cstheme="minorHAnsi"/>
          <w:i/>
          <w:iCs/>
          <w:sz w:val="24"/>
          <w:szCs w:val="24"/>
        </w:rPr>
        <w:t xml:space="preserve"> but des </w:t>
      </w:r>
      <w:proofErr w:type="gramStart"/>
      <w:r w:rsidRPr="00EA6618">
        <w:rPr>
          <w:rFonts w:ascii="Aptos Display" w:hAnsi="Aptos Display" w:cstheme="minorHAnsi"/>
          <w:i/>
          <w:iCs/>
          <w:sz w:val="24"/>
          <w:szCs w:val="24"/>
        </w:rPr>
        <w:t>apprentissages,  développer</w:t>
      </w:r>
      <w:proofErr w:type="gramEnd"/>
      <w:r w:rsidRPr="00EA6618">
        <w:rPr>
          <w:rFonts w:ascii="Aptos Display" w:hAnsi="Aptos Display" w:cstheme="minorHAnsi"/>
          <w:i/>
          <w:iCs/>
          <w:sz w:val="24"/>
          <w:szCs w:val="24"/>
        </w:rPr>
        <w:t xml:space="preserve"> un sentiment d'efficacité personnelle et de témoigner de l'intérêt pour les savoirs enseignés ;</w:t>
      </w:r>
    </w:p>
    <w:p w14:paraId="529C6439" w14:textId="77777777" w:rsidR="00220A72" w:rsidRPr="00EA6618" w:rsidRDefault="00220A72" w:rsidP="00220A72">
      <w:pPr>
        <w:pStyle w:val="TableParagraph"/>
        <w:ind w:right="241"/>
        <w:jc w:val="both"/>
        <w:rPr>
          <w:rFonts w:ascii="Aptos Display" w:hAnsi="Aptos Display" w:cstheme="minorHAnsi"/>
          <w:i/>
          <w:iCs/>
          <w:sz w:val="24"/>
          <w:szCs w:val="24"/>
        </w:rPr>
      </w:pPr>
    </w:p>
    <w:p w14:paraId="54BDBE3D" w14:textId="77777777" w:rsidR="00220A72" w:rsidRPr="00EA6618" w:rsidRDefault="00220A72" w:rsidP="009A3BC3">
      <w:pPr>
        <w:pStyle w:val="TableParagraph"/>
        <w:numPr>
          <w:ilvl w:val="0"/>
          <w:numId w:val="25"/>
        </w:numPr>
        <w:ind w:right="241"/>
        <w:jc w:val="both"/>
        <w:rPr>
          <w:rFonts w:ascii="Aptos Display" w:hAnsi="Aptos Display" w:cstheme="minorHAnsi"/>
          <w:i/>
          <w:iCs/>
          <w:sz w:val="24"/>
          <w:szCs w:val="24"/>
        </w:rPr>
      </w:pPr>
      <w:r w:rsidRPr="00EA6618">
        <w:rPr>
          <w:rFonts w:ascii="Aptos Display" w:hAnsi="Aptos Display" w:cstheme="minorHAnsi"/>
          <w:i/>
          <w:iCs/>
          <w:sz w:val="24"/>
          <w:szCs w:val="24"/>
        </w:rPr>
        <w:t>Accepter l'appartenance à un groupe en ce compris :</w:t>
      </w:r>
    </w:p>
    <w:p w14:paraId="0E381AB5" w14:textId="77777777" w:rsidR="00220A72" w:rsidRPr="00EA6618" w:rsidRDefault="00220A72" w:rsidP="009A3BC3">
      <w:pPr>
        <w:pStyle w:val="TableParagraph"/>
        <w:numPr>
          <w:ilvl w:val="0"/>
          <w:numId w:val="24"/>
        </w:numPr>
        <w:ind w:left="735" w:right="241" w:hanging="284"/>
        <w:jc w:val="both"/>
        <w:rPr>
          <w:rFonts w:ascii="Aptos Display" w:hAnsi="Aptos Display" w:cstheme="minorHAnsi"/>
          <w:i/>
          <w:iCs/>
          <w:sz w:val="24"/>
          <w:szCs w:val="24"/>
        </w:rPr>
      </w:pPr>
      <w:r w:rsidRPr="00EA6618">
        <w:rPr>
          <w:rFonts w:ascii="Aptos Display" w:hAnsi="Aptos Display" w:cstheme="minorHAnsi"/>
          <w:i/>
          <w:iCs/>
          <w:sz w:val="24"/>
          <w:szCs w:val="24"/>
        </w:rPr>
        <w:t>Le respect des adultes et des autres élèves ;</w:t>
      </w:r>
    </w:p>
    <w:p w14:paraId="19653E7D" w14:textId="77777777" w:rsidR="00220A72" w:rsidRPr="00EA6618" w:rsidRDefault="00220A72" w:rsidP="009A3BC3">
      <w:pPr>
        <w:pStyle w:val="TableParagraph"/>
        <w:numPr>
          <w:ilvl w:val="0"/>
          <w:numId w:val="24"/>
        </w:numPr>
        <w:ind w:left="735" w:right="241" w:hanging="284"/>
        <w:jc w:val="both"/>
        <w:rPr>
          <w:rFonts w:ascii="Aptos Display" w:hAnsi="Aptos Display" w:cstheme="minorHAnsi"/>
          <w:i/>
          <w:iCs/>
          <w:sz w:val="24"/>
          <w:szCs w:val="24"/>
        </w:rPr>
      </w:pPr>
      <w:r w:rsidRPr="00EA6618">
        <w:rPr>
          <w:rFonts w:ascii="Aptos Display" w:hAnsi="Aptos Display" w:cstheme="minorHAnsi"/>
          <w:i/>
          <w:iCs/>
          <w:sz w:val="24"/>
          <w:szCs w:val="24"/>
        </w:rPr>
        <w:t>La capacité à s'intégrer dans une équipe et à œuvrer solidairement à l'accomplissement d'une tâche ;</w:t>
      </w:r>
    </w:p>
    <w:p w14:paraId="5C1B05BE" w14:textId="77777777" w:rsidR="00220A72" w:rsidRPr="00EA6618" w:rsidRDefault="00220A72" w:rsidP="00220A72">
      <w:pPr>
        <w:pStyle w:val="TableParagraph"/>
        <w:ind w:left="735" w:right="241"/>
        <w:jc w:val="both"/>
        <w:rPr>
          <w:rFonts w:ascii="Aptos Display" w:hAnsi="Aptos Display" w:cstheme="minorHAnsi"/>
          <w:i/>
          <w:iCs/>
          <w:sz w:val="24"/>
          <w:szCs w:val="24"/>
        </w:rPr>
      </w:pPr>
    </w:p>
    <w:p w14:paraId="13B83D0B" w14:textId="77777777" w:rsidR="00220A72" w:rsidRPr="00EA6618" w:rsidRDefault="00220A72" w:rsidP="009A3BC3">
      <w:pPr>
        <w:pStyle w:val="TableParagraph"/>
        <w:numPr>
          <w:ilvl w:val="0"/>
          <w:numId w:val="25"/>
        </w:numPr>
        <w:ind w:right="241"/>
        <w:jc w:val="both"/>
        <w:rPr>
          <w:rFonts w:ascii="Aptos Display" w:hAnsi="Aptos Display" w:cstheme="minorHAnsi"/>
          <w:i/>
          <w:iCs/>
          <w:sz w:val="24"/>
          <w:szCs w:val="24"/>
        </w:rPr>
      </w:pPr>
      <w:r w:rsidRPr="00EA6618">
        <w:rPr>
          <w:rFonts w:ascii="Aptos Display" w:hAnsi="Aptos Display" w:cstheme="minorHAnsi"/>
          <w:i/>
          <w:iCs/>
          <w:sz w:val="24"/>
          <w:szCs w:val="24"/>
        </w:rPr>
        <w:t>Participer activement aux activités scolaires en montrant de l'écoute, de l'implication, de la prise d'initiative, de l'engagement et du sens des responsabilités.</w:t>
      </w:r>
    </w:p>
    <w:p w14:paraId="1E0A7B82" w14:textId="77777777" w:rsidR="002D1EEC" w:rsidRPr="00EA6618" w:rsidRDefault="002D1EEC" w:rsidP="002D1EEC">
      <w:pPr>
        <w:spacing w:after="0" w:line="240" w:lineRule="auto"/>
        <w:rPr>
          <w:rFonts w:ascii="Aptos Display" w:eastAsia="Times New Roman" w:hAnsi="Aptos Display" w:cs="Times New Roman"/>
          <w:sz w:val="24"/>
          <w:szCs w:val="24"/>
          <w:lang w:val="fr-FR" w:eastAsia="fr-FR"/>
        </w:rPr>
      </w:pPr>
    </w:p>
    <w:p w14:paraId="1330D9A9" w14:textId="77777777" w:rsidR="00220A72" w:rsidRPr="00EA6618" w:rsidRDefault="00220A72" w:rsidP="00E57339">
      <w:pPr>
        <w:pStyle w:val="TableParagraph"/>
        <w:ind w:right="241"/>
        <w:jc w:val="both"/>
        <w:rPr>
          <w:rFonts w:ascii="Aptos Display" w:hAnsi="Aptos Display" w:cstheme="minorHAnsi"/>
          <w:sz w:val="24"/>
          <w:szCs w:val="24"/>
        </w:rPr>
      </w:pPr>
      <w:r w:rsidRPr="00E57339">
        <w:rPr>
          <w:rFonts w:ascii="Aptos Display" w:hAnsi="Aptos Display" w:cstheme="minorHAnsi"/>
          <w:b/>
          <w:bCs/>
          <w:sz w:val="24"/>
          <w:szCs w:val="24"/>
        </w:rPr>
        <w:t>Le certificat d’études de base (CEB)</w:t>
      </w:r>
      <w:r w:rsidRPr="00EA6618">
        <w:rPr>
          <w:rFonts w:ascii="Aptos Display" w:hAnsi="Aptos Display" w:cstheme="minorHAnsi"/>
          <w:sz w:val="24"/>
          <w:szCs w:val="24"/>
        </w:rPr>
        <w:t xml:space="preserve"> sanctionne la réussite de l’enseignement primaire.</w:t>
      </w:r>
    </w:p>
    <w:p w14:paraId="541ADB0C" w14:textId="5D8FC373" w:rsidR="002D1EEC" w:rsidRPr="00E57339" w:rsidRDefault="00220A72" w:rsidP="00E57339">
      <w:pPr>
        <w:spacing w:after="0" w:line="240" w:lineRule="auto"/>
        <w:jc w:val="both"/>
        <w:rPr>
          <w:rFonts w:ascii="Aptos Display" w:eastAsia="Times New Roman" w:hAnsi="Aptos Display" w:cs="Times New Roman"/>
          <w:sz w:val="24"/>
          <w:szCs w:val="24"/>
          <w:lang w:val="fr-FR" w:eastAsia="fr-FR"/>
        </w:rPr>
      </w:pPr>
      <w:r w:rsidRPr="00E57339">
        <w:rPr>
          <w:rFonts w:ascii="Aptos Display" w:hAnsi="Aptos Display" w:cstheme="minorHAnsi"/>
          <w:sz w:val="24"/>
          <w:szCs w:val="24"/>
        </w:rPr>
        <w:t>Une épreuve externe commune certificative est rédigée chaque année par le service de Pilotage de l’enseignement. La participation des élèves de 6e année de l’enseignement primaire à cette épreuve est obligatoire</w:t>
      </w:r>
      <w:r w:rsidR="00A269C8" w:rsidRPr="00E57339">
        <w:rPr>
          <w:rFonts w:ascii="Aptos Display" w:hAnsi="Aptos Display" w:cstheme="minorHAnsi"/>
          <w:sz w:val="24"/>
          <w:szCs w:val="24"/>
        </w:rPr>
        <w:t>.</w:t>
      </w:r>
    </w:p>
    <w:p w14:paraId="5C99452A" w14:textId="77777777" w:rsidR="002D1EEC" w:rsidRPr="00EA6618" w:rsidRDefault="002D1EEC" w:rsidP="00E57339">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Il est constitué, au sein de chaque établissement d'enseignement primaire ordinaire, un jury en vue de la délivrance du Certificat d'études de base.</w:t>
      </w:r>
    </w:p>
    <w:p w14:paraId="7EFF4CB9" w14:textId="77777777" w:rsidR="002D1EEC" w:rsidRPr="00EA6618" w:rsidRDefault="002D1EEC" w:rsidP="00E57339">
      <w:pPr>
        <w:spacing w:after="0" w:line="240" w:lineRule="auto"/>
        <w:jc w:val="both"/>
        <w:rPr>
          <w:rFonts w:ascii="Aptos Display" w:eastAsia="Times New Roman" w:hAnsi="Aptos Display" w:cs="Times New Roman"/>
          <w:sz w:val="24"/>
          <w:szCs w:val="24"/>
          <w:lang w:val="fr-FR" w:eastAsia="fr-FR"/>
        </w:rPr>
      </w:pPr>
    </w:p>
    <w:p w14:paraId="67DE667B" w14:textId="7D02B675" w:rsidR="002D1EEC" w:rsidRPr="00EA6618" w:rsidRDefault="002D1EEC" w:rsidP="00E57339">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Le jury est présidé par le Chef d'établissement et composé des instituteurs exerçant tout ou</w:t>
      </w:r>
      <w:r w:rsidR="00DC6D4A" w:rsidRPr="00EA6618">
        <w:rPr>
          <w:rFonts w:ascii="Aptos Display" w:eastAsia="Times New Roman" w:hAnsi="Aptos Display" w:cs="Times New Roman"/>
          <w:sz w:val="24"/>
          <w:szCs w:val="24"/>
          <w:lang w:val="fr-FR" w:eastAsia="fr-FR"/>
        </w:rPr>
        <w:t xml:space="preserve"> une</w:t>
      </w:r>
      <w:r w:rsidRPr="00EA6618">
        <w:rPr>
          <w:rFonts w:ascii="Aptos Display" w:eastAsia="Times New Roman" w:hAnsi="Aptos Display" w:cs="Times New Roman"/>
          <w:sz w:val="24"/>
          <w:szCs w:val="24"/>
          <w:lang w:val="fr-FR" w:eastAsia="fr-FR"/>
        </w:rPr>
        <w:t xml:space="preserve"> partie de leur charge en 5e et 6e primaire. </w:t>
      </w:r>
      <w:r w:rsidR="00E57339">
        <w:rPr>
          <w:rFonts w:ascii="Aptos Display" w:eastAsia="Times New Roman" w:hAnsi="Aptos Display" w:cs="Times New Roman"/>
          <w:sz w:val="24"/>
          <w:szCs w:val="24"/>
          <w:lang w:val="fr-FR" w:eastAsia="fr-FR"/>
        </w:rPr>
        <w:t xml:space="preserve"> </w:t>
      </w:r>
      <w:r w:rsidRPr="00EA6618">
        <w:rPr>
          <w:rFonts w:ascii="Aptos Display" w:eastAsia="Times New Roman" w:hAnsi="Aptos Display" w:cs="Times New Roman"/>
          <w:sz w:val="24"/>
          <w:szCs w:val="24"/>
          <w:lang w:val="fr-FR" w:eastAsia="fr-FR"/>
        </w:rPr>
        <w:t>Le jury comprend au moins trois personnes, le président compris.</w:t>
      </w:r>
    </w:p>
    <w:p w14:paraId="7FED7923" w14:textId="77777777" w:rsidR="00E57339" w:rsidRDefault="002D1EEC" w:rsidP="00E57339">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 xml:space="preserve">Dans les établissements scolaires qui, en raison du nombre peu élevé d'élèves inscrits, n'atteignent pas ce minimum, le directeur peut faire appel à des instituteurs maîtres d'adaptation, à des maîtres d'éducation ou à des maîtres de seconde langue afin d'atteindre le nombre requis. </w:t>
      </w:r>
      <w:r w:rsidR="00E57339">
        <w:rPr>
          <w:rFonts w:ascii="Aptos Display" w:eastAsia="Times New Roman" w:hAnsi="Aptos Display" w:cs="Times New Roman"/>
          <w:sz w:val="24"/>
          <w:szCs w:val="24"/>
          <w:lang w:val="fr-FR" w:eastAsia="fr-FR"/>
        </w:rPr>
        <w:t xml:space="preserve"> </w:t>
      </w:r>
    </w:p>
    <w:p w14:paraId="76D1998B" w14:textId="544D2CF3" w:rsidR="002D1EEC" w:rsidRPr="00EA6618" w:rsidRDefault="002D1EEC" w:rsidP="00E57339">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Le cas échéant, il peut être fait appel à des enseignants extérieurs à l'établissement scolaire, exerçant tout ou</w:t>
      </w:r>
      <w:r w:rsidR="00DC6D4A" w:rsidRPr="00EA6618">
        <w:rPr>
          <w:rFonts w:ascii="Aptos Display" w:eastAsia="Times New Roman" w:hAnsi="Aptos Display" w:cs="Times New Roman"/>
          <w:sz w:val="24"/>
          <w:szCs w:val="24"/>
          <w:lang w:val="fr-FR" w:eastAsia="fr-FR"/>
        </w:rPr>
        <w:t xml:space="preserve"> une</w:t>
      </w:r>
      <w:r w:rsidRPr="00EA6618">
        <w:rPr>
          <w:rFonts w:ascii="Aptos Display" w:eastAsia="Times New Roman" w:hAnsi="Aptos Display" w:cs="Times New Roman"/>
          <w:sz w:val="24"/>
          <w:szCs w:val="24"/>
          <w:lang w:val="fr-FR" w:eastAsia="fr-FR"/>
        </w:rPr>
        <w:t xml:space="preserve"> partie de leur charge en 5e et 6e primaire et appartenant au même pouvoir organisateur ou, à défaut, à un autre pouvoir organisateur.</w:t>
      </w:r>
    </w:p>
    <w:p w14:paraId="61FC53E4" w14:textId="77777777" w:rsidR="002D1EEC" w:rsidRPr="00EA6618" w:rsidRDefault="002D1EEC" w:rsidP="00E57339">
      <w:pPr>
        <w:spacing w:after="0" w:line="240" w:lineRule="auto"/>
        <w:jc w:val="both"/>
        <w:rPr>
          <w:rFonts w:ascii="Aptos Display" w:eastAsia="Times New Roman" w:hAnsi="Aptos Display" w:cs="Times New Roman"/>
          <w:sz w:val="24"/>
          <w:szCs w:val="24"/>
          <w:lang w:val="fr-FR" w:eastAsia="fr-FR"/>
        </w:rPr>
      </w:pPr>
    </w:p>
    <w:p w14:paraId="282B4F56" w14:textId="77777777" w:rsidR="002D1EEC" w:rsidRDefault="002D1EEC" w:rsidP="00E57339">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lastRenderedPageBreak/>
        <w:t>Le jury délivre obligatoirement le certificat d'études de base à tout élève inscrit en 6e primaire qui a réussi l'épreuve commune.</w:t>
      </w:r>
    </w:p>
    <w:p w14:paraId="229A9EC7" w14:textId="77777777" w:rsidR="00E57339" w:rsidRPr="00EA6618" w:rsidRDefault="00E57339" w:rsidP="00E57339">
      <w:pPr>
        <w:spacing w:after="0" w:line="240" w:lineRule="auto"/>
        <w:jc w:val="both"/>
        <w:rPr>
          <w:rFonts w:ascii="Aptos Display" w:eastAsia="Times New Roman" w:hAnsi="Aptos Display" w:cs="Times New Roman"/>
          <w:sz w:val="24"/>
          <w:szCs w:val="24"/>
          <w:lang w:val="fr-FR" w:eastAsia="fr-FR"/>
        </w:rPr>
      </w:pPr>
    </w:p>
    <w:p w14:paraId="3578F918" w14:textId="77777777" w:rsidR="002D1EEC" w:rsidRPr="00EA6618" w:rsidRDefault="002D1EEC" w:rsidP="00E57339">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Le jury peut accorder le Certificat d'études de base à l'élève inscrit en 6e année primaire qui n'a pas satisfait ou qui n'a pas pu participer en tout ou en partie à l'épreuve externe commune.</w:t>
      </w:r>
    </w:p>
    <w:p w14:paraId="7CF8CE74" w14:textId="77777777" w:rsidR="002D1EEC" w:rsidRPr="00EA6618" w:rsidRDefault="002D1EEC" w:rsidP="002D1EEC">
      <w:pPr>
        <w:spacing w:after="0" w:line="240" w:lineRule="auto"/>
        <w:rPr>
          <w:rFonts w:ascii="Aptos Display" w:eastAsia="Times New Roman" w:hAnsi="Aptos Display" w:cs="Times New Roman"/>
          <w:sz w:val="24"/>
          <w:szCs w:val="24"/>
          <w:lang w:val="fr-FR" w:eastAsia="fr-FR"/>
        </w:rPr>
      </w:pPr>
    </w:p>
    <w:p w14:paraId="31407938" w14:textId="77777777" w:rsidR="00E57339" w:rsidRPr="00EA6618" w:rsidRDefault="00E57339" w:rsidP="002D1EEC">
      <w:pPr>
        <w:spacing w:after="0" w:line="240" w:lineRule="auto"/>
        <w:rPr>
          <w:rFonts w:ascii="Aptos Display" w:eastAsia="Times New Roman" w:hAnsi="Aptos Display" w:cs="Times New Roman"/>
          <w:sz w:val="24"/>
          <w:szCs w:val="24"/>
          <w:lang w:val="fr-FR" w:eastAsia="fr-FR"/>
        </w:rPr>
      </w:pPr>
    </w:p>
    <w:p w14:paraId="78C35DDA" w14:textId="4A99A125" w:rsidR="002D1EEC" w:rsidRPr="00EA6618" w:rsidRDefault="002D1EEC" w:rsidP="001A763C">
      <w:pPr>
        <w:spacing w:after="0" w:line="240" w:lineRule="auto"/>
        <w:jc w:val="both"/>
        <w:rPr>
          <w:rFonts w:ascii="Aptos Display" w:eastAsia="Times New Roman" w:hAnsi="Aptos Display" w:cs="Times New Roman"/>
          <w:b/>
          <w:i/>
          <w:sz w:val="24"/>
          <w:szCs w:val="24"/>
          <w:u w:val="single"/>
          <w:lang w:val="fr-FR" w:eastAsia="fr-FR"/>
        </w:rPr>
      </w:pPr>
      <w:r w:rsidRPr="00EA6618">
        <w:rPr>
          <w:rFonts w:ascii="Aptos Display" w:eastAsia="Times New Roman" w:hAnsi="Aptos Display" w:cs="Times New Roman"/>
          <w:b/>
          <w:i/>
          <w:sz w:val="24"/>
          <w:szCs w:val="24"/>
          <w:u w:val="single"/>
          <w:lang w:val="fr-FR" w:eastAsia="fr-FR"/>
        </w:rPr>
        <w:t>Le jury fonde alors sa décision sur un dossier comportant</w:t>
      </w:r>
      <w:r w:rsidR="00E57339">
        <w:rPr>
          <w:rFonts w:ascii="Aptos Display" w:eastAsia="Times New Roman" w:hAnsi="Aptos Display" w:cs="Times New Roman"/>
          <w:b/>
          <w:i/>
          <w:sz w:val="24"/>
          <w:szCs w:val="24"/>
          <w:u w:val="single"/>
          <w:lang w:val="fr-FR" w:eastAsia="fr-FR"/>
        </w:rPr>
        <w:t xml:space="preserve"> </w:t>
      </w:r>
      <w:r w:rsidRPr="00EA6618">
        <w:rPr>
          <w:rFonts w:ascii="Aptos Display" w:eastAsia="Times New Roman" w:hAnsi="Aptos Display" w:cs="Times New Roman"/>
          <w:b/>
          <w:i/>
          <w:sz w:val="24"/>
          <w:szCs w:val="24"/>
          <w:u w:val="single"/>
          <w:lang w:val="fr-FR" w:eastAsia="fr-FR"/>
        </w:rPr>
        <w:t>:</w:t>
      </w:r>
    </w:p>
    <w:p w14:paraId="79F46569" w14:textId="77777777" w:rsidR="002D1EEC" w:rsidRPr="00EA6618" w:rsidRDefault="002D1EEC" w:rsidP="001A763C">
      <w:pPr>
        <w:spacing w:after="0" w:line="240" w:lineRule="auto"/>
        <w:jc w:val="both"/>
        <w:rPr>
          <w:rFonts w:ascii="Aptos Display" w:eastAsia="Times New Roman" w:hAnsi="Aptos Display" w:cs="Times New Roman"/>
          <w:b/>
          <w:i/>
          <w:sz w:val="24"/>
          <w:szCs w:val="24"/>
          <w:lang w:val="fr-FR" w:eastAsia="fr-FR"/>
        </w:rPr>
      </w:pPr>
    </w:p>
    <w:p w14:paraId="2FE358AB" w14:textId="1C49A1A5" w:rsidR="002D1EEC" w:rsidRPr="00EA6618" w:rsidRDefault="002D1EEC" w:rsidP="001A763C">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w:t>
      </w:r>
      <w:r w:rsidRPr="00EA6618">
        <w:rPr>
          <w:rFonts w:ascii="Aptos Display" w:eastAsia="Times New Roman" w:hAnsi="Aptos Display" w:cs="Times New Roman"/>
          <w:sz w:val="24"/>
          <w:szCs w:val="24"/>
          <w:lang w:val="fr-FR" w:eastAsia="fr-FR"/>
        </w:rPr>
        <w:tab/>
        <w:t xml:space="preserve">la copie des bulletins des deux dernières années de la scolarité primaire de l'élève, tels qu'ils ont été communiqués aux parents. Toutefois, lorsqu'un élève fréquente l'enseignement primaire organisé ou subventionné par la </w:t>
      </w:r>
      <w:r w:rsidR="00A269C8" w:rsidRPr="00EA6618">
        <w:rPr>
          <w:rFonts w:ascii="Aptos Display" w:eastAsia="Times New Roman" w:hAnsi="Aptos Display" w:cs="Times New Roman"/>
          <w:sz w:val="24"/>
          <w:szCs w:val="24"/>
          <w:lang w:val="fr-FR" w:eastAsia="fr-FR"/>
        </w:rPr>
        <w:t>FWB</w:t>
      </w:r>
      <w:r w:rsidRPr="00EA6618">
        <w:rPr>
          <w:rFonts w:ascii="Aptos Display" w:eastAsia="Times New Roman" w:hAnsi="Aptos Display" w:cs="Times New Roman"/>
          <w:sz w:val="24"/>
          <w:szCs w:val="24"/>
          <w:lang w:val="fr-FR" w:eastAsia="fr-FR"/>
        </w:rPr>
        <w:t xml:space="preserve"> depuis moins de deux années scolaires, la copie des bulletins d'une seule année scolaire suffit;</w:t>
      </w:r>
    </w:p>
    <w:p w14:paraId="3FCD64C6" w14:textId="6142A324" w:rsidR="002D1EEC" w:rsidRPr="00EA6618" w:rsidRDefault="002D1EEC" w:rsidP="001A763C">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w:t>
      </w:r>
      <w:r w:rsidRPr="00EA6618">
        <w:rPr>
          <w:rFonts w:ascii="Aptos Display" w:eastAsia="Times New Roman" w:hAnsi="Aptos Display" w:cs="Times New Roman"/>
          <w:sz w:val="24"/>
          <w:szCs w:val="24"/>
          <w:lang w:val="fr-FR" w:eastAsia="fr-FR"/>
        </w:rPr>
        <w:tab/>
        <w:t>un rapport circonstancié de l'instituteur avec son avis favorable ou défavorable quant à l'attribution du Certificat d'études de base à l'élève concern</w:t>
      </w:r>
      <w:r w:rsidR="00E57339">
        <w:rPr>
          <w:rFonts w:ascii="Aptos Display" w:eastAsia="Times New Roman" w:hAnsi="Aptos Display" w:cs="Times New Roman"/>
          <w:sz w:val="24"/>
          <w:szCs w:val="24"/>
          <w:lang w:val="fr-FR" w:eastAsia="fr-FR"/>
        </w:rPr>
        <w:t>é</w:t>
      </w:r>
      <w:r w:rsidRPr="00EA6618">
        <w:rPr>
          <w:rFonts w:ascii="Aptos Display" w:eastAsia="Times New Roman" w:hAnsi="Aptos Display" w:cs="Times New Roman"/>
          <w:sz w:val="24"/>
          <w:szCs w:val="24"/>
          <w:lang w:val="fr-FR" w:eastAsia="fr-FR"/>
        </w:rPr>
        <w:t>;</w:t>
      </w:r>
    </w:p>
    <w:p w14:paraId="459FD2CD" w14:textId="77777777" w:rsidR="002D1EEC" w:rsidRPr="00EA6618" w:rsidRDefault="002D1EEC" w:rsidP="001A763C">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w:t>
      </w:r>
      <w:r w:rsidRPr="00EA6618">
        <w:rPr>
          <w:rFonts w:ascii="Aptos Display" w:eastAsia="Times New Roman" w:hAnsi="Aptos Display" w:cs="Times New Roman"/>
          <w:sz w:val="24"/>
          <w:szCs w:val="24"/>
          <w:lang w:val="fr-FR" w:eastAsia="fr-FR"/>
        </w:rPr>
        <w:tab/>
        <w:t>tout autre élément que le jury estime utile.</w:t>
      </w:r>
    </w:p>
    <w:p w14:paraId="1F66D845" w14:textId="77777777" w:rsidR="002D1EEC" w:rsidRPr="00EA6618" w:rsidRDefault="002D1EEC" w:rsidP="001A763C">
      <w:pPr>
        <w:spacing w:after="0" w:line="240" w:lineRule="auto"/>
        <w:jc w:val="both"/>
        <w:rPr>
          <w:rFonts w:ascii="Aptos Display" w:eastAsia="Times New Roman" w:hAnsi="Aptos Display" w:cs="Times New Roman"/>
          <w:sz w:val="24"/>
          <w:szCs w:val="24"/>
          <w:lang w:val="fr-FR" w:eastAsia="fr-FR"/>
        </w:rPr>
      </w:pPr>
    </w:p>
    <w:p w14:paraId="478381B8" w14:textId="77777777" w:rsidR="002D1EEC" w:rsidRPr="00EA6618" w:rsidRDefault="002D1EEC" w:rsidP="001A763C">
      <w:pPr>
        <w:spacing w:after="0" w:line="240" w:lineRule="auto"/>
        <w:jc w:val="both"/>
        <w:rPr>
          <w:rFonts w:ascii="Aptos Display" w:eastAsia="Times New Roman" w:hAnsi="Aptos Display" w:cs="Times New Roman"/>
          <w:b/>
          <w:i/>
          <w:sz w:val="24"/>
          <w:szCs w:val="24"/>
          <w:lang w:val="fr-FR" w:eastAsia="fr-FR"/>
        </w:rPr>
      </w:pPr>
      <w:r w:rsidRPr="00EA6618">
        <w:rPr>
          <w:rFonts w:ascii="Aptos Display" w:eastAsia="Times New Roman" w:hAnsi="Aptos Display" w:cs="Times New Roman"/>
          <w:b/>
          <w:i/>
          <w:sz w:val="24"/>
          <w:szCs w:val="24"/>
          <w:lang w:val="fr-FR" w:eastAsia="fr-FR"/>
        </w:rPr>
        <w:t>Le jury doit motiver ses décisions. La motivation doit être conforme aux dispositions de la loi du 29 juillet 1991 relative à la motivation des actes administratifs.</w:t>
      </w:r>
    </w:p>
    <w:p w14:paraId="1B144198" w14:textId="77777777" w:rsidR="002D1EEC" w:rsidRPr="00EA6618" w:rsidRDefault="002D1EEC" w:rsidP="001A763C">
      <w:pPr>
        <w:spacing w:after="0" w:line="240" w:lineRule="auto"/>
        <w:jc w:val="both"/>
        <w:rPr>
          <w:rFonts w:ascii="Aptos Display" w:eastAsia="Times New Roman" w:hAnsi="Aptos Display" w:cs="Times New Roman"/>
          <w:sz w:val="24"/>
          <w:szCs w:val="24"/>
          <w:lang w:val="fr-FR" w:eastAsia="fr-FR"/>
        </w:rPr>
      </w:pPr>
    </w:p>
    <w:p w14:paraId="73251E36" w14:textId="76FC282F" w:rsidR="002D1EEC" w:rsidRPr="00EA6618" w:rsidRDefault="002D1EEC" w:rsidP="001A763C">
      <w:pPr>
        <w:spacing w:after="0" w:line="240" w:lineRule="auto"/>
        <w:jc w:val="both"/>
        <w:rPr>
          <w:rFonts w:ascii="Aptos Display" w:eastAsia="Times New Roman" w:hAnsi="Aptos Display" w:cs="Times New Roman"/>
          <w:b/>
          <w:sz w:val="24"/>
          <w:szCs w:val="24"/>
          <w:lang w:val="fr-FR" w:eastAsia="fr-FR"/>
        </w:rPr>
      </w:pPr>
      <w:r w:rsidRPr="00EA6618">
        <w:rPr>
          <w:rFonts w:ascii="Aptos Display" w:eastAsia="Times New Roman" w:hAnsi="Aptos Display" w:cs="Times New Roman"/>
          <w:b/>
          <w:sz w:val="24"/>
          <w:szCs w:val="24"/>
          <w:lang w:val="fr-FR" w:eastAsia="fr-FR"/>
        </w:rPr>
        <w:t>Concrètement, elle doit</w:t>
      </w:r>
      <w:r w:rsidR="00A269C8" w:rsidRPr="00EA6618">
        <w:rPr>
          <w:rFonts w:ascii="Aptos Display" w:eastAsia="Times New Roman" w:hAnsi="Aptos Display" w:cs="Times New Roman"/>
          <w:b/>
          <w:sz w:val="24"/>
          <w:szCs w:val="24"/>
          <w:lang w:val="fr-FR" w:eastAsia="fr-FR"/>
        </w:rPr>
        <w:t xml:space="preserve"> </w:t>
      </w:r>
      <w:r w:rsidRPr="00EA6618">
        <w:rPr>
          <w:rFonts w:ascii="Aptos Display" w:eastAsia="Times New Roman" w:hAnsi="Aptos Display" w:cs="Times New Roman"/>
          <w:b/>
          <w:sz w:val="24"/>
          <w:szCs w:val="24"/>
          <w:lang w:val="fr-FR" w:eastAsia="fr-FR"/>
        </w:rPr>
        <w:t>:</w:t>
      </w:r>
    </w:p>
    <w:p w14:paraId="7204EE15" w14:textId="54285CF1" w:rsidR="002D1EEC" w:rsidRPr="00EA6618" w:rsidRDefault="002D1EEC" w:rsidP="001A763C">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w:t>
      </w:r>
      <w:r w:rsidRPr="00EA6618">
        <w:rPr>
          <w:rFonts w:ascii="Aptos Display" w:eastAsia="Times New Roman" w:hAnsi="Aptos Display" w:cs="Times New Roman"/>
          <w:sz w:val="24"/>
          <w:szCs w:val="24"/>
          <w:lang w:val="fr-FR" w:eastAsia="fr-FR"/>
        </w:rPr>
        <w:tab/>
        <w:t>faire référence aux faits et aux règles juridiques appliquées</w:t>
      </w:r>
      <w:r w:rsidR="00A269C8" w:rsidRPr="00EA6618">
        <w:rPr>
          <w:rFonts w:ascii="Aptos Display" w:eastAsia="Times New Roman" w:hAnsi="Aptos Display" w:cs="Times New Roman"/>
          <w:sz w:val="24"/>
          <w:szCs w:val="24"/>
          <w:lang w:val="fr-FR" w:eastAsia="fr-FR"/>
        </w:rPr>
        <w:t xml:space="preserve"> </w:t>
      </w:r>
      <w:r w:rsidRPr="00EA6618">
        <w:rPr>
          <w:rFonts w:ascii="Aptos Display" w:eastAsia="Times New Roman" w:hAnsi="Aptos Display" w:cs="Times New Roman"/>
          <w:sz w:val="24"/>
          <w:szCs w:val="24"/>
          <w:lang w:val="fr-FR" w:eastAsia="fr-FR"/>
        </w:rPr>
        <w:t>: le lien de cause à effet doit apparaître clairement;</w:t>
      </w:r>
    </w:p>
    <w:p w14:paraId="422E8E32" w14:textId="0AC9B39C" w:rsidR="002D1EEC" w:rsidRPr="00EA6618" w:rsidRDefault="002D1EEC" w:rsidP="001A763C">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w:t>
      </w:r>
      <w:r w:rsidRPr="00EA6618">
        <w:rPr>
          <w:rFonts w:ascii="Aptos Display" w:eastAsia="Times New Roman" w:hAnsi="Aptos Display" w:cs="Times New Roman"/>
          <w:sz w:val="24"/>
          <w:szCs w:val="24"/>
          <w:lang w:val="fr-FR" w:eastAsia="fr-FR"/>
        </w:rPr>
        <w:tab/>
        <w:t>être adéquate</w:t>
      </w:r>
      <w:r w:rsidR="00A269C8" w:rsidRPr="00EA6618">
        <w:rPr>
          <w:rFonts w:ascii="Aptos Display" w:eastAsia="Times New Roman" w:hAnsi="Aptos Display" w:cs="Times New Roman"/>
          <w:sz w:val="24"/>
          <w:szCs w:val="24"/>
          <w:lang w:val="fr-FR" w:eastAsia="fr-FR"/>
        </w:rPr>
        <w:t xml:space="preserve"> </w:t>
      </w:r>
      <w:r w:rsidRPr="00EA6618">
        <w:rPr>
          <w:rFonts w:ascii="Aptos Display" w:eastAsia="Times New Roman" w:hAnsi="Aptos Display" w:cs="Times New Roman"/>
          <w:sz w:val="24"/>
          <w:szCs w:val="24"/>
          <w:lang w:val="fr-FR" w:eastAsia="fr-FR"/>
        </w:rPr>
        <w:t>: cela signifie qu'elle doit être pertinente, c'est-à-dire qu'elle doit manifestement avoir trait à la décision;</w:t>
      </w:r>
    </w:p>
    <w:p w14:paraId="0F11E3AB" w14:textId="2B827F57" w:rsidR="002D1EEC" w:rsidRPr="00EA6618" w:rsidRDefault="002D1EEC" w:rsidP="001A763C">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w:t>
      </w:r>
      <w:r w:rsidRPr="00EA6618">
        <w:rPr>
          <w:rFonts w:ascii="Aptos Display" w:eastAsia="Times New Roman" w:hAnsi="Aptos Display" w:cs="Times New Roman"/>
          <w:sz w:val="24"/>
          <w:szCs w:val="24"/>
          <w:lang w:val="fr-FR" w:eastAsia="fr-FR"/>
        </w:rPr>
        <w:tab/>
        <w:t>être claire, précise et concrète. Il ne peut s'agir de formules vagues ou de clauses de style</w:t>
      </w:r>
      <w:r w:rsidR="00A269C8" w:rsidRPr="00EA6618">
        <w:rPr>
          <w:rFonts w:ascii="Aptos Display" w:eastAsia="Times New Roman" w:hAnsi="Aptos Display" w:cs="Times New Roman"/>
          <w:sz w:val="24"/>
          <w:szCs w:val="24"/>
          <w:lang w:val="fr-FR" w:eastAsia="fr-FR"/>
        </w:rPr>
        <w:t xml:space="preserve"> </w:t>
      </w:r>
      <w:r w:rsidRPr="00EA6618">
        <w:rPr>
          <w:rFonts w:ascii="Aptos Display" w:eastAsia="Times New Roman" w:hAnsi="Aptos Display" w:cs="Times New Roman"/>
          <w:sz w:val="24"/>
          <w:szCs w:val="24"/>
          <w:lang w:val="fr-FR" w:eastAsia="fr-FR"/>
        </w:rPr>
        <w:t>;</w:t>
      </w:r>
    </w:p>
    <w:p w14:paraId="3C57BFE2" w14:textId="5506E4AF" w:rsidR="002D1EEC" w:rsidRPr="00EA6618" w:rsidRDefault="002D1EEC" w:rsidP="001A763C">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w:t>
      </w:r>
      <w:r w:rsidRPr="00EA6618">
        <w:rPr>
          <w:rFonts w:ascii="Aptos Display" w:eastAsia="Times New Roman" w:hAnsi="Aptos Display" w:cs="Times New Roman"/>
          <w:sz w:val="24"/>
          <w:szCs w:val="24"/>
          <w:lang w:val="fr-FR" w:eastAsia="fr-FR"/>
        </w:rPr>
        <w:tab/>
        <w:t>être complète</w:t>
      </w:r>
      <w:r w:rsidR="00A269C8" w:rsidRPr="00EA6618">
        <w:rPr>
          <w:rFonts w:ascii="Aptos Display" w:eastAsia="Times New Roman" w:hAnsi="Aptos Display" w:cs="Times New Roman"/>
          <w:sz w:val="24"/>
          <w:szCs w:val="24"/>
          <w:lang w:val="fr-FR" w:eastAsia="fr-FR"/>
        </w:rPr>
        <w:t xml:space="preserve"> </w:t>
      </w:r>
      <w:r w:rsidRPr="00EA6618">
        <w:rPr>
          <w:rFonts w:ascii="Aptos Display" w:eastAsia="Times New Roman" w:hAnsi="Aptos Display" w:cs="Times New Roman"/>
          <w:sz w:val="24"/>
          <w:szCs w:val="24"/>
          <w:lang w:val="fr-FR" w:eastAsia="fr-FR"/>
        </w:rPr>
        <w:t>: une fois la décision prise, seuls les motifs qui figurent dans la motivation sont valables en droit;</w:t>
      </w:r>
    </w:p>
    <w:p w14:paraId="0D6913C0" w14:textId="77777777" w:rsidR="004E5604" w:rsidRPr="00EA6618" w:rsidRDefault="002D1EEC" w:rsidP="001A763C">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w:t>
      </w:r>
      <w:r w:rsidRPr="00EA6618">
        <w:rPr>
          <w:rFonts w:ascii="Aptos Display" w:eastAsia="Times New Roman" w:hAnsi="Aptos Display" w:cs="Times New Roman"/>
          <w:sz w:val="24"/>
          <w:szCs w:val="24"/>
          <w:lang w:val="fr-FR" w:eastAsia="fr-FR"/>
        </w:rPr>
        <w:tab/>
        <w:t>apparaître dans l'acte même.</w:t>
      </w:r>
    </w:p>
    <w:p w14:paraId="13276DA4" w14:textId="77777777" w:rsidR="004E5604" w:rsidRPr="00EA6618" w:rsidRDefault="004E5604" w:rsidP="001A763C">
      <w:pPr>
        <w:spacing w:after="0" w:line="240" w:lineRule="auto"/>
        <w:jc w:val="both"/>
        <w:rPr>
          <w:rFonts w:ascii="Aptos Display" w:eastAsia="Times New Roman" w:hAnsi="Aptos Display" w:cs="Times New Roman"/>
          <w:sz w:val="24"/>
          <w:szCs w:val="24"/>
          <w:lang w:val="fr-FR" w:eastAsia="fr-FR"/>
        </w:rPr>
      </w:pPr>
    </w:p>
    <w:p w14:paraId="6AA5EB97" w14:textId="77777777" w:rsidR="002D1EEC" w:rsidRPr="00EA6618" w:rsidRDefault="002D1EEC" w:rsidP="001A763C">
      <w:pPr>
        <w:spacing w:after="0" w:line="240" w:lineRule="auto"/>
        <w:jc w:val="both"/>
        <w:rPr>
          <w:rFonts w:ascii="Aptos Display" w:eastAsia="Times New Roman" w:hAnsi="Aptos Display" w:cs="Times New Roman"/>
          <w:sz w:val="24"/>
          <w:szCs w:val="24"/>
          <w:lang w:val="fr-FR" w:eastAsia="fr-FR"/>
        </w:rPr>
      </w:pPr>
    </w:p>
    <w:p w14:paraId="7A4BF6D7" w14:textId="44538BD6" w:rsidR="002D1EEC" w:rsidRDefault="002D1EEC" w:rsidP="001A763C">
      <w:pPr>
        <w:spacing w:after="0" w:line="240" w:lineRule="auto"/>
        <w:jc w:val="both"/>
        <w:rPr>
          <w:rFonts w:ascii="Aptos Display" w:eastAsia="Times New Roman" w:hAnsi="Aptos Display" w:cs="Times New Roman"/>
          <w:b/>
          <w:sz w:val="24"/>
          <w:szCs w:val="24"/>
          <w:lang w:val="fr-FR" w:eastAsia="fr-FR"/>
        </w:rPr>
      </w:pPr>
      <w:r w:rsidRPr="00EA6618">
        <w:rPr>
          <w:rFonts w:ascii="Aptos Display" w:eastAsia="Times New Roman" w:hAnsi="Aptos Display" w:cs="Times New Roman"/>
          <w:b/>
          <w:sz w:val="24"/>
          <w:szCs w:val="24"/>
          <w:lang w:val="fr-FR" w:eastAsia="fr-FR"/>
        </w:rPr>
        <w:t>En l'occurrence, en cas de refus d'octroi du CEB, la motivation doit</w:t>
      </w:r>
      <w:r w:rsidR="00A269C8" w:rsidRPr="00EA6618">
        <w:rPr>
          <w:rFonts w:ascii="Aptos Display" w:eastAsia="Times New Roman" w:hAnsi="Aptos Display" w:cs="Times New Roman"/>
          <w:b/>
          <w:sz w:val="24"/>
          <w:szCs w:val="24"/>
          <w:lang w:val="fr-FR" w:eastAsia="fr-FR"/>
        </w:rPr>
        <w:t xml:space="preserve"> </w:t>
      </w:r>
      <w:r w:rsidRPr="00EA6618">
        <w:rPr>
          <w:rFonts w:ascii="Aptos Display" w:eastAsia="Times New Roman" w:hAnsi="Aptos Display" w:cs="Times New Roman"/>
          <w:b/>
          <w:sz w:val="24"/>
          <w:szCs w:val="24"/>
          <w:lang w:val="fr-FR" w:eastAsia="fr-FR"/>
        </w:rPr>
        <w:t>:</w:t>
      </w:r>
    </w:p>
    <w:p w14:paraId="3DD614C9" w14:textId="77777777" w:rsidR="001A763C" w:rsidRPr="00EA6618" w:rsidRDefault="001A763C" w:rsidP="001A763C">
      <w:pPr>
        <w:spacing w:after="0" w:line="240" w:lineRule="auto"/>
        <w:jc w:val="both"/>
        <w:rPr>
          <w:rFonts w:ascii="Aptos Display" w:eastAsia="Times New Roman" w:hAnsi="Aptos Display" w:cs="Times New Roman"/>
          <w:b/>
          <w:sz w:val="24"/>
          <w:szCs w:val="24"/>
          <w:lang w:val="fr-FR" w:eastAsia="fr-FR"/>
        </w:rPr>
      </w:pPr>
    </w:p>
    <w:p w14:paraId="4F498107" w14:textId="77777777" w:rsidR="002D1EEC" w:rsidRPr="00EA6618" w:rsidRDefault="002D1EEC" w:rsidP="001A763C">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w:t>
      </w:r>
      <w:r w:rsidRPr="00EA6618">
        <w:rPr>
          <w:rFonts w:ascii="Aptos Display" w:eastAsia="Times New Roman" w:hAnsi="Aptos Display" w:cs="Times New Roman"/>
          <w:sz w:val="24"/>
          <w:szCs w:val="24"/>
          <w:lang w:val="fr-FR" w:eastAsia="fr-FR"/>
        </w:rPr>
        <w:tab/>
        <w:t>faire apparaître que l'élève n'a pas satisfait à l'épreuve externe commune et indiquer ses résultats dans chacun des quatre domaines sur lesquels a porté l'épreuve;</w:t>
      </w:r>
    </w:p>
    <w:p w14:paraId="51E7CB2C" w14:textId="77777777" w:rsidR="002D1EEC" w:rsidRPr="00EA6618" w:rsidRDefault="002D1EEC" w:rsidP="001A763C">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w:t>
      </w:r>
      <w:r w:rsidRPr="00EA6618">
        <w:rPr>
          <w:rFonts w:ascii="Aptos Display" w:eastAsia="Times New Roman" w:hAnsi="Aptos Display" w:cs="Times New Roman"/>
          <w:sz w:val="24"/>
          <w:szCs w:val="24"/>
          <w:lang w:val="fr-FR" w:eastAsia="fr-FR"/>
        </w:rPr>
        <w:tab/>
        <w:t>mentionner les éléments du dossier de l'élève qui justifient que le jury n'attribue pas le certificat (résultats aux bulletins, éléments du rapport de l'instituteur, autres éléments probants).</w:t>
      </w:r>
    </w:p>
    <w:p w14:paraId="446A4AD3" w14:textId="77777777" w:rsidR="002D1EEC" w:rsidRPr="00EA6618" w:rsidRDefault="002D1EEC" w:rsidP="001A763C">
      <w:pPr>
        <w:spacing w:after="0" w:line="240" w:lineRule="auto"/>
        <w:jc w:val="both"/>
        <w:rPr>
          <w:rFonts w:ascii="Aptos Display" w:eastAsia="Times New Roman" w:hAnsi="Aptos Display" w:cs="Times New Roman"/>
          <w:sz w:val="24"/>
          <w:szCs w:val="24"/>
          <w:lang w:val="fr-FR" w:eastAsia="fr-FR"/>
        </w:rPr>
      </w:pPr>
    </w:p>
    <w:p w14:paraId="3CC55373" w14:textId="77777777" w:rsidR="002D1EEC" w:rsidRPr="00EA6618" w:rsidRDefault="002D1EEC" w:rsidP="001A763C">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Les motivations doivent être consignées dans le procès-verbal des décisions.</w:t>
      </w:r>
    </w:p>
    <w:p w14:paraId="791F3199" w14:textId="77777777" w:rsidR="002D1EEC" w:rsidRPr="00EA6618" w:rsidRDefault="002D1EEC" w:rsidP="001A763C">
      <w:pPr>
        <w:spacing w:after="0" w:line="240" w:lineRule="auto"/>
        <w:jc w:val="both"/>
        <w:rPr>
          <w:rFonts w:ascii="Aptos Display" w:eastAsia="Times New Roman" w:hAnsi="Aptos Display" w:cs="Times New Roman"/>
          <w:sz w:val="24"/>
          <w:szCs w:val="24"/>
          <w:lang w:val="fr-FR" w:eastAsia="fr-FR"/>
        </w:rPr>
      </w:pPr>
    </w:p>
    <w:p w14:paraId="3CBEBE15" w14:textId="77777777" w:rsidR="002D1EEC" w:rsidRPr="00EA6618" w:rsidRDefault="002D1EEC" w:rsidP="001A763C">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La direction de l'école tient à la disposition de l'inspecteur de l'enseignement primaire tous les documents relatifs aux décisions d'octroi ou de refus du Certificat d'études de base. L'inspecteur peut consulter lesdits documents au sein de l'école.</w:t>
      </w:r>
    </w:p>
    <w:p w14:paraId="7C8EFD13" w14:textId="77777777" w:rsidR="002D1EEC" w:rsidRPr="00EA6618" w:rsidRDefault="002D1EEC" w:rsidP="001A763C">
      <w:pPr>
        <w:spacing w:after="0" w:line="240" w:lineRule="auto"/>
        <w:jc w:val="both"/>
        <w:rPr>
          <w:rFonts w:ascii="Aptos Display" w:eastAsia="Times New Roman" w:hAnsi="Aptos Display" w:cs="Times New Roman"/>
          <w:sz w:val="24"/>
          <w:szCs w:val="24"/>
          <w:lang w:val="fr-FR" w:eastAsia="fr-FR"/>
        </w:rPr>
      </w:pPr>
    </w:p>
    <w:p w14:paraId="148FACC1" w14:textId="77777777" w:rsidR="002D1EEC" w:rsidRPr="00EA6618" w:rsidRDefault="002D1EEC" w:rsidP="001A763C">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 xml:space="preserve">Les parents peuvent consulter autant que faire se peut en présence du professeur responsable de l'évaluation, toute épreuve constituant le fondement ou une partie du fondement de la décision du Conseil de cycle. </w:t>
      </w:r>
    </w:p>
    <w:p w14:paraId="66E31C7C" w14:textId="77777777" w:rsidR="002D1EEC" w:rsidRPr="00EA6618" w:rsidRDefault="002D1EEC" w:rsidP="001A763C">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Les parents peuvent se faire accompagner d'un membre de la famille.</w:t>
      </w:r>
    </w:p>
    <w:p w14:paraId="7D79A81E" w14:textId="77777777" w:rsidR="00F1388B" w:rsidRPr="00EA6618" w:rsidRDefault="00F1388B" w:rsidP="001A763C">
      <w:pPr>
        <w:spacing w:after="0" w:line="240" w:lineRule="auto"/>
        <w:jc w:val="both"/>
        <w:rPr>
          <w:rFonts w:ascii="Aptos Display" w:eastAsia="Times New Roman" w:hAnsi="Aptos Display" w:cs="Times New Roman"/>
          <w:sz w:val="24"/>
          <w:szCs w:val="24"/>
          <w:lang w:val="fr-FR" w:eastAsia="fr-FR"/>
        </w:rPr>
      </w:pPr>
    </w:p>
    <w:p w14:paraId="3F337FFC" w14:textId="77777777" w:rsidR="00F1388B" w:rsidRPr="00EA6618" w:rsidRDefault="00F1388B" w:rsidP="001A763C">
      <w:pPr>
        <w:pStyle w:val="TableParagraph"/>
        <w:ind w:right="271"/>
        <w:jc w:val="both"/>
        <w:rPr>
          <w:rFonts w:ascii="Aptos Display" w:hAnsi="Aptos Display" w:cstheme="minorHAnsi"/>
          <w:i/>
          <w:sz w:val="24"/>
          <w:szCs w:val="24"/>
        </w:rPr>
      </w:pPr>
      <w:r w:rsidRPr="00EA6618">
        <w:rPr>
          <w:rFonts w:ascii="Aptos Display" w:hAnsi="Aptos Display" w:cstheme="minorHAnsi"/>
          <w:i/>
          <w:sz w:val="24"/>
          <w:szCs w:val="24"/>
        </w:rPr>
        <w:t>L’article 3 de l’AGCF du 22/12/1994 prévoit que les parents peuvent se faire remettre une copie des épreuves de leur enfant. La circulaire d’organisation des épreuves du CEB précise que cela se fait au prix de 0,10 €/page copiée.</w:t>
      </w:r>
    </w:p>
    <w:p w14:paraId="35C1AE67" w14:textId="77777777" w:rsidR="00147A00" w:rsidRDefault="00147A00" w:rsidP="002D1EEC">
      <w:pPr>
        <w:spacing w:after="0" w:line="240" w:lineRule="auto"/>
        <w:rPr>
          <w:rFonts w:ascii="Aptos Display" w:eastAsia="Times New Roman" w:hAnsi="Aptos Display" w:cs="Times New Roman"/>
          <w:sz w:val="24"/>
          <w:szCs w:val="24"/>
          <w:lang w:val="fr-FR" w:eastAsia="fr-FR"/>
        </w:rPr>
      </w:pPr>
    </w:p>
    <w:p w14:paraId="0F73C64A" w14:textId="50A734D1" w:rsidR="00C22927" w:rsidRDefault="00C22927" w:rsidP="002D1EEC">
      <w:pPr>
        <w:spacing w:after="0" w:line="240" w:lineRule="auto"/>
        <w:rPr>
          <w:rFonts w:ascii="Aptos Display" w:eastAsia="Times New Roman" w:hAnsi="Aptos Display" w:cs="Times New Roman"/>
          <w:sz w:val="24"/>
          <w:szCs w:val="24"/>
          <w:lang w:val="fr-FR" w:eastAsia="fr-FR"/>
        </w:rPr>
      </w:pPr>
    </w:p>
    <w:p w14:paraId="518A1F2D" w14:textId="77777777" w:rsidR="00C22927" w:rsidRPr="00EA6618" w:rsidRDefault="00C22927" w:rsidP="002D1EEC">
      <w:pPr>
        <w:spacing w:after="0" w:line="240" w:lineRule="auto"/>
        <w:rPr>
          <w:rFonts w:ascii="Aptos Display" w:eastAsia="Times New Roman" w:hAnsi="Aptos Display" w:cs="Times New Roman"/>
          <w:sz w:val="24"/>
          <w:szCs w:val="24"/>
          <w:lang w:val="fr-FR" w:eastAsia="fr-FR"/>
        </w:rPr>
      </w:pPr>
    </w:p>
    <w:p w14:paraId="2CD76BD9" w14:textId="77777777" w:rsidR="00F1388B" w:rsidRPr="001A763C" w:rsidRDefault="00F1388B" w:rsidP="009A3BC3">
      <w:pPr>
        <w:pStyle w:val="Paragraphedeliste"/>
        <w:numPr>
          <w:ilvl w:val="0"/>
          <w:numId w:val="2"/>
        </w:numPr>
        <w:spacing w:after="0" w:line="240" w:lineRule="auto"/>
        <w:ind w:left="567" w:hanging="567"/>
        <w:rPr>
          <w:rFonts w:ascii="Aptos Display" w:eastAsia="Times New Roman" w:hAnsi="Aptos Display" w:cs="Times New Roman"/>
          <w:b/>
          <w:i/>
          <w:sz w:val="28"/>
          <w:szCs w:val="28"/>
          <w:u w:val="single"/>
          <w:lang w:val="fr-FR" w:eastAsia="fr-FR"/>
        </w:rPr>
      </w:pPr>
      <w:r w:rsidRPr="001A763C">
        <w:rPr>
          <w:rFonts w:ascii="Aptos Display" w:eastAsia="Times New Roman" w:hAnsi="Aptos Display" w:cs="Times New Roman"/>
          <w:b/>
          <w:i/>
          <w:sz w:val="28"/>
          <w:szCs w:val="28"/>
          <w:u w:val="single"/>
          <w:lang w:val="fr-FR" w:eastAsia="fr-FR"/>
        </w:rPr>
        <w:t>LE CONSEIL DE CLASSE</w:t>
      </w:r>
    </w:p>
    <w:p w14:paraId="5F5124DE" w14:textId="77777777" w:rsidR="00F1388B" w:rsidRPr="00EA6618" w:rsidRDefault="00F1388B" w:rsidP="00F1388B">
      <w:pPr>
        <w:spacing w:after="0" w:line="240" w:lineRule="auto"/>
        <w:rPr>
          <w:rFonts w:ascii="Aptos Display" w:eastAsia="Times New Roman" w:hAnsi="Aptos Display" w:cs="Times New Roman"/>
          <w:b/>
          <w:i/>
          <w:sz w:val="24"/>
          <w:szCs w:val="24"/>
          <w:u w:val="single"/>
          <w:lang w:val="fr-FR" w:eastAsia="fr-FR"/>
        </w:rPr>
      </w:pPr>
    </w:p>
    <w:p w14:paraId="47004BF7" w14:textId="77777777" w:rsidR="00403CBC" w:rsidRPr="00EA6618" w:rsidRDefault="00403CBC" w:rsidP="001A763C">
      <w:pPr>
        <w:pStyle w:val="TableParagraph"/>
        <w:tabs>
          <w:tab w:val="left" w:pos="484"/>
          <w:tab w:val="left" w:pos="485"/>
          <w:tab w:val="left" w:pos="942"/>
          <w:tab w:val="left" w:pos="1915"/>
          <w:tab w:val="left" w:pos="2503"/>
          <w:tab w:val="left" w:pos="3676"/>
          <w:tab w:val="left" w:pos="4206"/>
          <w:tab w:val="left" w:pos="4666"/>
          <w:tab w:val="left" w:pos="5894"/>
          <w:tab w:val="left" w:pos="6530"/>
        </w:tabs>
        <w:ind w:right="241"/>
        <w:jc w:val="both"/>
        <w:rPr>
          <w:rFonts w:ascii="Aptos Display" w:hAnsi="Aptos Display" w:cstheme="minorHAnsi"/>
          <w:sz w:val="24"/>
          <w:szCs w:val="24"/>
        </w:rPr>
      </w:pPr>
      <w:r w:rsidRPr="00EA6618">
        <w:rPr>
          <w:rFonts w:ascii="Aptos Display" w:hAnsi="Aptos Display" w:cstheme="minorHAnsi"/>
          <w:sz w:val="24"/>
          <w:szCs w:val="24"/>
        </w:rPr>
        <w:t>Le conseil est composé de la direction, des enseignants, l’agent PMS… Il se vit lorsque la situation le demande.</w:t>
      </w:r>
    </w:p>
    <w:p w14:paraId="716F0B1C" w14:textId="77777777" w:rsidR="00403CBC" w:rsidRPr="00EA6618" w:rsidRDefault="00403CBC" w:rsidP="001A763C">
      <w:pPr>
        <w:pStyle w:val="TableParagraph"/>
        <w:ind w:right="241"/>
        <w:jc w:val="both"/>
        <w:rPr>
          <w:rFonts w:ascii="Aptos Display" w:hAnsi="Aptos Display" w:cstheme="minorHAnsi"/>
          <w:sz w:val="24"/>
          <w:szCs w:val="24"/>
        </w:rPr>
      </w:pPr>
      <w:r w:rsidRPr="00EA6618">
        <w:rPr>
          <w:rFonts w:ascii="Aptos Display" w:hAnsi="Aptos Display" w:cstheme="minorHAnsi"/>
          <w:sz w:val="24"/>
          <w:szCs w:val="24"/>
        </w:rPr>
        <w:t>Il se réunit pour :</w:t>
      </w:r>
    </w:p>
    <w:p w14:paraId="4C0A1CD8" w14:textId="77777777" w:rsidR="00403CBC" w:rsidRPr="00EA6618" w:rsidRDefault="00403CBC" w:rsidP="009A3BC3">
      <w:pPr>
        <w:pStyle w:val="TableParagraph"/>
        <w:numPr>
          <w:ilvl w:val="0"/>
          <w:numId w:val="26"/>
        </w:numPr>
        <w:ind w:right="241"/>
        <w:jc w:val="both"/>
        <w:rPr>
          <w:rFonts w:ascii="Aptos Display" w:hAnsi="Aptos Display" w:cstheme="minorHAnsi"/>
          <w:sz w:val="24"/>
          <w:szCs w:val="24"/>
        </w:rPr>
      </w:pPr>
      <w:r w:rsidRPr="00EA6618">
        <w:rPr>
          <w:rFonts w:ascii="Aptos Display" w:hAnsi="Aptos Display" w:cstheme="minorHAnsi"/>
          <w:sz w:val="24"/>
          <w:szCs w:val="24"/>
        </w:rPr>
        <w:t xml:space="preserve">Traiter de la situation de chaque élève dans le cadre d’une évaluation formative ; </w:t>
      </w:r>
    </w:p>
    <w:p w14:paraId="412CF6D1" w14:textId="77777777" w:rsidR="001A763C" w:rsidRDefault="00403CBC" w:rsidP="009A3BC3">
      <w:pPr>
        <w:pStyle w:val="TableParagraph"/>
        <w:numPr>
          <w:ilvl w:val="0"/>
          <w:numId w:val="26"/>
        </w:numPr>
        <w:ind w:right="241"/>
        <w:jc w:val="both"/>
        <w:rPr>
          <w:rFonts w:ascii="Aptos Display" w:hAnsi="Aptos Display" w:cstheme="minorHAnsi"/>
          <w:sz w:val="24"/>
          <w:szCs w:val="24"/>
        </w:rPr>
      </w:pPr>
      <w:r w:rsidRPr="00EA6618">
        <w:rPr>
          <w:rFonts w:ascii="Aptos Display" w:hAnsi="Aptos Display" w:cstheme="minorHAnsi"/>
          <w:sz w:val="24"/>
          <w:szCs w:val="24"/>
        </w:rPr>
        <w:t>Mettre en place et ajuster d’éventuels dispositifs complémentaires d’accompagnement personnalisé (tronc commun) ;</w:t>
      </w:r>
    </w:p>
    <w:p w14:paraId="3F8EBB14" w14:textId="5A927F5D" w:rsidR="00F1388B" w:rsidRPr="001A763C" w:rsidRDefault="00403CBC" w:rsidP="009A3BC3">
      <w:pPr>
        <w:pStyle w:val="TableParagraph"/>
        <w:numPr>
          <w:ilvl w:val="0"/>
          <w:numId w:val="26"/>
        </w:numPr>
        <w:ind w:right="241"/>
        <w:jc w:val="both"/>
        <w:rPr>
          <w:rFonts w:ascii="Aptos Display" w:hAnsi="Aptos Display" w:cstheme="minorHAnsi"/>
          <w:sz w:val="24"/>
          <w:szCs w:val="24"/>
        </w:rPr>
      </w:pPr>
      <w:r w:rsidRPr="001A763C">
        <w:rPr>
          <w:rFonts w:ascii="Aptos Display" w:hAnsi="Aptos Display" w:cstheme="minorHAnsi"/>
          <w:sz w:val="24"/>
          <w:szCs w:val="24"/>
        </w:rPr>
        <w:t>Statuer sur un éventuel maintien, sur une éventuelle orientation vers l’enseignement spécialisé.</w:t>
      </w:r>
    </w:p>
    <w:p w14:paraId="61ABC4CE" w14:textId="77777777" w:rsidR="00F676EA" w:rsidRPr="00EA6618" w:rsidRDefault="00F676EA" w:rsidP="001A763C">
      <w:pPr>
        <w:spacing w:after="0" w:line="240" w:lineRule="auto"/>
        <w:jc w:val="both"/>
        <w:rPr>
          <w:rFonts w:ascii="Aptos Display" w:eastAsia="Times New Roman" w:hAnsi="Aptos Display" w:cs="Times New Roman"/>
          <w:sz w:val="24"/>
          <w:szCs w:val="24"/>
          <w:lang w:val="fr-FR" w:eastAsia="fr-FR"/>
        </w:rPr>
      </w:pPr>
    </w:p>
    <w:p w14:paraId="4EE2BA15" w14:textId="77777777" w:rsidR="00147A00" w:rsidRPr="00EA6618" w:rsidRDefault="00147A00" w:rsidP="001A763C">
      <w:pPr>
        <w:spacing w:after="0" w:line="240" w:lineRule="auto"/>
        <w:jc w:val="both"/>
        <w:rPr>
          <w:rFonts w:ascii="Aptos Display" w:eastAsia="Times New Roman" w:hAnsi="Aptos Display" w:cs="Times New Roman"/>
          <w:sz w:val="24"/>
          <w:szCs w:val="24"/>
          <w:lang w:val="fr-FR" w:eastAsia="fr-FR"/>
        </w:rPr>
      </w:pPr>
    </w:p>
    <w:p w14:paraId="6B098D58" w14:textId="77777777" w:rsidR="007F32CC" w:rsidRPr="001A763C" w:rsidRDefault="007F32CC" w:rsidP="009A3BC3">
      <w:pPr>
        <w:pStyle w:val="Paragraphedeliste"/>
        <w:numPr>
          <w:ilvl w:val="0"/>
          <w:numId w:val="2"/>
        </w:numPr>
        <w:spacing w:after="0" w:line="240" w:lineRule="auto"/>
        <w:ind w:left="567" w:hanging="567"/>
        <w:jc w:val="both"/>
        <w:rPr>
          <w:rFonts w:ascii="Aptos Display" w:eastAsia="Times New Roman" w:hAnsi="Aptos Display" w:cs="Times New Roman"/>
          <w:b/>
          <w:i/>
          <w:sz w:val="28"/>
          <w:szCs w:val="28"/>
          <w:u w:val="single"/>
          <w:lang w:val="fr-FR" w:eastAsia="fr-FR"/>
        </w:rPr>
      </w:pPr>
      <w:r w:rsidRPr="001A763C">
        <w:rPr>
          <w:rFonts w:ascii="Aptos Display" w:eastAsia="Times New Roman" w:hAnsi="Aptos Display" w:cs="Times New Roman"/>
          <w:b/>
          <w:i/>
          <w:sz w:val="28"/>
          <w:szCs w:val="28"/>
          <w:u w:val="single"/>
          <w:lang w:val="fr-FR" w:eastAsia="fr-FR"/>
        </w:rPr>
        <w:t>L’ANNEE COMPLEMENTAIRE</w:t>
      </w:r>
    </w:p>
    <w:p w14:paraId="68806160" w14:textId="77777777" w:rsidR="007F32CC" w:rsidRPr="00EA6618" w:rsidRDefault="007F32CC" w:rsidP="001A763C">
      <w:pPr>
        <w:pStyle w:val="Paragraphedeliste"/>
        <w:spacing w:after="0" w:line="240" w:lineRule="auto"/>
        <w:ind w:left="1353"/>
        <w:jc w:val="both"/>
        <w:rPr>
          <w:rFonts w:ascii="Aptos Display" w:eastAsia="Times New Roman" w:hAnsi="Aptos Display" w:cs="Times New Roman"/>
          <w:b/>
          <w:sz w:val="24"/>
          <w:szCs w:val="24"/>
          <w:u w:val="single"/>
          <w:lang w:val="fr-FR" w:eastAsia="fr-FR"/>
        </w:rPr>
      </w:pPr>
    </w:p>
    <w:p w14:paraId="20249C2F" w14:textId="29619565" w:rsidR="00403CBC" w:rsidRPr="001A763C" w:rsidRDefault="001A763C" w:rsidP="001A763C">
      <w:pPr>
        <w:pStyle w:val="TableParagraph"/>
        <w:ind w:left="149" w:right="243"/>
        <w:jc w:val="both"/>
        <w:rPr>
          <w:rFonts w:ascii="Aptos Display" w:hAnsi="Aptos Display" w:cstheme="minorHAnsi"/>
          <w:b/>
          <w:sz w:val="24"/>
          <w:szCs w:val="24"/>
        </w:rPr>
      </w:pPr>
      <w:r>
        <w:rPr>
          <w:rFonts w:ascii="Aptos Display" w:hAnsi="Aptos Display" w:cstheme="minorHAnsi"/>
          <w:b/>
          <w:sz w:val="24"/>
          <w:szCs w:val="24"/>
          <w:u w:val="single"/>
        </w:rPr>
        <w:t>-</w:t>
      </w:r>
      <w:r w:rsidR="00403CBC" w:rsidRPr="001A763C">
        <w:rPr>
          <w:rFonts w:ascii="Aptos Display" w:hAnsi="Aptos Display" w:cstheme="minorHAnsi"/>
          <w:b/>
          <w:sz w:val="24"/>
          <w:szCs w:val="24"/>
          <w:u w:val="single"/>
        </w:rPr>
        <w:t>Le maintien en M3</w:t>
      </w:r>
      <w:r w:rsidR="00403CBC" w:rsidRPr="001A763C">
        <w:rPr>
          <w:rFonts w:ascii="Aptos Display" w:hAnsi="Aptos Display" w:cstheme="minorHAnsi"/>
          <w:b/>
          <w:sz w:val="24"/>
          <w:szCs w:val="24"/>
        </w:rPr>
        <w:t> :</w:t>
      </w:r>
    </w:p>
    <w:p w14:paraId="378877AA" w14:textId="77777777" w:rsidR="00403CBC" w:rsidRPr="00EA6618" w:rsidRDefault="00403CBC" w:rsidP="001A763C">
      <w:pPr>
        <w:pStyle w:val="TableParagraph"/>
        <w:ind w:left="168" w:right="241"/>
        <w:jc w:val="both"/>
        <w:rPr>
          <w:rFonts w:ascii="Aptos Display" w:hAnsi="Aptos Display" w:cstheme="minorHAnsi"/>
          <w:sz w:val="24"/>
          <w:szCs w:val="24"/>
          <w:u w:val="single"/>
        </w:rPr>
      </w:pPr>
    </w:p>
    <w:p w14:paraId="48EFB172" w14:textId="75057635" w:rsidR="00403CBC" w:rsidRPr="00EA6618" w:rsidRDefault="00403CBC" w:rsidP="001A763C">
      <w:pPr>
        <w:adjustRightInd w:val="0"/>
        <w:ind w:left="108" w:right="238"/>
        <w:jc w:val="both"/>
        <w:rPr>
          <w:rFonts w:ascii="Aptos Display" w:hAnsi="Aptos Display" w:cs="Calibri"/>
          <w:sz w:val="24"/>
          <w:szCs w:val="24"/>
        </w:rPr>
      </w:pPr>
      <w:r w:rsidRPr="00EA6618">
        <w:rPr>
          <w:rFonts w:ascii="Aptos Display" w:hAnsi="Aptos Display" w:cs="Calibri"/>
          <w:sz w:val="24"/>
          <w:szCs w:val="24"/>
        </w:rPr>
        <w:t xml:space="preserve">La </w:t>
      </w:r>
      <w:r w:rsidRPr="00EA6618">
        <w:rPr>
          <w:rFonts w:ascii="Aptos Display" w:hAnsi="Aptos Display" w:cs="Calibri-Bold"/>
          <w:bCs/>
          <w:sz w:val="24"/>
          <w:szCs w:val="24"/>
        </w:rPr>
        <w:t>demande de maintien est portée par les parents</w:t>
      </w:r>
      <w:r w:rsidRPr="00EA6618">
        <w:rPr>
          <w:rFonts w:ascii="Aptos Display" w:hAnsi="Aptos Display" w:cs="Calibri"/>
          <w:sz w:val="24"/>
          <w:szCs w:val="24"/>
        </w:rPr>
        <w:t>, sur la base d’un avis médical/paramédical/</w:t>
      </w:r>
      <w:proofErr w:type="spellStart"/>
      <w:r w:rsidRPr="00EA6618">
        <w:rPr>
          <w:rFonts w:ascii="Aptos Display" w:hAnsi="Aptos Display" w:cs="Calibri"/>
          <w:sz w:val="24"/>
          <w:szCs w:val="24"/>
        </w:rPr>
        <w:t>psychomédical</w:t>
      </w:r>
      <w:proofErr w:type="spellEnd"/>
      <w:r w:rsidRPr="00EA6618">
        <w:rPr>
          <w:rFonts w:ascii="Aptos Display" w:hAnsi="Aptos Display" w:cs="Calibri"/>
          <w:sz w:val="24"/>
          <w:szCs w:val="24"/>
        </w:rPr>
        <w:t xml:space="preserve">, d’un avis du Centre PMS ainsi que d’un avis de l’école. A partir de l’année scolaire 2023-24, l’avis de l’école se fondera sur les </w:t>
      </w:r>
      <w:r w:rsidRPr="00EA6618">
        <w:rPr>
          <w:rFonts w:ascii="Aptos Display" w:hAnsi="Aptos Display" w:cs="Calibri-Bold"/>
          <w:bCs/>
          <w:sz w:val="24"/>
          <w:szCs w:val="24"/>
        </w:rPr>
        <w:t>bilans de synthèse de novembre et de mars</w:t>
      </w:r>
      <w:r w:rsidRPr="00EA6618">
        <w:rPr>
          <w:rFonts w:ascii="Aptos Display" w:hAnsi="Aptos Display" w:cs="Calibri"/>
          <w:sz w:val="24"/>
          <w:szCs w:val="24"/>
        </w:rPr>
        <w:t>. Néanmoins, une demande de maintien exceptionnel peut être introduite par les parents même en l’absence de bilan de synthèse.</w:t>
      </w:r>
    </w:p>
    <w:p w14:paraId="2BA3E22B" w14:textId="3ADAEC45" w:rsidR="00403CBC" w:rsidRPr="00EA6618" w:rsidRDefault="00403CBC" w:rsidP="00C22927">
      <w:pPr>
        <w:adjustRightInd w:val="0"/>
        <w:ind w:left="108" w:right="238"/>
        <w:jc w:val="both"/>
        <w:rPr>
          <w:rFonts w:ascii="Aptos Display" w:hAnsi="Aptos Display" w:cs="Calibri"/>
          <w:sz w:val="24"/>
          <w:szCs w:val="24"/>
        </w:rPr>
      </w:pPr>
      <w:r w:rsidRPr="00EA6618">
        <w:rPr>
          <w:rFonts w:ascii="Aptos Display" w:hAnsi="Aptos Display" w:cs="Calibri-Bold"/>
          <w:bCs/>
          <w:sz w:val="24"/>
          <w:szCs w:val="24"/>
        </w:rPr>
        <w:t xml:space="preserve">Dès 2023-2024, la procédure de maintien exceptionnel en M3 sera numérisée dans le </w:t>
      </w:r>
      <w:proofErr w:type="spellStart"/>
      <w:r w:rsidRPr="00EA6618">
        <w:rPr>
          <w:rFonts w:ascii="Aptos Display" w:hAnsi="Aptos Display" w:cs="Calibri-Bold"/>
          <w:bCs/>
          <w:sz w:val="24"/>
          <w:szCs w:val="24"/>
        </w:rPr>
        <w:t>DAccE</w:t>
      </w:r>
      <w:proofErr w:type="spellEnd"/>
      <w:r w:rsidRPr="00EA6618">
        <w:rPr>
          <w:rFonts w:ascii="Aptos Display" w:hAnsi="Aptos Display" w:cs="Calibri"/>
          <w:sz w:val="24"/>
          <w:szCs w:val="24"/>
        </w:rPr>
        <w:t xml:space="preserve"> dans le but de faciliter la communication entre les parties prenantes et</w:t>
      </w:r>
      <w:r w:rsidRPr="00EA6618">
        <w:rPr>
          <w:rFonts w:ascii="Aptos Display" w:hAnsi="Aptos Display" w:cs="Calibri-Bold"/>
          <w:bCs/>
          <w:sz w:val="24"/>
          <w:szCs w:val="24"/>
        </w:rPr>
        <w:t xml:space="preserve"> </w:t>
      </w:r>
      <w:r w:rsidRPr="00EA6618">
        <w:rPr>
          <w:rFonts w:ascii="Aptos Display" w:hAnsi="Aptos Display" w:cs="Calibri"/>
          <w:sz w:val="24"/>
          <w:szCs w:val="24"/>
        </w:rPr>
        <w:t xml:space="preserve">de garantir le respect des délais de traitement des différentes étapes de la procédure. </w:t>
      </w:r>
      <w:r w:rsidRPr="00EA6618">
        <w:rPr>
          <w:rFonts w:ascii="Aptos Display" w:hAnsi="Aptos Display" w:cs="Calibri-Bold"/>
          <w:bCs/>
          <w:sz w:val="24"/>
          <w:szCs w:val="24"/>
        </w:rPr>
        <w:t xml:space="preserve">Les dates des différentes étapes de la procédure ont été ajustées </w:t>
      </w:r>
      <w:r w:rsidRPr="00EA6618">
        <w:rPr>
          <w:rFonts w:ascii="Aptos Display" w:hAnsi="Aptos Display" w:cs="Calibri"/>
          <w:sz w:val="24"/>
          <w:szCs w:val="24"/>
        </w:rPr>
        <w:t>afin de permettre son articulation avec le déroulement de l’approche évolutive et les dates des bilans de synthèse :</w:t>
      </w:r>
    </w:p>
    <w:p w14:paraId="49285B0B" w14:textId="77777777" w:rsidR="00403CBC" w:rsidRPr="00EA6618" w:rsidRDefault="00403CBC" w:rsidP="009A3BC3">
      <w:pPr>
        <w:pStyle w:val="Paragraphedeliste"/>
        <w:numPr>
          <w:ilvl w:val="0"/>
          <w:numId w:val="27"/>
        </w:numPr>
        <w:autoSpaceDE w:val="0"/>
        <w:autoSpaceDN w:val="0"/>
        <w:adjustRightInd w:val="0"/>
        <w:spacing w:after="0" w:line="240" w:lineRule="auto"/>
        <w:ind w:right="238"/>
        <w:contextualSpacing w:val="0"/>
        <w:jc w:val="both"/>
        <w:rPr>
          <w:rFonts w:ascii="Aptos Display" w:hAnsi="Aptos Display" w:cs="Calibri"/>
          <w:sz w:val="24"/>
          <w:szCs w:val="24"/>
        </w:rPr>
      </w:pPr>
      <w:r w:rsidRPr="00EA6618">
        <w:rPr>
          <w:rFonts w:ascii="Aptos Display" w:hAnsi="Aptos Display" w:cs="Calibri-Bold"/>
          <w:bCs/>
          <w:sz w:val="24"/>
          <w:szCs w:val="24"/>
        </w:rPr>
        <w:t xml:space="preserve">Les parents peuvent introduire une demande </w:t>
      </w:r>
      <w:r w:rsidRPr="00EA6618">
        <w:rPr>
          <w:rFonts w:ascii="Aptos Display" w:hAnsi="Aptos Display" w:cs="Calibri"/>
          <w:sz w:val="24"/>
          <w:szCs w:val="24"/>
        </w:rPr>
        <w:t xml:space="preserve">de maintien exceptionnel en M3 </w:t>
      </w:r>
      <w:r w:rsidRPr="00EA6618">
        <w:rPr>
          <w:rFonts w:ascii="Aptos Display" w:hAnsi="Aptos Display" w:cs="Calibri-Bold"/>
          <w:bCs/>
          <w:sz w:val="24"/>
          <w:szCs w:val="24"/>
        </w:rPr>
        <w:t>entre le vendredi de la troisième semaine et le vendredi de la cinquième</w:t>
      </w:r>
      <w:r w:rsidRPr="00EA6618">
        <w:rPr>
          <w:rFonts w:ascii="Aptos Display" w:hAnsi="Aptos Display" w:cs="Calibri"/>
          <w:sz w:val="24"/>
          <w:szCs w:val="24"/>
        </w:rPr>
        <w:t xml:space="preserve"> </w:t>
      </w:r>
      <w:r w:rsidRPr="00EA6618">
        <w:rPr>
          <w:rFonts w:ascii="Aptos Display" w:hAnsi="Aptos Display" w:cs="Calibri-Bold"/>
          <w:bCs/>
          <w:sz w:val="24"/>
          <w:szCs w:val="24"/>
        </w:rPr>
        <w:t xml:space="preserve">semaine après les vacances de détente </w:t>
      </w:r>
      <w:r w:rsidRPr="00EA6618">
        <w:rPr>
          <w:rFonts w:ascii="Aptos Display" w:hAnsi="Aptos Display" w:cs="Calibri"/>
          <w:sz w:val="24"/>
          <w:szCs w:val="24"/>
        </w:rPr>
        <w:t>(et non plus jusqu’au 15 mai) ;</w:t>
      </w:r>
    </w:p>
    <w:p w14:paraId="2C39A384" w14:textId="77777777" w:rsidR="00403CBC" w:rsidRPr="00EA6618" w:rsidRDefault="00403CBC" w:rsidP="009A3BC3">
      <w:pPr>
        <w:pStyle w:val="Paragraphedeliste"/>
        <w:numPr>
          <w:ilvl w:val="0"/>
          <w:numId w:val="27"/>
        </w:numPr>
        <w:autoSpaceDE w:val="0"/>
        <w:autoSpaceDN w:val="0"/>
        <w:adjustRightInd w:val="0"/>
        <w:spacing w:after="0" w:line="240" w:lineRule="auto"/>
        <w:ind w:right="238"/>
        <w:contextualSpacing w:val="0"/>
        <w:jc w:val="both"/>
        <w:rPr>
          <w:rFonts w:ascii="Aptos Display" w:hAnsi="Aptos Display" w:cs="Calibri-Bold"/>
          <w:bCs/>
          <w:sz w:val="24"/>
          <w:szCs w:val="24"/>
        </w:rPr>
      </w:pPr>
      <w:r w:rsidRPr="00EA6618">
        <w:rPr>
          <w:rFonts w:ascii="Aptos Display" w:hAnsi="Aptos Display" w:cs="Calibri-Bold"/>
          <w:bCs/>
          <w:sz w:val="24"/>
          <w:szCs w:val="24"/>
        </w:rPr>
        <w:t xml:space="preserve">La décision de l’Inspection </w:t>
      </w:r>
      <w:r w:rsidRPr="00EA6618">
        <w:rPr>
          <w:rFonts w:ascii="Aptos Display" w:hAnsi="Aptos Display" w:cs="Calibri"/>
          <w:sz w:val="24"/>
          <w:szCs w:val="24"/>
        </w:rPr>
        <w:t xml:space="preserve">est rendue </w:t>
      </w:r>
      <w:r w:rsidRPr="00EA6618">
        <w:rPr>
          <w:rFonts w:ascii="Aptos Display" w:hAnsi="Aptos Display" w:cs="Calibri-Bold"/>
          <w:bCs/>
          <w:sz w:val="24"/>
          <w:szCs w:val="24"/>
        </w:rPr>
        <w:t xml:space="preserve">le vendredi de la deuxième semaine qui suit les vacances de printemps </w:t>
      </w:r>
      <w:r w:rsidRPr="00EA6618">
        <w:rPr>
          <w:rFonts w:ascii="Aptos Display" w:hAnsi="Aptos Display" w:cs="Calibri"/>
          <w:sz w:val="24"/>
          <w:szCs w:val="24"/>
        </w:rPr>
        <w:t>;</w:t>
      </w:r>
    </w:p>
    <w:p w14:paraId="3A42D5B9" w14:textId="77777777" w:rsidR="00403CBC" w:rsidRPr="00EA6618" w:rsidRDefault="00403CBC" w:rsidP="009A3BC3">
      <w:pPr>
        <w:pStyle w:val="Paragraphedeliste"/>
        <w:numPr>
          <w:ilvl w:val="0"/>
          <w:numId w:val="27"/>
        </w:numPr>
        <w:autoSpaceDE w:val="0"/>
        <w:autoSpaceDN w:val="0"/>
        <w:adjustRightInd w:val="0"/>
        <w:spacing w:after="0" w:line="240" w:lineRule="auto"/>
        <w:ind w:right="238"/>
        <w:contextualSpacing w:val="0"/>
        <w:jc w:val="both"/>
        <w:rPr>
          <w:rFonts w:ascii="Aptos Display" w:hAnsi="Aptos Display" w:cs="Calibri"/>
          <w:sz w:val="24"/>
          <w:szCs w:val="24"/>
        </w:rPr>
      </w:pPr>
      <w:r w:rsidRPr="00EA6618">
        <w:rPr>
          <w:rFonts w:ascii="Aptos Display" w:hAnsi="Aptos Display" w:cs="Calibri"/>
          <w:sz w:val="24"/>
          <w:szCs w:val="24"/>
        </w:rPr>
        <w:t xml:space="preserve">Les parents disposent ensuite d’un </w:t>
      </w:r>
      <w:r w:rsidRPr="00EA6618">
        <w:rPr>
          <w:rFonts w:ascii="Aptos Display" w:hAnsi="Aptos Display" w:cs="Calibri-Bold"/>
          <w:bCs/>
          <w:sz w:val="24"/>
          <w:szCs w:val="24"/>
        </w:rPr>
        <w:t xml:space="preserve">délai de dix jours ouvrables pour introduire un recours </w:t>
      </w:r>
      <w:r w:rsidRPr="00EA6618">
        <w:rPr>
          <w:rFonts w:ascii="Aptos Display" w:hAnsi="Aptos Display" w:cs="Calibri"/>
          <w:sz w:val="24"/>
          <w:szCs w:val="24"/>
        </w:rPr>
        <w:t>à dater de la notification de la décision de refus de maintien du Service général de l’Inspection ;</w:t>
      </w:r>
    </w:p>
    <w:p w14:paraId="310DDAB9" w14:textId="77777777" w:rsidR="00403CBC" w:rsidRPr="00EA6618" w:rsidRDefault="00403CBC" w:rsidP="009A3BC3">
      <w:pPr>
        <w:pStyle w:val="Paragraphedeliste"/>
        <w:numPr>
          <w:ilvl w:val="0"/>
          <w:numId w:val="27"/>
        </w:numPr>
        <w:autoSpaceDE w:val="0"/>
        <w:autoSpaceDN w:val="0"/>
        <w:adjustRightInd w:val="0"/>
        <w:spacing w:after="0" w:line="240" w:lineRule="auto"/>
        <w:ind w:right="238"/>
        <w:contextualSpacing w:val="0"/>
        <w:jc w:val="both"/>
        <w:rPr>
          <w:rFonts w:ascii="Aptos Display" w:hAnsi="Aptos Display" w:cs="Calibri"/>
          <w:sz w:val="24"/>
          <w:szCs w:val="24"/>
        </w:rPr>
      </w:pPr>
      <w:r w:rsidRPr="00EA6618">
        <w:rPr>
          <w:rFonts w:ascii="Aptos Display" w:hAnsi="Aptos Display" w:cs="Calibri"/>
          <w:sz w:val="24"/>
          <w:szCs w:val="24"/>
        </w:rPr>
        <w:t xml:space="preserve">La </w:t>
      </w:r>
      <w:r w:rsidRPr="00EA6618">
        <w:rPr>
          <w:rFonts w:ascii="Aptos Display" w:hAnsi="Aptos Display" w:cs="Calibri-Bold"/>
          <w:bCs/>
          <w:sz w:val="24"/>
          <w:szCs w:val="24"/>
        </w:rPr>
        <w:t xml:space="preserve">Chambre de recours </w:t>
      </w:r>
      <w:r w:rsidRPr="00EA6618">
        <w:rPr>
          <w:rFonts w:ascii="Aptos Display" w:hAnsi="Aptos Display" w:cs="Calibri"/>
          <w:sz w:val="24"/>
          <w:szCs w:val="24"/>
        </w:rPr>
        <w:t xml:space="preserve">notifie sa décision </w:t>
      </w:r>
      <w:r w:rsidRPr="00EA6618">
        <w:rPr>
          <w:rFonts w:ascii="Aptos Display" w:hAnsi="Aptos Display" w:cs="Calibri-Bold"/>
          <w:bCs/>
          <w:sz w:val="24"/>
          <w:szCs w:val="24"/>
        </w:rPr>
        <w:t>le vendredi qui précède la dernière semaine de l’année scolaire</w:t>
      </w:r>
      <w:r w:rsidRPr="00EA6618">
        <w:rPr>
          <w:rFonts w:ascii="Aptos Display" w:hAnsi="Aptos Display" w:cs="Calibri"/>
          <w:sz w:val="24"/>
          <w:szCs w:val="24"/>
        </w:rPr>
        <w:t>.</w:t>
      </w:r>
    </w:p>
    <w:p w14:paraId="7B8CADBD" w14:textId="77777777" w:rsidR="00403CBC" w:rsidRPr="001A763C" w:rsidRDefault="00403CBC" w:rsidP="00403CBC">
      <w:pPr>
        <w:adjustRightInd w:val="0"/>
        <w:rPr>
          <w:rFonts w:ascii="Aptos Display" w:hAnsi="Aptos Display" w:cs="Calibri"/>
          <w:b/>
          <w:bCs/>
          <w:sz w:val="24"/>
          <w:szCs w:val="24"/>
          <w:u w:val="single"/>
        </w:rPr>
      </w:pPr>
    </w:p>
    <w:p w14:paraId="5EF23740" w14:textId="3E149397" w:rsidR="00403CBC" w:rsidRPr="001A763C" w:rsidRDefault="001A763C" w:rsidP="001A763C">
      <w:pPr>
        <w:adjustRightInd w:val="0"/>
        <w:rPr>
          <w:rFonts w:ascii="Aptos Display" w:hAnsi="Aptos Display" w:cs="Calibri"/>
          <w:b/>
          <w:bCs/>
          <w:sz w:val="24"/>
          <w:szCs w:val="24"/>
          <w:u w:val="single"/>
        </w:rPr>
      </w:pPr>
      <w:r>
        <w:rPr>
          <w:rFonts w:ascii="Aptos Display" w:hAnsi="Aptos Display" w:cs="Calibri"/>
          <w:b/>
          <w:bCs/>
          <w:sz w:val="24"/>
          <w:szCs w:val="24"/>
          <w:u w:val="single"/>
        </w:rPr>
        <w:t>-</w:t>
      </w:r>
      <w:r w:rsidR="00403CBC" w:rsidRPr="001A763C">
        <w:rPr>
          <w:rFonts w:ascii="Aptos Display" w:hAnsi="Aptos Display" w:cs="Calibri"/>
          <w:b/>
          <w:bCs/>
          <w:sz w:val="24"/>
          <w:szCs w:val="24"/>
          <w:u w:val="single"/>
        </w:rPr>
        <w:t xml:space="preserve">Le maintien dans les années visées par le tronc commun </w:t>
      </w:r>
      <w:r>
        <w:rPr>
          <w:rFonts w:ascii="Aptos Display" w:hAnsi="Aptos Display" w:cs="Calibri"/>
          <w:b/>
          <w:bCs/>
          <w:sz w:val="24"/>
          <w:szCs w:val="24"/>
          <w:u w:val="single"/>
        </w:rPr>
        <w:t>M</w:t>
      </w:r>
      <w:r w:rsidR="0004443F">
        <w:rPr>
          <w:rFonts w:ascii="Aptos Display" w:hAnsi="Aptos Display" w:cs="Calibri"/>
          <w:b/>
          <w:bCs/>
          <w:sz w:val="24"/>
          <w:szCs w:val="24"/>
          <w:u w:val="single"/>
        </w:rPr>
        <w:t>1 à P6</w:t>
      </w:r>
      <w:r w:rsidR="00403CBC" w:rsidRPr="001A763C">
        <w:rPr>
          <w:rFonts w:ascii="Aptos Display" w:hAnsi="Aptos Display" w:cs="Calibri"/>
          <w:b/>
          <w:bCs/>
          <w:sz w:val="24"/>
          <w:szCs w:val="24"/>
          <w:u w:val="single"/>
        </w:rPr>
        <w:t> :</w:t>
      </w:r>
    </w:p>
    <w:p w14:paraId="0D3E7B61" w14:textId="77777777" w:rsidR="00403CBC" w:rsidRPr="00EA6618" w:rsidRDefault="00403CBC" w:rsidP="00403CBC">
      <w:pPr>
        <w:adjustRightInd w:val="0"/>
        <w:jc w:val="both"/>
        <w:rPr>
          <w:rFonts w:ascii="Aptos Display" w:hAnsi="Aptos Display" w:cs="Calibri-Bold"/>
          <w:bCs/>
          <w:sz w:val="24"/>
          <w:szCs w:val="24"/>
        </w:rPr>
      </w:pPr>
      <w:r w:rsidRPr="00EA6618">
        <w:rPr>
          <w:rFonts w:ascii="Aptos Display" w:hAnsi="Aptos Display" w:cs="Calibri-Bold"/>
          <w:bCs/>
          <w:sz w:val="24"/>
          <w:szCs w:val="24"/>
        </w:rPr>
        <w:t xml:space="preserve">La procédure de maintien dans une année du tronc commun sera numérisée dans le </w:t>
      </w:r>
      <w:proofErr w:type="spellStart"/>
      <w:r w:rsidRPr="00EA6618">
        <w:rPr>
          <w:rFonts w:ascii="Aptos Display" w:hAnsi="Aptos Display" w:cs="Calibri-Bold"/>
          <w:bCs/>
          <w:sz w:val="24"/>
          <w:szCs w:val="24"/>
        </w:rPr>
        <w:t>DAccE</w:t>
      </w:r>
      <w:proofErr w:type="spellEnd"/>
      <w:r w:rsidRPr="00EA6618">
        <w:rPr>
          <w:rFonts w:ascii="Aptos Display" w:hAnsi="Aptos Display" w:cs="Calibri-Bold"/>
          <w:bCs/>
          <w:sz w:val="24"/>
          <w:szCs w:val="24"/>
        </w:rPr>
        <w:t xml:space="preserve">. </w:t>
      </w:r>
      <w:r w:rsidRPr="00EA6618">
        <w:rPr>
          <w:rFonts w:ascii="Aptos Display" w:hAnsi="Aptos Display" w:cs="Calibri"/>
          <w:sz w:val="24"/>
          <w:szCs w:val="24"/>
        </w:rPr>
        <w:t>La procédure s’échelonne entre le mercredi de la dernière semaine de l’année scolaire et le vendredi qui précède la rentrée suivante ;</w:t>
      </w:r>
    </w:p>
    <w:p w14:paraId="310FE5A5" w14:textId="77777777" w:rsidR="00403CBC" w:rsidRPr="00EA6618" w:rsidRDefault="00403CBC" w:rsidP="009A3BC3">
      <w:pPr>
        <w:pStyle w:val="Paragraphedeliste"/>
        <w:numPr>
          <w:ilvl w:val="0"/>
          <w:numId w:val="28"/>
        </w:numPr>
        <w:autoSpaceDE w:val="0"/>
        <w:autoSpaceDN w:val="0"/>
        <w:adjustRightInd w:val="0"/>
        <w:spacing w:after="0" w:line="240" w:lineRule="auto"/>
        <w:contextualSpacing w:val="0"/>
        <w:jc w:val="both"/>
        <w:rPr>
          <w:rFonts w:ascii="Aptos Display" w:hAnsi="Aptos Display" w:cs="Calibri"/>
          <w:sz w:val="24"/>
          <w:szCs w:val="24"/>
        </w:rPr>
      </w:pPr>
      <w:r w:rsidRPr="00EA6618">
        <w:rPr>
          <w:rFonts w:ascii="Aptos Display" w:hAnsi="Aptos Display" w:cs="Calibri"/>
          <w:sz w:val="24"/>
          <w:szCs w:val="24"/>
        </w:rPr>
        <w:t xml:space="preserve">La décision de maintien est encodée par l’école dans le </w:t>
      </w:r>
      <w:proofErr w:type="spellStart"/>
      <w:r w:rsidRPr="00EA6618">
        <w:rPr>
          <w:rFonts w:ascii="Aptos Display" w:hAnsi="Aptos Display" w:cs="Calibri"/>
          <w:sz w:val="24"/>
          <w:szCs w:val="24"/>
        </w:rPr>
        <w:t>DAccE</w:t>
      </w:r>
      <w:proofErr w:type="spellEnd"/>
      <w:r w:rsidRPr="00EA6618">
        <w:rPr>
          <w:rFonts w:ascii="Aptos Display" w:hAnsi="Aptos Display" w:cs="Calibri"/>
          <w:sz w:val="24"/>
          <w:szCs w:val="24"/>
        </w:rPr>
        <w:t xml:space="preserve"> au plus tard le mercredi de la dernière semaine de l’année scolaire à midi ;</w:t>
      </w:r>
    </w:p>
    <w:p w14:paraId="49E9C7A1" w14:textId="77777777" w:rsidR="00403CBC" w:rsidRPr="00EA6618" w:rsidRDefault="00403CBC" w:rsidP="009A3BC3">
      <w:pPr>
        <w:pStyle w:val="Paragraphedeliste"/>
        <w:numPr>
          <w:ilvl w:val="0"/>
          <w:numId w:val="28"/>
        </w:numPr>
        <w:autoSpaceDE w:val="0"/>
        <w:autoSpaceDN w:val="0"/>
        <w:adjustRightInd w:val="0"/>
        <w:spacing w:after="0" w:line="240" w:lineRule="auto"/>
        <w:contextualSpacing w:val="0"/>
        <w:jc w:val="both"/>
        <w:rPr>
          <w:rFonts w:ascii="Aptos Display" w:hAnsi="Aptos Display" w:cs="Calibri"/>
          <w:sz w:val="24"/>
          <w:szCs w:val="24"/>
        </w:rPr>
      </w:pPr>
      <w:r w:rsidRPr="00EA6618">
        <w:rPr>
          <w:rFonts w:ascii="Aptos Display" w:hAnsi="Aptos Display" w:cs="Calibri"/>
          <w:sz w:val="24"/>
          <w:szCs w:val="24"/>
        </w:rPr>
        <w:t xml:space="preserve">Les parents et le centre PMS ont accès à cette décision dans le </w:t>
      </w:r>
      <w:proofErr w:type="spellStart"/>
      <w:r w:rsidRPr="00EA6618">
        <w:rPr>
          <w:rFonts w:ascii="Aptos Display" w:hAnsi="Aptos Display" w:cs="Calibri"/>
          <w:sz w:val="24"/>
          <w:szCs w:val="24"/>
        </w:rPr>
        <w:t>DAccE</w:t>
      </w:r>
      <w:proofErr w:type="spellEnd"/>
      <w:r w:rsidRPr="00EA6618">
        <w:rPr>
          <w:rFonts w:ascii="Aptos Display" w:hAnsi="Aptos Display" w:cs="Calibri"/>
          <w:sz w:val="24"/>
          <w:szCs w:val="24"/>
        </w:rPr>
        <w:t xml:space="preserve"> entre le mercredi midi et le vendredi de la première semaine de vacances à minuit. C’est dans cet intervalle que les parents ont la possibilité d’indiquer leur choix quant au maintien de leur enfant ;</w:t>
      </w:r>
    </w:p>
    <w:p w14:paraId="289C396A" w14:textId="77777777" w:rsidR="00403CBC" w:rsidRPr="00EA6618" w:rsidRDefault="00403CBC" w:rsidP="009A3BC3">
      <w:pPr>
        <w:pStyle w:val="Paragraphedeliste"/>
        <w:numPr>
          <w:ilvl w:val="0"/>
          <w:numId w:val="28"/>
        </w:numPr>
        <w:autoSpaceDE w:val="0"/>
        <w:autoSpaceDN w:val="0"/>
        <w:adjustRightInd w:val="0"/>
        <w:spacing w:after="0" w:line="240" w:lineRule="auto"/>
        <w:contextualSpacing w:val="0"/>
        <w:jc w:val="both"/>
        <w:rPr>
          <w:rFonts w:ascii="Aptos Display" w:hAnsi="Aptos Display" w:cs="Calibri"/>
          <w:sz w:val="24"/>
          <w:szCs w:val="24"/>
        </w:rPr>
      </w:pPr>
      <w:r w:rsidRPr="00EA6618">
        <w:rPr>
          <w:rFonts w:ascii="Aptos Display" w:hAnsi="Aptos Display" w:cs="Calibri"/>
          <w:sz w:val="24"/>
          <w:szCs w:val="24"/>
        </w:rPr>
        <w:lastRenderedPageBreak/>
        <w:t>Les concertations internes ont lieu obligatoirement le jeudi et le vendredi de la dernière semaine de l’année scolaire ;</w:t>
      </w:r>
    </w:p>
    <w:p w14:paraId="0C536DC1" w14:textId="77777777" w:rsidR="00403CBC" w:rsidRPr="00EA6618" w:rsidRDefault="00403CBC" w:rsidP="001A763C">
      <w:pPr>
        <w:autoSpaceDE w:val="0"/>
        <w:autoSpaceDN w:val="0"/>
        <w:adjustRightInd w:val="0"/>
        <w:spacing w:after="0" w:line="240" w:lineRule="auto"/>
        <w:ind w:right="238"/>
        <w:jc w:val="both"/>
        <w:rPr>
          <w:rFonts w:ascii="Aptos Display" w:hAnsi="Aptos Display" w:cs="Calibri"/>
          <w:sz w:val="24"/>
          <w:szCs w:val="24"/>
        </w:rPr>
      </w:pPr>
      <w:r w:rsidRPr="00EA6618">
        <w:rPr>
          <w:rFonts w:ascii="Aptos Display" w:hAnsi="Aptos Display" w:cs="Calibri"/>
          <w:sz w:val="24"/>
          <w:szCs w:val="24"/>
        </w:rPr>
        <w:t>La décision de la Chambre de recours est rendue au plus tard le vendredi qui précède la rentrée à minuit.</w:t>
      </w:r>
    </w:p>
    <w:p w14:paraId="0C711EC9" w14:textId="22DB075E" w:rsidR="00403CBC" w:rsidRPr="00EA6618" w:rsidRDefault="00403CBC" w:rsidP="0004443F">
      <w:pPr>
        <w:pStyle w:val="TableParagraph"/>
        <w:ind w:right="243"/>
        <w:jc w:val="both"/>
        <w:rPr>
          <w:rFonts w:ascii="Aptos Display" w:hAnsi="Aptos Display" w:cs="Calibri"/>
          <w:sz w:val="24"/>
          <w:szCs w:val="24"/>
        </w:rPr>
      </w:pPr>
    </w:p>
    <w:p w14:paraId="6AB6B2B9" w14:textId="362B42EF" w:rsidR="00403CBC" w:rsidRPr="001A763C" w:rsidRDefault="001A763C" w:rsidP="001A763C">
      <w:pPr>
        <w:adjustRightInd w:val="0"/>
        <w:ind w:left="108" w:right="238"/>
        <w:jc w:val="both"/>
        <w:rPr>
          <w:rFonts w:ascii="Aptos Display" w:hAnsi="Aptos Display" w:cs="Calibri"/>
          <w:b/>
          <w:bCs/>
          <w:sz w:val="24"/>
          <w:szCs w:val="24"/>
          <w:u w:val="single"/>
        </w:rPr>
      </w:pPr>
      <w:r>
        <w:rPr>
          <w:rFonts w:ascii="Aptos Display" w:hAnsi="Aptos Display" w:cs="Calibri"/>
          <w:b/>
          <w:bCs/>
          <w:sz w:val="24"/>
          <w:szCs w:val="24"/>
          <w:u w:val="single"/>
        </w:rPr>
        <w:t>-</w:t>
      </w:r>
      <w:r w:rsidR="00403CBC" w:rsidRPr="001A763C">
        <w:rPr>
          <w:rFonts w:ascii="Aptos Display" w:hAnsi="Aptos Display" w:cs="Calibri"/>
          <w:b/>
          <w:bCs/>
          <w:sz w:val="24"/>
          <w:szCs w:val="24"/>
          <w:u w:val="single"/>
        </w:rPr>
        <w:t>Quid du maintien une 8</w:t>
      </w:r>
      <w:r w:rsidR="00403CBC" w:rsidRPr="001A763C">
        <w:rPr>
          <w:rFonts w:ascii="Aptos Display" w:hAnsi="Aptos Display" w:cs="Calibri"/>
          <w:b/>
          <w:bCs/>
          <w:sz w:val="24"/>
          <w:szCs w:val="24"/>
          <w:u w:val="single"/>
          <w:vertAlign w:val="superscript"/>
        </w:rPr>
        <w:t>ème</w:t>
      </w:r>
      <w:r w:rsidR="00403CBC" w:rsidRPr="001A763C">
        <w:rPr>
          <w:rFonts w:ascii="Aptos Display" w:hAnsi="Aptos Display" w:cs="Calibri"/>
          <w:b/>
          <w:bCs/>
          <w:sz w:val="24"/>
          <w:szCs w:val="24"/>
          <w:u w:val="single"/>
        </w:rPr>
        <w:t xml:space="preserve"> ou 9</w:t>
      </w:r>
      <w:r w:rsidR="00403CBC" w:rsidRPr="001A763C">
        <w:rPr>
          <w:rFonts w:ascii="Aptos Display" w:hAnsi="Aptos Display" w:cs="Calibri"/>
          <w:b/>
          <w:bCs/>
          <w:sz w:val="24"/>
          <w:szCs w:val="24"/>
          <w:u w:val="single"/>
          <w:vertAlign w:val="superscript"/>
        </w:rPr>
        <w:t>ème</w:t>
      </w:r>
      <w:r w:rsidR="00403CBC" w:rsidRPr="001A763C">
        <w:rPr>
          <w:rFonts w:ascii="Aptos Display" w:hAnsi="Aptos Display" w:cs="Calibri"/>
          <w:b/>
          <w:bCs/>
          <w:sz w:val="24"/>
          <w:szCs w:val="24"/>
          <w:u w:val="single"/>
        </w:rPr>
        <w:t xml:space="preserve"> année en primaire ?</w:t>
      </w:r>
    </w:p>
    <w:p w14:paraId="7C145201" w14:textId="20C38790" w:rsidR="00403CBC" w:rsidRPr="00EA6618" w:rsidRDefault="00403CBC" w:rsidP="001A763C">
      <w:pPr>
        <w:adjustRightInd w:val="0"/>
        <w:ind w:left="108" w:right="238"/>
        <w:jc w:val="both"/>
        <w:rPr>
          <w:rFonts w:ascii="Aptos Display" w:hAnsi="Aptos Display" w:cs="Calibri"/>
          <w:sz w:val="24"/>
          <w:szCs w:val="24"/>
        </w:rPr>
      </w:pPr>
      <w:r w:rsidRPr="00EA6618">
        <w:rPr>
          <w:rFonts w:ascii="Aptos Display" w:hAnsi="Aptos Display" w:cs="Calibri"/>
          <w:sz w:val="24"/>
          <w:szCs w:val="24"/>
        </w:rPr>
        <w:t xml:space="preserve">Tout élève a droit à un capital de </w:t>
      </w:r>
      <w:r w:rsidRPr="00EA6618">
        <w:rPr>
          <w:rFonts w:ascii="Aptos Display" w:hAnsi="Aptos Display" w:cs="Calibri-Bold"/>
          <w:bCs/>
          <w:sz w:val="24"/>
          <w:szCs w:val="24"/>
        </w:rPr>
        <w:t xml:space="preserve">7 années </w:t>
      </w:r>
      <w:r w:rsidRPr="00EA6618">
        <w:rPr>
          <w:rFonts w:ascii="Aptos Display" w:hAnsi="Aptos Display" w:cs="Calibri"/>
          <w:sz w:val="24"/>
          <w:szCs w:val="24"/>
        </w:rPr>
        <w:t>scolaires dans l’enseignement primaire organisé ou subventionné par la Communauté française, avec une limite d’âge de 15 ans.</w:t>
      </w:r>
    </w:p>
    <w:p w14:paraId="329AEE78" w14:textId="77777777" w:rsidR="00403CBC" w:rsidRPr="00EA6618" w:rsidRDefault="00403CBC" w:rsidP="001A763C">
      <w:pPr>
        <w:adjustRightInd w:val="0"/>
        <w:ind w:left="108" w:right="238"/>
        <w:jc w:val="both"/>
        <w:rPr>
          <w:rFonts w:ascii="Aptos Display" w:hAnsi="Aptos Display" w:cs="Calibri"/>
          <w:sz w:val="24"/>
          <w:szCs w:val="24"/>
        </w:rPr>
      </w:pPr>
      <w:r w:rsidRPr="00EA6618">
        <w:rPr>
          <w:rFonts w:ascii="Aptos Display" w:hAnsi="Aptos Display" w:cs="Calibri"/>
          <w:sz w:val="24"/>
          <w:szCs w:val="24"/>
        </w:rPr>
        <w:t>À la demande des parents, un élève peut :</w:t>
      </w:r>
    </w:p>
    <w:p w14:paraId="7CBB400A" w14:textId="77777777" w:rsidR="00403CBC" w:rsidRPr="00EA6618" w:rsidRDefault="00403CBC" w:rsidP="009A3BC3">
      <w:pPr>
        <w:pStyle w:val="Paragraphedeliste"/>
        <w:numPr>
          <w:ilvl w:val="0"/>
          <w:numId w:val="29"/>
        </w:numPr>
        <w:autoSpaceDE w:val="0"/>
        <w:autoSpaceDN w:val="0"/>
        <w:adjustRightInd w:val="0"/>
        <w:spacing w:after="0" w:line="240" w:lineRule="auto"/>
        <w:ind w:right="238"/>
        <w:contextualSpacing w:val="0"/>
        <w:jc w:val="both"/>
        <w:rPr>
          <w:rFonts w:ascii="Aptos Display" w:hAnsi="Aptos Display" w:cs="Calibri"/>
          <w:sz w:val="24"/>
          <w:szCs w:val="24"/>
        </w:rPr>
      </w:pPr>
      <w:r w:rsidRPr="00EA6618">
        <w:rPr>
          <w:rFonts w:ascii="Aptos Display" w:hAnsi="Aptos Display" w:cs="Calibri"/>
          <w:sz w:val="24"/>
          <w:szCs w:val="24"/>
        </w:rPr>
        <w:t xml:space="preserve">Fréquenter l’enseignement primaire durant </w:t>
      </w:r>
      <w:r w:rsidRPr="00EA6618">
        <w:rPr>
          <w:rFonts w:ascii="Aptos Display" w:hAnsi="Aptos Display" w:cs="Calibri-Bold"/>
          <w:bCs/>
          <w:sz w:val="24"/>
          <w:szCs w:val="24"/>
        </w:rPr>
        <w:t>8 années</w:t>
      </w:r>
      <w:r w:rsidRPr="00EA6618">
        <w:rPr>
          <w:rFonts w:ascii="Aptos Display" w:hAnsi="Aptos Display" w:cs="Calibri"/>
          <w:sz w:val="24"/>
          <w:szCs w:val="24"/>
        </w:rPr>
        <w:t>, auquel cas il peut, au cours de la 8e année, être admis en 6e primaire</w:t>
      </w:r>
    </w:p>
    <w:p w14:paraId="3694C6A8" w14:textId="77777777" w:rsidR="00403CBC" w:rsidRPr="00EA6618" w:rsidRDefault="00403CBC" w:rsidP="009A3BC3">
      <w:pPr>
        <w:pStyle w:val="Paragraphedeliste"/>
        <w:numPr>
          <w:ilvl w:val="0"/>
          <w:numId w:val="29"/>
        </w:numPr>
        <w:autoSpaceDE w:val="0"/>
        <w:autoSpaceDN w:val="0"/>
        <w:adjustRightInd w:val="0"/>
        <w:spacing w:after="0" w:line="240" w:lineRule="auto"/>
        <w:ind w:right="238"/>
        <w:contextualSpacing w:val="0"/>
        <w:jc w:val="both"/>
        <w:rPr>
          <w:rFonts w:ascii="Aptos Display" w:hAnsi="Aptos Display" w:cs="Calibri"/>
          <w:sz w:val="24"/>
          <w:szCs w:val="24"/>
        </w:rPr>
      </w:pPr>
      <w:r w:rsidRPr="00EA6618">
        <w:rPr>
          <w:rFonts w:ascii="Aptos Display" w:hAnsi="Aptos Display" w:cs="Calibri"/>
          <w:sz w:val="24"/>
          <w:szCs w:val="24"/>
        </w:rPr>
        <w:t xml:space="preserve">Fréquenter l’enseignement primaire durant </w:t>
      </w:r>
      <w:r w:rsidRPr="00EA6618">
        <w:rPr>
          <w:rFonts w:ascii="Aptos Display" w:hAnsi="Aptos Display" w:cs="Calibri-Bold"/>
          <w:bCs/>
          <w:sz w:val="24"/>
          <w:szCs w:val="24"/>
        </w:rPr>
        <w:t xml:space="preserve">9 années </w:t>
      </w:r>
      <w:r w:rsidRPr="00EA6618">
        <w:rPr>
          <w:rFonts w:ascii="Aptos Display" w:hAnsi="Aptos Display" w:cs="Calibri"/>
          <w:sz w:val="24"/>
          <w:szCs w:val="24"/>
        </w:rPr>
        <w:t>dans des cas spécifiques liés à une maladie de longue durée.</w:t>
      </w:r>
    </w:p>
    <w:p w14:paraId="0495DACD" w14:textId="77777777" w:rsidR="00403CBC" w:rsidRPr="00EA6618" w:rsidRDefault="00403CBC" w:rsidP="009A3BC3">
      <w:pPr>
        <w:pStyle w:val="Paragraphedeliste"/>
        <w:numPr>
          <w:ilvl w:val="0"/>
          <w:numId w:val="29"/>
        </w:numPr>
        <w:autoSpaceDE w:val="0"/>
        <w:autoSpaceDN w:val="0"/>
        <w:adjustRightInd w:val="0"/>
        <w:spacing w:after="0" w:line="240" w:lineRule="auto"/>
        <w:ind w:right="238"/>
        <w:contextualSpacing w:val="0"/>
        <w:jc w:val="both"/>
        <w:rPr>
          <w:rFonts w:ascii="Aptos Display" w:hAnsi="Aptos Display" w:cs="Calibri"/>
          <w:sz w:val="24"/>
          <w:szCs w:val="24"/>
        </w:rPr>
      </w:pPr>
      <w:r w:rsidRPr="00EA6618">
        <w:rPr>
          <w:rFonts w:ascii="Aptos Display" w:hAnsi="Aptos Display" w:cs="Calibri"/>
          <w:sz w:val="24"/>
          <w:szCs w:val="24"/>
        </w:rPr>
        <w:t xml:space="preserve">Les parents doivent constituer un </w:t>
      </w:r>
      <w:r w:rsidRPr="00EA6618">
        <w:rPr>
          <w:rFonts w:ascii="Aptos Display" w:hAnsi="Aptos Display" w:cs="Calibri-Bold"/>
          <w:bCs/>
          <w:sz w:val="24"/>
          <w:szCs w:val="24"/>
        </w:rPr>
        <w:t xml:space="preserve">dossier de demande de dérogation </w:t>
      </w:r>
      <w:r w:rsidRPr="00EA6618">
        <w:rPr>
          <w:rFonts w:ascii="Aptos Display" w:hAnsi="Aptos Display" w:cs="Calibri"/>
          <w:sz w:val="24"/>
          <w:szCs w:val="24"/>
        </w:rPr>
        <w:t>comportant les 3 documents suivants :</w:t>
      </w:r>
    </w:p>
    <w:p w14:paraId="03F78DB1" w14:textId="08346E4A" w:rsidR="00403CBC" w:rsidRPr="00EA6618" w:rsidRDefault="00D1647F" w:rsidP="001A763C">
      <w:pPr>
        <w:pStyle w:val="Paragraphedeliste"/>
        <w:autoSpaceDE w:val="0"/>
        <w:autoSpaceDN w:val="0"/>
        <w:adjustRightInd w:val="0"/>
        <w:spacing w:after="0" w:line="240" w:lineRule="auto"/>
        <w:ind w:right="238"/>
        <w:contextualSpacing w:val="0"/>
        <w:jc w:val="both"/>
        <w:rPr>
          <w:rFonts w:ascii="Aptos Display" w:hAnsi="Aptos Display" w:cs="Calibri"/>
          <w:sz w:val="24"/>
          <w:szCs w:val="24"/>
        </w:rPr>
      </w:pPr>
      <w:r w:rsidRPr="00EA6618">
        <w:rPr>
          <w:rFonts w:ascii="Aptos Display" w:hAnsi="Aptos Display" w:cs="Calibri-Bold"/>
          <w:bCs/>
          <w:sz w:val="24"/>
          <w:szCs w:val="24"/>
        </w:rPr>
        <w:t>-</w:t>
      </w:r>
      <w:r w:rsidR="00403CBC" w:rsidRPr="00EA6618">
        <w:rPr>
          <w:rFonts w:ascii="Aptos Display" w:hAnsi="Aptos Display" w:cs="Calibri-Bold"/>
          <w:bCs/>
          <w:sz w:val="24"/>
          <w:szCs w:val="24"/>
        </w:rPr>
        <w:t xml:space="preserve">L’attestation d'avis </w:t>
      </w:r>
      <w:r w:rsidR="00403CBC" w:rsidRPr="00EA6618">
        <w:rPr>
          <w:rFonts w:ascii="Aptos Display" w:hAnsi="Aptos Display" w:cs="Calibri"/>
          <w:sz w:val="24"/>
          <w:szCs w:val="24"/>
        </w:rPr>
        <w:t xml:space="preserve">(Annexe 10) et l’avis « favorable » ou « défavorable » de la </w:t>
      </w:r>
      <w:r w:rsidR="00403CBC" w:rsidRPr="00EA6618">
        <w:rPr>
          <w:rFonts w:ascii="Aptos Display" w:hAnsi="Aptos Display" w:cs="Calibri-Bold"/>
          <w:bCs/>
          <w:sz w:val="24"/>
          <w:szCs w:val="24"/>
        </w:rPr>
        <w:t xml:space="preserve">direction </w:t>
      </w:r>
      <w:r w:rsidR="00403CBC" w:rsidRPr="00EA6618">
        <w:rPr>
          <w:rFonts w:ascii="Aptos Display" w:hAnsi="Aptos Display" w:cs="Calibri"/>
          <w:sz w:val="24"/>
          <w:szCs w:val="24"/>
        </w:rPr>
        <w:t>de l'école que fréquente l’enfant durant l’année scolaire qui précède celle pour laquelle l’avis est requis ;</w:t>
      </w:r>
    </w:p>
    <w:p w14:paraId="4B038103" w14:textId="5E77D197" w:rsidR="00403CBC" w:rsidRPr="00EA6618" w:rsidRDefault="00D1647F" w:rsidP="001A763C">
      <w:pPr>
        <w:pStyle w:val="Paragraphedeliste"/>
        <w:autoSpaceDE w:val="0"/>
        <w:autoSpaceDN w:val="0"/>
        <w:adjustRightInd w:val="0"/>
        <w:spacing w:after="0" w:line="240" w:lineRule="auto"/>
        <w:ind w:right="238"/>
        <w:contextualSpacing w:val="0"/>
        <w:jc w:val="both"/>
        <w:rPr>
          <w:rFonts w:ascii="Aptos Display" w:hAnsi="Aptos Display" w:cs="Calibri"/>
          <w:sz w:val="24"/>
          <w:szCs w:val="24"/>
        </w:rPr>
      </w:pPr>
      <w:r w:rsidRPr="00EA6618">
        <w:rPr>
          <w:rFonts w:ascii="Aptos Display" w:hAnsi="Aptos Display" w:cs="Calibri-Bold"/>
          <w:bCs/>
          <w:sz w:val="24"/>
          <w:szCs w:val="24"/>
        </w:rPr>
        <w:t>-</w:t>
      </w:r>
      <w:r w:rsidR="00403CBC" w:rsidRPr="00EA6618">
        <w:rPr>
          <w:rFonts w:ascii="Aptos Display" w:hAnsi="Aptos Display" w:cs="Calibri-Bold"/>
          <w:bCs/>
          <w:sz w:val="24"/>
          <w:szCs w:val="24"/>
        </w:rPr>
        <w:t xml:space="preserve">L’attestation d'avis </w:t>
      </w:r>
      <w:r w:rsidR="00403CBC" w:rsidRPr="00EA6618">
        <w:rPr>
          <w:rFonts w:ascii="Aptos Display" w:hAnsi="Aptos Display" w:cs="Calibri"/>
          <w:sz w:val="24"/>
          <w:szCs w:val="24"/>
        </w:rPr>
        <w:t xml:space="preserve">(Annexe 11) et l’avis « favorable » ou « défavorable » du </w:t>
      </w:r>
      <w:r w:rsidR="00403CBC" w:rsidRPr="00EA6618">
        <w:rPr>
          <w:rFonts w:ascii="Aptos Display" w:hAnsi="Aptos Display" w:cs="Calibri-Bold"/>
          <w:bCs/>
          <w:sz w:val="24"/>
          <w:szCs w:val="24"/>
        </w:rPr>
        <w:t xml:space="preserve">centre PMS </w:t>
      </w:r>
      <w:r w:rsidR="00403CBC" w:rsidRPr="00EA6618">
        <w:rPr>
          <w:rFonts w:ascii="Aptos Display" w:hAnsi="Aptos Display" w:cs="Calibri"/>
          <w:sz w:val="24"/>
          <w:szCs w:val="24"/>
        </w:rPr>
        <w:t>de l’école susvisée ;</w:t>
      </w:r>
    </w:p>
    <w:p w14:paraId="60793564" w14:textId="77777777" w:rsidR="00403CBC" w:rsidRPr="00EA6618" w:rsidRDefault="00403CBC" w:rsidP="001A763C">
      <w:pPr>
        <w:pStyle w:val="Paragraphedeliste"/>
        <w:autoSpaceDE w:val="0"/>
        <w:autoSpaceDN w:val="0"/>
        <w:adjustRightInd w:val="0"/>
        <w:spacing w:after="0" w:line="240" w:lineRule="auto"/>
        <w:ind w:right="238"/>
        <w:contextualSpacing w:val="0"/>
        <w:jc w:val="both"/>
        <w:rPr>
          <w:rFonts w:ascii="Aptos Display" w:hAnsi="Aptos Display" w:cs="Calibri"/>
          <w:sz w:val="24"/>
          <w:szCs w:val="24"/>
        </w:rPr>
      </w:pPr>
    </w:p>
    <w:p w14:paraId="25022D59" w14:textId="777C5F1D" w:rsidR="00403CBC" w:rsidRPr="00EA6618" w:rsidRDefault="00D1647F" w:rsidP="001A763C">
      <w:pPr>
        <w:pStyle w:val="Paragraphedeliste"/>
        <w:spacing w:after="0" w:line="240" w:lineRule="auto"/>
        <w:jc w:val="both"/>
        <w:rPr>
          <w:rFonts w:ascii="Aptos Display" w:eastAsia="Times New Roman" w:hAnsi="Aptos Display" w:cs="Times New Roman"/>
          <w:b/>
          <w:sz w:val="24"/>
          <w:szCs w:val="24"/>
          <w:u w:val="single"/>
          <w:lang w:eastAsia="fr-FR"/>
        </w:rPr>
      </w:pPr>
      <w:r w:rsidRPr="00EA6618">
        <w:rPr>
          <w:rFonts w:ascii="Aptos Display" w:hAnsi="Aptos Display" w:cs="Calibri-Bold"/>
          <w:bCs/>
          <w:color w:val="000000" w:themeColor="text1"/>
          <w:sz w:val="24"/>
          <w:szCs w:val="24"/>
        </w:rPr>
        <w:t>-</w:t>
      </w:r>
      <w:r w:rsidR="00403CBC" w:rsidRPr="00EA6618">
        <w:rPr>
          <w:rFonts w:ascii="Aptos Display" w:hAnsi="Aptos Display" w:cs="Calibri-Bold"/>
          <w:bCs/>
          <w:color w:val="000000" w:themeColor="text1"/>
          <w:sz w:val="24"/>
          <w:szCs w:val="24"/>
        </w:rPr>
        <w:t>La d</w:t>
      </w:r>
      <w:r w:rsidR="00403CBC" w:rsidRPr="00EA6618">
        <w:rPr>
          <w:rFonts w:ascii="Aptos Display" w:hAnsi="Aptos Display" w:cs="Calibri-Bold"/>
          <w:bCs/>
          <w:sz w:val="24"/>
          <w:szCs w:val="24"/>
        </w:rPr>
        <w:t xml:space="preserve">éclaration écrite des parents </w:t>
      </w:r>
      <w:r w:rsidR="00403CBC" w:rsidRPr="00EA6618">
        <w:rPr>
          <w:rFonts w:ascii="Aptos Display" w:hAnsi="Aptos Display" w:cs="Calibri"/>
          <w:sz w:val="24"/>
          <w:szCs w:val="24"/>
        </w:rPr>
        <w:t>(Annexe 12), datée et signée, par laquelle ils réclament le bénéfice de la disposition sur base des deux avis exprimés.</w:t>
      </w:r>
    </w:p>
    <w:p w14:paraId="57E072B0" w14:textId="77777777" w:rsidR="001A763C" w:rsidRDefault="001A763C" w:rsidP="001A763C">
      <w:pPr>
        <w:spacing w:after="0" w:line="240" w:lineRule="auto"/>
        <w:jc w:val="both"/>
        <w:rPr>
          <w:rFonts w:ascii="Aptos Display" w:eastAsia="Times New Roman" w:hAnsi="Aptos Display" w:cs="Times New Roman"/>
          <w:b/>
          <w:sz w:val="24"/>
          <w:szCs w:val="24"/>
          <w:u w:val="single"/>
          <w:lang w:eastAsia="fr-FR"/>
        </w:rPr>
      </w:pPr>
    </w:p>
    <w:p w14:paraId="1112EC46" w14:textId="1471413D" w:rsidR="007F32CC" w:rsidRPr="00EA6618" w:rsidRDefault="007F32CC" w:rsidP="001A763C">
      <w:pPr>
        <w:spacing w:after="0" w:line="240" w:lineRule="auto"/>
        <w:jc w:val="both"/>
        <w:rPr>
          <w:rFonts w:ascii="Aptos Display" w:eastAsia="Times New Roman" w:hAnsi="Aptos Display" w:cs="Tahoma"/>
          <w:sz w:val="24"/>
          <w:szCs w:val="24"/>
          <w:lang w:val="fr-FR" w:eastAsia="fr-FR"/>
        </w:rPr>
      </w:pPr>
      <w:r w:rsidRPr="00EA6618">
        <w:rPr>
          <w:rFonts w:ascii="Aptos Display" w:eastAsia="Times New Roman" w:hAnsi="Aptos Display" w:cs="Tahoma"/>
          <w:sz w:val="24"/>
          <w:szCs w:val="24"/>
          <w:lang w:val="fr-FR" w:eastAsia="fr-FR"/>
        </w:rPr>
        <w:t>Pour certains élèves, un temps plus long que le parcours scolaire normal pourra s'avérer nécessaire pour acquérir les socles de compétences requis au terme de chacune des deux premières étapes décrites ci-dessus.</w:t>
      </w:r>
    </w:p>
    <w:p w14:paraId="1DFF0376" w14:textId="77777777" w:rsidR="007F32CC" w:rsidRPr="00EA6618" w:rsidRDefault="007F32CC" w:rsidP="001A763C">
      <w:pPr>
        <w:spacing w:after="0" w:line="240" w:lineRule="auto"/>
        <w:jc w:val="both"/>
        <w:rPr>
          <w:rFonts w:ascii="Aptos Display" w:eastAsia="Times New Roman" w:hAnsi="Aptos Display" w:cs="Tahoma"/>
          <w:sz w:val="24"/>
          <w:szCs w:val="24"/>
          <w:lang w:val="fr-FR" w:eastAsia="fr-FR"/>
        </w:rPr>
      </w:pPr>
    </w:p>
    <w:p w14:paraId="5B348B06" w14:textId="77777777" w:rsidR="007F32CC" w:rsidRPr="00EA6618" w:rsidRDefault="007F32CC" w:rsidP="001A763C">
      <w:pPr>
        <w:spacing w:after="0" w:line="240" w:lineRule="auto"/>
        <w:jc w:val="both"/>
        <w:rPr>
          <w:rFonts w:ascii="Aptos Display" w:eastAsia="Times New Roman" w:hAnsi="Aptos Display" w:cs="Tahoma"/>
          <w:sz w:val="24"/>
          <w:szCs w:val="24"/>
          <w:lang w:val="fr-FR" w:eastAsia="fr-FR"/>
        </w:rPr>
      </w:pPr>
      <w:r w:rsidRPr="00EA6618">
        <w:rPr>
          <w:rFonts w:ascii="Aptos Display" w:eastAsia="Times New Roman" w:hAnsi="Aptos Display" w:cs="Tahoma"/>
          <w:sz w:val="24"/>
          <w:szCs w:val="24"/>
          <w:lang w:val="fr-FR" w:eastAsia="fr-FR"/>
        </w:rPr>
        <w:t>Afin de tenir compte des rythmes d'apprentissage propres à chaque enfant, les écoles ont la possibilité de faire bénéficier un élève d'une année complémentaire au maximum par étape. Cette année supplémentaire n'est pas une répétition de l'année, mais du temps en plus pour renforcer les compétences qui ne sont pas encore assez acquises.</w:t>
      </w:r>
    </w:p>
    <w:p w14:paraId="09C65820" w14:textId="77777777" w:rsidR="007F32CC" w:rsidRPr="00EA6618" w:rsidRDefault="007F32CC" w:rsidP="001A763C">
      <w:pPr>
        <w:spacing w:after="0" w:line="240" w:lineRule="auto"/>
        <w:jc w:val="both"/>
        <w:rPr>
          <w:rFonts w:ascii="Aptos Display" w:eastAsia="Times New Roman" w:hAnsi="Aptos Display" w:cs="Tahoma"/>
          <w:sz w:val="24"/>
          <w:szCs w:val="24"/>
          <w:lang w:val="fr-FR" w:eastAsia="fr-FR"/>
        </w:rPr>
      </w:pPr>
    </w:p>
    <w:p w14:paraId="192F692B" w14:textId="77777777" w:rsidR="007F32CC" w:rsidRPr="00EA6618" w:rsidRDefault="007F32CC" w:rsidP="001A763C">
      <w:pPr>
        <w:spacing w:after="0" w:line="240" w:lineRule="auto"/>
        <w:jc w:val="both"/>
        <w:rPr>
          <w:rFonts w:ascii="Aptos Display" w:eastAsia="Times New Roman" w:hAnsi="Aptos Display" w:cs="Tahoma"/>
          <w:sz w:val="24"/>
          <w:szCs w:val="24"/>
          <w:lang w:val="fr-FR" w:eastAsia="fr-FR"/>
        </w:rPr>
      </w:pPr>
      <w:r w:rsidRPr="00EA6618">
        <w:rPr>
          <w:rFonts w:ascii="Aptos Display" w:eastAsia="Times New Roman" w:hAnsi="Aptos Display" w:cs="Tahoma"/>
          <w:sz w:val="24"/>
          <w:szCs w:val="24"/>
          <w:lang w:val="fr-FR" w:eastAsia="fr-FR"/>
        </w:rPr>
        <w:t>Cette mesure:</w:t>
      </w:r>
    </w:p>
    <w:p w14:paraId="4AE24A2C" w14:textId="77777777" w:rsidR="007F32CC" w:rsidRPr="00EA6618" w:rsidRDefault="007F32CC" w:rsidP="009A3BC3">
      <w:pPr>
        <w:numPr>
          <w:ilvl w:val="0"/>
          <w:numId w:val="9"/>
        </w:numPr>
        <w:spacing w:after="0" w:line="240" w:lineRule="auto"/>
        <w:jc w:val="both"/>
        <w:rPr>
          <w:rFonts w:ascii="Aptos Display" w:eastAsia="Times New Roman" w:hAnsi="Aptos Display" w:cs="Tahoma"/>
          <w:sz w:val="24"/>
          <w:szCs w:val="24"/>
          <w:lang w:val="fr-FR" w:eastAsia="fr-FR"/>
        </w:rPr>
      </w:pPr>
      <w:proofErr w:type="gramStart"/>
      <w:r w:rsidRPr="00EA6618">
        <w:rPr>
          <w:rFonts w:ascii="Aptos Display" w:eastAsia="Times New Roman" w:hAnsi="Aptos Display" w:cs="Tahoma"/>
          <w:sz w:val="24"/>
          <w:szCs w:val="24"/>
          <w:lang w:val="fr-FR" w:eastAsia="fr-FR"/>
        </w:rPr>
        <w:t>ne</w:t>
      </w:r>
      <w:proofErr w:type="gramEnd"/>
      <w:r w:rsidRPr="00EA6618">
        <w:rPr>
          <w:rFonts w:ascii="Aptos Display" w:eastAsia="Times New Roman" w:hAnsi="Aptos Display" w:cs="Tahoma"/>
          <w:sz w:val="24"/>
          <w:szCs w:val="24"/>
          <w:lang w:val="fr-FR" w:eastAsia="fr-FR"/>
        </w:rPr>
        <w:t xml:space="preserve"> peut toutefois être qu'exceptionnelle;</w:t>
      </w:r>
    </w:p>
    <w:p w14:paraId="6644529F" w14:textId="77777777" w:rsidR="007F32CC" w:rsidRPr="00EA6618" w:rsidRDefault="007F32CC" w:rsidP="009A3BC3">
      <w:pPr>
        <w:numPr>
          <w:ilvl w:val="0"/>
          <w:numId w:val="9"/>
        </w:numPr>
        <w:spacing w:after="0" w:line="240" w:lineRule="auto"/>
        <w:jc w:val="both"/>
        <w:rPr>
          <w:rFonts w:ascii="Aptos Display" w:eastAsia="Times New Roman" w:hAnsi="Aptos Display" w:cs="Tahoma"/>
          <w:sz w:val="24"/>
          <w:szCs w:val="24"/>
          <w:lang w:val="fr-FR" w:eastAsia="fr-FR"/>
        </w:rPr>
      </w:pPr>
      <w:proofErr w:type="gramStart"/>
      <w:r w:rsidRPr="00EA6618">
        <w:rPr>
          <w:rFonts w:ascii="Aptos Display" w:eastAsia="Times New Roman" w:hAnsi="Aptos Display" w:cs="Tahoma"/>
          <w:sz w:val="24"/>
          <w:szCs w:val="24"/>
          <w:lang w:val="fr-FR" w:eastAsia="fr-FR"/>
        </w:rPr>
        <w:t>ne</w:t>
      </w:r>
      <w:proofErr w:type="gramEnd"/>
      <w:r w:rsidRPr="00EA6618">
        <w:rPr>
          <w:rFonts w:ascii="Aptos Display" w:eastAsia="Times New Roman" w:hAnsi="Aptos Display" w:cs="Tahoma"/>
          <w:sz w:val="24"/>
          <w:szCs w:val="24"/>
          <w:lang w:val="fr-FR" w:eastAsia="fr-FR"/>
        </w:rPr>
        <w:t xml:space="preserve"> peut en aucun cas être confondue avec un redoublement;</w:t>
      </w:r>
    </w:p>
    <w:p w14:paraId="66229964" w14:textId="77777777" w:rsidR="007F32CC" w:rsidRPr="00EA6618" w:rsidRDefault="007F32CC" w:rsidP="009A3BC3">
      <w:pPr>
        <w:numPr>
          <w:ilvl w:val="0"/>
          <w:numId w:val="9"/>
        </w:numPr>
        <w:spacing w:after="0" w:line="240" w:lineRule="auto"/>
        <w:jc w:val="both"/>
        <w:rPr>
          <w:rFonts w:ascii="Aptos Display" w:eastAsia="Times New Roman" w:hAnsi="Aptos Display" w:cs="Tahoma"/>
          <w:sz w:val="24"/>
          <w:szCs w:val="24"/>
          <w:lang w:val="fr-FR" w:eastAsia="fr-FR"/>
        </w:rPr>
      </w:pPr>
      <w:proofErr w:type="gramStart"/>
      <w:r w:rsidRPr="00EA6618">
        <w:rPr>
          <w:rFonts w:ascii="Aptos Display" w:eastAsia="Times New Roman" w:hAnsi="Aptos Display" w:cs="Tahoma"/>
          <w:sz w:val="24"/>
          <w:szCs w:val="24"/>
          <w:lang w:val="fr-FR" w:eastAsia="fr-FR"/>
        </w:rPr>
        <w:t>doit</w:t>
      </w:r>
      <w:proofErr w:type="gramEnd"/>
      <w:r w:rsidRPr="00EA6618">
        <w:rPr>
          <w:rFonts w:ascii="Aptos Display" w:eastAsia="Times New Roman" w:hAnsi="Aptos Display" w:cs="Tahoma"/>
          <w:sz w:val="24"/>
          <w:szCs w:val="24"/>
          <w:lang w:val="fr-FR" w:eastAsia="fr-FR"/>
        </w:rPr>
        <w:t xml:space="preserve"> s'accompagner de la constitution d'un dossier pédagogique pour chaque élève concerné.</w:t>
      </w:r>
    </w:p>
    <w:p w14:paraId="7D23B379" w14:textId="77777777" w:rsidR="00403CBC" w:rsidRPr="00EA6618" w:rsidRDefault="00403CBC" w:rsidP="001A763C">
      <w:pPr>
        <w:spacing w:after="0" w:line="240" w:lineRule="auto"/>
        <w:jc w:val="both"/>
        <w:rPr>
          <w:rFonts w:ascii="Aptos Display" w:eastAsia="Times New Roman" w:hAnsi="Aptos Display" w:cs="Tahoma"/>
          <w:sz w:val="24"/>
          <w:szCs w:val="24"/>
          <w:lang w:val="fr-FR" w:eastAsia="fr-FR"/>
        </w:rPr>
      </w:pPr>
    </w:p>
    <w:p w14:paraId="5DA92D0E" w14:textId="77777777" w:rsidR="007F32CC" w:rsidRPr="00EA6618" w:rsidRDefault="007F32CC" w:rsidP="001A763C">
      <w:pPr>
        <w:spacing w:after="0" w:line="240" w:lineRule="auto"/>
        <w:jc w:val="both"/>
        <w:rPr>
          <w:rFonts w:ascii="Aptos Display" w:eastAsia="Times New Roman" w:hAnsi="Aptos Display" w:cs="Tahoma"/>
          <w:sz w:val="24"/>
          <w:szCs w:val="24"/>
          <w:lang w:val="fr-FR" w:eastAsia="fr-FR"/>
        </w:rPr>
      </w:pPr>
      <w:r w:rsidRPr="00EA6618">
        <w:rPr>
          <w:rFonts w:ascii="Aptos Display" w:eastAsia="Times New Roman" w:hAnsi="Aptos Display" w:cs="Tahoma"/>
          <w:sz w:val="24"/>
          <w:szCs w:val="24"/>
          <w:lang w:val="fr-FR" w:eastAsia="fr-FR"/>
        </w:rPr>
        <w:t>L'équipe éducative, en accord avec les parents, choisit le moment le plus opportun pour décider d'y recourir, en fonction de la situation particulière de l'enfant. La mise en place de l'année complémentaire ne doit donc pas nécessairement se situer en fin d'étape.</w:t>
      </w:r>
    </w:p>
    <w:p w14:paraId="71C2DC01" w14:textId="77777777" w:rsidR="001A763C" w:rsidRDefault="001A763C" w:rsidP="007F32CC">
      <w:pPr>
        <w:spacing w:after="0" w:line="240" w:lineRule="auto"/>
        <w:jc w:val="both"/>
        <w:rPr>
          <w:rFonts w:ascii="Aptos Display" w:eastAsia="Times New Roman" w:hAnsi="Aptos Display" w:cs="Tahoma"/>
          <w:sz w:val="24"/>
          <w:szCs w:val="24"/>
          <w:lang w:val="fr-FR" w:eastAsia="fr-FR"/>
        </w:rPr>
      </w:pPr>
    </w:p>
    <w:p w14:paraId="4F0364A2" w14:textId="2FA356C2" w:rsidR="00C22927" w:rsidRDefault="00C22927" w:rsidP="007F32CC">
      <w:pPr>
        <w:spacing w:after="0" w:line="240" w:lineRule="auto"/>
        <w:jc w:val="both"/>
        <w:rPr>
          <w:rFonts w:ascii="Aptos Display" w:eastAsia="Times New Roman" w:hAnsi="Aptos Display" w:cs="Tahoma"/>
          <w:sz w:val="24"/>
          <w:szCs w:val="24"/>
          <w:lang w:val="fr-FR" w:eastAsia="fr-FR"/>
        </w:rPr>
      </w:pPr>
    </w:p>
    <w:p w14:paraId="28441BEE" w14:textId="4E66AD82" w:rsidR="008005E2" w:rsidRDefault="008005E2" w:rsidP="007F32CC">
      <w:pPr>
        <w:spacing w:after="0" w:line="240" w:lineRule="auto"/>
        <w:jc w:val="both"/>
        <w:rPr>
          <w:rFonts w:ascii="Aptos Display" w:eastAsia="Times New Roman" w:hAnsi="Aptos Display" w:cs="Tahoma"/>
          <w:sz w:val="24"/>
          <w:szCs w:val="24"/>
          <w:lang w:val="fr-FR" w:eastAsia="fr-FR"/>
        </w:rPr>
      </w:pPr>
    </w:p>
    <w:p w14:paraId="541B22AD" w14:textId="19F8DBC4" w:rsidR="008005E2" w:rsidRDefault="008005E2" w:rsidP="007F32CC">
      <w:pPr>
        <w:spacing w:after="0" w:line="240" w:lineRule="auto"/>
        <w:jc w:val="both"/>
        <w:rPr>
          <w:rFonts w:ascii="Aptos Display" w:eastAsia="Times New Roman" w:hAnsi="Aptos Display" w:cs="Tahoma"/>
          <w:sz w:val="24"/>
          <w:szCs w:val="24"/>
          <w:lang w:val="fr-FR" w:eastAsia="fr-FR"/>
        </w:rPr>
      </w:pPr>
    </w:p>
    <w:p w14:paraId="7B13B60E" w14:textId="4F54D7A8" w:rsidR="008005E2" w:rsidRDefault="008005E2" w:rsidP="007F32CC">
      <w:pPr>
        <w:spacing w:after="0" w:line="240" w:lineRule="auto"/>
        <w:jc w:val="both"/>
        <w:rPr>
          <w:rFonts w:ascii="Aptos Display" w:eastAsia="Times New Roman" w:hAnsi="Aptos Display" w:cs="Tahoma"/>
          <w:sz w:val="24"/>
          <w:szCs w:val="24"/>
          <w:lang w:val="fr-FR" w:eastAsia="fr-FR"/>
        </w:rPr>
      </w:pPr>
    </w:p>
    <w:p w14:paraId="04E227CB" w14:textId="68BB648B" w:rsidR="008005E2" w:rsidRDefault="008005E2" w:rsidP="007F32CC">
      <w:pPr>
        <w:spacing w:after="0" w:line="240" w:lineRule="auto"/>
        <w:jc w:val="both"/>
        <w:rPr>
          <w:rFonts w:ascii="Aptos Display" w:eastAsia="Times New Roman" w:hAnsi="Aptos Display" w:cs="Tahoma"/>
          <w:sz w:val="24"/>
          <w:szCs w:val="24"/>
          <w:lang w:val="fr-FR" w:eastAsia="fr-FR"/>
        </w:rPr>
      </w:pPr>
    </w:p>
    <w:p w14:paraId="780D12BE" w14:textId="47E3C197" w:rsidR="008005E2" w:rsidRDefault="008005E2" w:rsidP="007F32CC">
      <w:pPr>
        <w:spacing w:after="0" w:line="240" w:lineRule="auto"/>
        <w:jc w:val="both"/>
        <w:rPr>
          <w:rFonts w:ascii="Aptos Display" w:eastAsia="Times New Roman" w:hAnsi="Aptos Display" w:cs="Tahoma"/>
          <w:sz w:val="24"/>
          <w:szCs w:val="24"/>
          <w:lang w:val="fr-FR" w:eastAsia="fr-FR"/>
        </w:rPr>
      </w:pPr>
    </w:p>
    <w:p w14:paraId="0786A0B1" w14:textId="4B3D7885" w:rsidR="008005E2" w:rsidRDefault="008005E2" w:rsidP="007F32CC">
      <w:pPr>
        <w:spacing w:after="0" w:line="240" w:lineRule="auto"/>
        <w:jc w:val="both"/>
        <w:rPr>
          <w:rFonts w:ascii="Aptos Display" w:eastAsia="Times New Roman" w:hAnsi="Aptos Display" w:cs="Tahoma"/>
          <w:sz w:val="24"/>
          <w:szCs w:val="24"/>
          <w:lang w:val="fr-FR" w:eastAsia="fr-FR"/>
        </w:rPr>
      </w:pPr>
    </w:p>
    <w:p w14:paraId="1045537F" w14:textId="77777777" w:rsidR="008005E2" w:rsidRDefault="008005E2" w:rsidP="007F32CC">
      <w:pPr>
        <w:spacing w:after="0" w:line="240" w:lineRule="auto"/>
        <w:jc w:val="both"/>
        <w:rPr>
          <w:rFonts w:ascii="Aptos Display" w:eastAsia="Times New Roman" w:hAnsi="Aptos Display" w:cs="Tahoma"/>
          <w:sz w:val="24"/>
          <w:szCs w:val="24"/>
          <w:lang w:val="fr-FR" w:eastAsia="fr-FR"/>
        </w:rPr>
      </w:pPr>
    </w:p>
    <w:p w14:paraId="207440E4" w14:textId="77777777" w:rsidR="00C22927" w:rsidRPr="00EA6618" w:rsidRDefault="00C22927" w:rsidP="007F32CC">
      <w:pPr>
        <w:spacing w:after="0" w:line="240" w:lineRule="auto"/>
        <w:jc w:val="both"/>
        <w:rPr>
          <w:rFonts w:ascii="Aptos Display" w:eastAsia="Times New Roman" w:hAnsi="Aptos Display" w:cs="Tahoma"/>
          <w:sz w:val="24"/>
          <w:szCs w:val="24"/>
          <w:lang w:val="fr-FR" w:eastAsia="fr-FR"/>
        </w:rPr>
      </w:pPr>
    </w:p>
    <w:p w14:paraId="2BF08540" w14:textId="77777777" w:rsidR="00403CBC" w:rsidRPr="001A763C" w:rsidRDefault="00403CBC" w:rsidP="009A3BC3">
      <w:pPr>
        <w:pStyle w:val="Paragraphedeliste"/>
        <w:numPr>
          <w:ilvl w:val="0"/>
          <w:numId w:val="2"/>
        </w:numPr>
        <w:spacing w:after="0" w:line="240" w:lineRule="auto"/>
        <w:ind w:left="567" w:hanging="567"/>
        <w:rPr>
          <w:rFonts w:ascii="Aptos Display" w:eastAsia="Times New Roman" w:hAnsi="Aptos Display" w:cs="Times New Roman"/>
          <w:b/>
          <w:i/>
          <w:sz w:val="28"/>
          <w:szCs w:val="28"/>
          <w:u w:val="single"/>
          <w:lang w:val="fr-FR" w:eastAsia="fr-FR"/>
        </w:rPr>
      </w:pPr>
      <w:r w:rsidRPr="001A763C">
        <w:rPr>
          <w:rFonts w:ascii="Aptos Display" w:eastAsia="Times New Roman" w:hAnsi="Aptos Display" w:cs="Times New Roman"/>
          <w:b/>
          <w:i/>
          <w:sz w:val="28"/>
          <w:szCs w:val="28"/>
          <w:u w:val="single"/>
          <w:lang w:val="fr-FR" w:eastAsia="fr-FR"/>
        </w:rPr>
        <w:t>L’AVANCEMENT</w:t>
      </w:r>
    </w:p>
    <w:p w14:paraId="5FB74224" w14:textId="77777777" w:rsidR="001A763C" w:rsidRDefault="001A763C" w:rsidP="001A763C">
      <w:pPr>
        <w:adjustRightInd w:val="0"/>
        <w:ind w:right="238"/>
        <w:jc w:val="both"/>
        <w:rPr>
          <w:rFonts w:ascii="Aptos Display" w:hAnsi="Aptos Display" w:cs="Calibri"/>
          <w:sz w:val="24"/>
          <w:szCs w:val="24"/>
        </w:rPr>
      </w:pPr>
    </w:p>
    <w:p w14:paraId="6B759A77" w14:textId="2DD85811" w:rsidR="00403CBC" w:rsidRPr="00EA6618" w:rsidRDefault="00403CBC" w:rsidP="001A763C">
      <w:pPr>
        <w:adjustRightInd w:val="0"/>
        <w:ind w:right="238"/>
        <w:jc w:val="both"/>
        <w:rPr>
          <w:rFonts w:ascii="Aptos Display" w:hAnsi="Aptos Display" w:cs="Calibri"/>
          <w:sz w:val="24"/>
          <w:szCs w:val="24"/>
        </w:rPr>
      </w:pPr>
      <w:r w:rsidRPr="00EA6618">
        <w:rPr>
          <w:rFonts w:ascii="Aptos Display" w:hAnsi="Aptos Display" w:cs="Calibri"/>
          <w:sz w:val="24"/>
          <w:szCs w:val="24"/>
        </w:rPr>
        <w:t>A la demande des parents, un élève peut être avancé (un avancement doit être compris comme un saut d’année d’études dans le parcours scolaire de l’élève).</w:t>
      </w:r>
    </w:p>
    <w:p w14:paraId="19B3A831" w14:textId="77777777" w:rsidR="00403CBC" w:rsidRPr="00EA6618" w:rsidRDefault="00403CBC" w:rsidP="001A763C">
      <w:pPr>
        <w:adjustRightInd w:val="0"/>
        <w:ind w:right="238"/>
        <w:jc w:val="both"/>
        <w:rPr>
          <w:rFonts w:ascii="Aptos Display" w:hAnsi="Aptos Display" w:cs="Calibri"/>
          <w:sz w:val="24"/>
          <w:szCs w:val="24"/>
        </w:rPr>
      </w:pPr>
      <w:r w:rsidRPr="00EA6618">
        <w:rPr>
          <w:rFonts w:ascii="Aptos Display" w:hAnsi="Aptos Display" w:cs="Calibri"/>
          <w:sz w:val="24"/>
          <w:szCs w:val="24"/>
        </w:rPr>
        <w:lastRenderedPageBreak/>
        <w:t xml:space="preserve">Pour ce faire, les parents doivent constituer un </w:t>
      </w:r>
      <w:r w:rsidRPr="00EA6618">
        <w:rPr>
          <w:rFonts w:ascii="Aptos Display" w:hAnsi="Aptos Display" w:cs="Calibri-Bold"/>
          <w:bCs/>
          <w:sz w:val="24"/>
          <w:szCs w:val="24"/>
        </w:rPr>
        <w:t xml:space="preserve">dossier de demande de dérogation </w:t>
      </w:r>
      <w:r w:rsidRPr="00EA6618">
        <w:rPr>
          <w:rFonts w:ascii="Aptos Display" w:hAnsi="Aptos Display" w:cs="Calibri"/>
          <w:sz w:val="24"/>
          <w:szCs w:val="24"/>
        </w:rPr>
        <w:t>comportant les 3 documents suivants :</w:t>
      </w:r>
    </w:p>
    <w:p w14:paraId="1C481514" w14:textId="77777777" w:rsidR="00403CBC" w:rsidRPr="00EA6618" w:rsidRDefault="00403CBC" w:rsidP="009A3BC3">
      <w:pPr>
        <w:pStyle w:val="Paragraphedeliste"/>
        <w:numPr>
          <w:ilvl w:val="0"/>
          <w:numId w:val="30"/>
        </w:numPr>
        <w:autoSpaceDE w:val="0"/>
        <w:autoSpaceDN w:val="0"/>
        <w:adjustRightInd w:val="0"/>
        <w:spacing w:after="0" w:line="240" w:lineRule="auto"/>
        <w:ind w:left="108" w:right="238"/>
        <w:contextualSpacing w:val="0"/>
        <w:jc w:val="both"/>
        <w:rPr>
          <w:rFonts w:ascii="Aptos Display" w:hAnsi="Aptos Display" w:cs="Calibri"/>
          <w:sz w:val="24"/>
          <w:szCs w:val="24"/>
        </w:rPr>
      </w:pPr>
      <w:proofErr w:type="gramStart"/>
      <w:r w:rsidRPr="00EA6618">
        <w:rPr>
          <w:rFonts w:ascii="Aptos Display" w:hAnsi="Aptos Display" w:cs="Calibri-Bold"/>
          <w:bCs/>
          <w:sz w:val="24"/>
          <w:szCs w:val="24"/>
        </w:rPr>
        <w:t>l'attestation</w:t>
      </w:r>
      <w:proofErr w:type="gramEnd"/>
      <w:r w:rsidRPr="00EA6618">
        <w:rPr>
          <w:rFonts w:ascii="Aptos Display" w:hAnsi="Aptos Display" w:cs="Calibri-Bold"/>
          <w:bCs/>
          <w:sz w:val="24"/>
          <w:szCs w:val="24"/>
        </w:rPr>
        <w:t xml:space="preserve"> d'avis de l’école </w:t>
      </w:r>
      <w:r w:rsidRPr="00EA6618">
        <w:rPr>
          <w:rFonts w:ascii="Aptos Display" w:hAnsi="Aptos Display" w:cs="Calibri"/>
          <w:sz w:val="24"/>
          <w:szCs w:val="24"/>
        </w:rPr>
        <w:t>(Annexe 10), comportant l’avis « favorable » ou « défavorable » de la direction de l'école que fréquente l’enfant durant l’année scolaire qui précède celle pour laquelle l’avis est requis ;</w:t>
      </w:r>
    </w:p>
    <w:p w14:paraId="145D595D" w14:textId="77777777" w:rsidR="00403CBC" w:rsidRPr="00EA6618" w:rsidRDefault="00403CBC" w:rsidP="009A3BC3">
      <w:pPr>
        <w:pStyle w:val="Paragraphedeliste"/>
        <w:numPr>
          <w:ilvl w:val="0"/>
          <w:numId w:val="30"/>
        </w:numPr>
        <w:autoSpaceDE w:val="0"/>
        <w:autoSpaceDN w:val="0"/>
        <w:adjustRightInd w:val="0"/>
        <w:spacing w:after="0" w:line="240" w:lineRule="auto"/>
        <w:ind w:left="108" w:right="238"/>
        <w:contextualSpacing w:val="0"/>
        <w:jc w:val="both"/>
        <w:rPr>
          <w:rFonts w:ascii="Aptos Display" w:hAnsi="Aptos Display" w:cs="Calibri"/>
          <w:sz w:val="24"/>
          <w:szCs w:val="24"/>
        </w:rPr>
      </w:pPr>
      <w:proofErr w:type="gramStart"/>
      <w:r w:rsidRPr="00EA6618">
        <w:rPr>
          <w:rFonts w:ascii="Aptos Display" w:hAnsi="Aptos Display" w:cs="Calibri-Bold"/>
          <w:bCs/>
          <w:sz w:val="24"/>
          <w:szCs w:val="24"/>
        </w:rPr>
        <w:t>l'attestation</w:t>
      </w:r>
      <w:proofErr w:type="gramEnd"/>
      <w:r w:rsidRPr="00EA6618">
        <w:rPr>
          <w:rFonts w:ascii="Aptos Display" w:hAnsi="Aptos Display" w:cs="Calibri-Bold"/>
          <w:bCs/>
          <w:sz w:val="24"/>
          <w:szCs w:val="24"/>
        </w:rPr>
        <w:t xml:space="preserve"> d'avis du centre PMS </w:t>
      </w:r>
      <w:r w:rsidRPr="00EA6618">
        <w:rPr>
          <w:rFonts w:ascii="Aptos Display" w:hAnsi="Aptos Display" w:cs="Calibri"/>
          <w:sz w:val="24"/>
          <w:szCs w:val="24"/>
        </w:rPr>
        <w:t xml:space="preserve">(Annexe 11), comportant l’avis « favorable » ou « défavorable » du </w:t>
      </w:r>
      <w:r w:rsidRPr="00EA6618">
        <w:rPr>
          <w:rFonts w:ascii="Aptos Display" w:hAnsi="Aptos Display" w:cs="Calibri-Bold"/>
          <w:bCs/>
          <w:sz w:val="24"/>
          <w:szCs w:val="24"/>
        </w:rPr>
        <w:t xml:space="preserve">centre PMS </w:t>
      </w:r>
      <w:r w:rsidRPr="00EA6618">
        <w:rPr>
          <w:rFonts w:ascii="Aptos Display" w:hAnsi="Aptos Display" w:cs="Calibri"/>
          <w:sz w:val="24"/>
          <w:szCs w:val="24"/>
        </w:rPr>
        <w:t>de l’école susvisée ;</w:t>
      </w:r>
    </w:p>
    <w:p w14:paraId="5C3A07FF" w14:textId="77777777" w:rsidR="00403CBC" w:rsidRPr="00EA6618" w:rsidRDefault="00403CBC" w:rsidP="00403CBC">
      <w:pPr>
        <w:pStyle w:val="TableParagraph"/>
        <w:ind w:left="108" w:right="238"/>
        <w:jc w:val="both"/>
        <w:rPr>
          <w:rFonts w:ascii="Aptos Display" w:eastAsiaTheme="minorHAnsi" w:hAnsi="Aptos Display" w:cs="Calibri"/>
          <w:sz w:val="24"/>
          <w:szCs w:val="24"/>
          <w:lang w:val="fr-BE"/>
        </w:rPr>
      </w:pPr>
      <w:proofErr w:type="gramStart"/>
      <w:r w:rsidRPr="00EA6618">
        <w:rPr>
          <w:rFonts w:ascii="Aptos Display" w:eastAsiaTheme="minorHAnsi" w:hAnsi="Aptos Display" w:cs="Calibri-Bold"/>
          <w:bCs/>
          <w:sz w:val="24"/>
          <w:szCs w:val="24"/>
          <w:lang w:val="fr-BE"/>
        </w:rPr>
        <w:t>la</w:t>
      </w:r>
      <w:proofErr w:type="gramEnd"/>
      <w:r w:rsidRPr="00EA6618">
        <w:rPr>
          <w:rFonts w:ascii="Aptos Display" w:eastAsiaTheme="minorHAnsi" w:hAnsi="Aptos Display" w:cs="Calibri-Bold"/>
          <w:bCs/>
          <w:sz w:val="24"/>
          <w:szCs w:val="24"/>
          <w:lang w:val="fr-BE"/>
        </w:rPr>
        <w:t xml:space="preserve"> déclaration écrite des parents </w:t>
      </w:r>
      <w:r w:rsidRPr="00EA6618">
        <w:rPr>
          <w:rFonts w:ascii="Aptos Display" w:eastAsiaTheme="minorHAnsi" w:hAnsi="Aptos Display" w:cs="Calibri"/>
          <w:sz w:val="24"/>
          <w:szCs w:val="24"/>
          <w:lang w:val="fr-BE"/>
        </w:rPr>
        <w:t>(Annexe 12), datée et signée, par laquelle ils réclament le bénéfice de la disposition sur base des deux avis exprimés.</w:t>
      </w:r>
    </w:p>
    <w:p w14:paraId="6516377D" w14:textId="77777777" w:rsidR="00147A00" w:rsidRPr="00EA6618" w:rsidRDefault="00147A00" w:rsidP="007F32CC">
      <w:pPr>
        <w:spacing w:after="0" w:line="240" w:lineRule="auto"/>
        <w:jc w:val="both"/>
        <w:rPr>
          <w:rFonts w:ascii="Aptos Display" w:eastAsia="Times New Roman" w:hAnsi="Aptos Display" w:cs="Tahoma"/>
          <w:sz w:val="24"/>
          <w:szCs w:val="24"/>
          <w:lang w:val="fr-FR" w:eastAsia="fr-FR"/>
        </w:rPr>
      </w:pPr>
    </w:p>
    <w:p w14:paraId="205B9DE3" w14:textId="77777777" w:rsidR="007F32CC" w:rsidRPr="00EA6618" w:rsidRDefault="007F32CC" w:rsidP="007F32CC">
      <w:pPr>
        <w:spacing w:after="0" w:line="240" w:lineRule="auto"/>
        <w:ind w:left="993"/>
        <w:rPr>
          <w:rFonts w:ascii="Aptos Display" w:eastAsia="Times New Roman" w:hAnsi="Aptos Display" w:cs="Times New Roman"/>
          <w:b/>
          <w:sz w:val="24"/>
          <w:szCs w:val="24"/>
          <w:u w:val="single"/>
          <w:lang w:val="fr-FR" w:eastAsia="fr-FR"/>
        </w:rPr>
      </w:pPr>
    </w:p>
    <w:p w14:paraId="75C4E162" w14:textId="77777777" w:rsidR="00403CBC" w:rsidRPr="001A763C" w:rsidRDefault="00403CBC" w:rsidP="009A3BC3">
      <w:pPr>
        <w:pStyle w:val="Paragraphedeliste"/>
        <w:numPr>
          <w:ilvl w:val="0"/>
          <w:numId w:val="2"/>
        </w:numPr>
        <w:spacing w:after="0" w:line="240" w:lineRule="auto"/>
        <w:ind w:left="567" w:hanging="567"/>
        <w:rPr>
          <w:rFonts w:ascii="Aptos Display" w:eastAsia="Times New Roman" w:hAnsi="Aptos Display" w:cs="Times New Roman"/>
          <w:b/>
          <w:i/>
          <w:sz w:val="28"/>
          <w:szCs w:val="28"/>
          <w:u w:val="single"/>
          <w:lang w:val="fr-FR" w:eastAsia="fr-FR"/>
        </w:rPr>
      </w:pPr>
      <w:r w:rsidRPr="001A763C">
        <w:rPr>
          <w:rFonts w:ascii="Aptos Display" w:eastAsia="Times New Roman" w:hAnsi="Aptos Display" w:cs="Times New Roman"/>
          <w:b/>
          <w:i/>
          <w:sz w:val="28"/>
          <w:szCs w:val="28"/>
          <w:u w:val="single"/>
          <w:lang w:val="fr-FR" w:eastAsia="fr-FR"/>
        </w:rPr>
        <w:t>LES TRAVAUX A DOMICILE</w:t>
      </w:r>
    </w:p>
    <w:p w14:paraId="1D07573A" w14:textId="77777777" w:rsidR="00D17522" w:rsidRPr="00EA6618" w:rsidRDefault="00D17522" w:rsidP="00D17522">
      <w:pPr>
        <w:spacing w:after="0" w:line="240" w:lineRule="auto"/>
        <w:rPr>
          <w:rFonts w:ascii="Aptos Display" w:eastAsia="Times New Roman" w:hAnsi="Aptos Display" w:cs="Times New Roman"/>
          <w:b/>
          <w:i/>
          <w:sz w:val="24"/>
          <w:szCs w:val="24"/>
          <w:u w:val="single"/>
          <w:lang w:val="fr-FR" w:eastAsia="fr-FR"/>
        </w:rPr>
      </w:pPr>
    </w:p>
    <w:p w14:paraId="3DAA11D4" w14:textId="77777777" w:rsidR="00D17522" w:rsidRPr="001A763C" w:rsidRDefault="00D17522" w:rsidP="009A3BC3">
      <w:pPr>
        <w:pStyle w:val="Paragraphedeliste"/>
        <w:numPr>
          <w:ilvl w:val="0"/>
          <w:numId w:val="38"/>
        </w:numPr>
        <w:adjustRightInd w:val="0"/>
        <w:ind w:right="238"/>
        <w:jc w:val="both"/>
        <w:rPr>
          <w:rFonts w:ascii="Aptos Display" w:hAnsi="Aptos Display" w:cstheme="minorHAnsi"/>
          <w:b/>
          <w:sz w:val="24"/>
          <w:szCs w:val="24"/>
          <w:u w:val="single"/>
        </w:rPr>
      </w:pPr>
      <w:r w:rsidRPr="001A763C">
        <w:rPr>
          <w:rFonts w:ascii="Aptos Display" w:hAnsi="Aptos Display" w:cstheme="minorHAnsi"/>
          <w:b/>
          <w:sz w:val="24"/>
          <w:szCs w:val="24"/>
          <w:u w:val="single"/>
        </w:rPr>
        <w:t>Dans l’enseignement maternel :</w:t>
      </w:r>
    </w:p>
    <w:p w14:paraId="42897B1E" w14:textId="7959DE48" w:rsidR="00D17522" w:rsidRPr="00EA6618" w:rsidRDefault="00D17522" w:rsidP="00D1647F">
      <w:pPr>
        <w:adjustRightInd w:val="0"/>
        <w:ind w:left="108" w:right="238"/>
        <w:jc w:val="both"/>
        <w:rPr>
          <w:rFonts w:ascii="Aptos Display" w:hAnsi="Aptos Display" w:cstheme="minorHAnsi"/>
          <w:color w:val="000000"/>
          <w:sz w:val="24"/>
          <w:szCs w:val="24"/>
        </w:rPr>
      </w:pPr>
      <w:r w:rsidRPr="00EA6618">
        <w:rPr>
          <w:rFonts w:ascii="Aptos Display" w:hAnsi="Aptos Display" w:cstheme="minorHAnsi"/>
          <w:color w:val="000000"/>
          <w:sz w:val="24"/>
          <w:szCs w:val="24"/>
        </w:rPr>
        <w:t>Des travaux à domicile ne peuvent pas être demandés aux élèves de l’enseignement maternel.</w:t>
      </w:r>
    </w:p>
    <w:p w14:paraId="2F450AD0" w14:textId="77777777" w:rsidR="00D17522" w:rsidRPr="001A763C" w:rsidRDefault="00D17522" w:rsidP="009A3BC3">
      <w:pPr>
        <w:pStyle w:val="Paragraphedeliste"/>
        <w:numPr>
          <w:ilvl w:val="0"/>
          <w:numId w:val="38"/>
        </w:numPr>
        <w:adjustRightInd w:val="0"/>
        <w:ind w:right="238"/>
        <w:jc w:val="both"/>
        <w:rPr>
          <w:rFonts w:ascii="Aptos Display" w:hAnsi="Aptos Display" w:cstheme="minorHAnsi"/>
          <w:b/>
          <w:sz w:val="24"/>
          <w:szCs w:val="24"/>
          <w:u w:val="single"/>
        </w:rPr>
      </w:pPr>
      <w:r w:rsidRPr="001A763C">
        <w:rPr>
          <w:rFonts w:ascii="Aptos Display" w:hAnsi="Aptos Display" w:cstheme="minorHAnsi"/>
          <w:b/>
          <w:sz w:val="24"/>
          <w:szCs w:val="24"/>
          <w:u w:val="single"/>
        </w:rPr>
        <w:t>En P1/P2 :</w:t>
      </w:r>
    </w:p>
    <w:p w14:paraId="0A081ECA" w14:textId="07B16F03" w:rsidR="00D17522" w:rsidRPr="00EA6618" w:rsidRDefault="00D17522" w:rsidP="001A763C">
      <w:pPr>
        <w:adjustRightInd w:val="0"/>
        <w:ind w:right="238"/>
        <w:jc w:val="both"/>
        <w:rPr>
          <w:rFonts w:ascii="Aptos Display" w:hAnsi="Aptos Display" w:cstheme="minorHAnsi"/>
          <w:color w:val="000000"/>
          <w:sz w:val="24"/>
          <w:szCs w:val="24"/>
        </w:rPr>
      </w:pPr>
      <w:r w:rsidRPr="00EA6618">
        <w:rPr>
          <w:rFonts w:ascii="Aptos Display" w:hAnsi="Aptos Display" w:cstheme="minorHAnsi"/>
          <w:color w:val="000000"/>
          <w:sz w:val="24"/>
          <w:szCs w:val="24"/>
        </w:rPr>
        <w:t>Des travaux à domicile ne peuvent pas être demandés aux élèves de 1ère et 2ème primaire. En revanche, il peut être demandé à l’élève de lire ou de présenter oralement ou graphiquement à sa famille ou à son entourage ce qui a été réalisé pendant le temps scolaire quel que soit le domaine dans lequel s’inscrivent ces activités.</w:t>
      </w:r>
    </w:p>
    <w:p w14:paraId="7491E29A" w14:textId="77777777" w:rsidR="00D17522" w:rsidRPr="001A763C" w:rsidRDefault="00D17522" w:rsidP="009A3BC3">
      <w:pPr>
        <w:pStyle w:val="Paragraphedeliste"/>
        <w:numPr>
          <w:ilvl w:val="0"/>
          <w:numId w:val="38"/>
        </w:numPr>
        <w:adjustRightInd w:val="0"/>
        <w:ind w:right="238"/>
        <w:jc w:val="both"/>
        <w:rPr>
          <w:rFonts w:ascii="Aptos Display" w:hAnsi="Aptos Display" w:cstheme="minorHAnsi"/>
          <w:b/>
          <w:sz w:val="24"/>
          <w:szCs w:val="24"/>
          <w:u w:val="single"/>
        </w:rPr>
      </w:pPr>
      <w:r w:rsidRPr="001A763C">
        <w:rPr>
          <w:rFonts w:ascii="Aptos Display" w:hAnsi="Aptos Display" w:cstheme="minorHAnsi"/>
          <w:b/>
          <w:sz w:val="24"/>
          <w:szCs w:val="24"/>
          <w:u w:val="single"/>
        </w:rPr>
        <w:t>De P3 à P6 :</w:t>
      </w:r>
    </w:p>
    <w:p w14:paraId="1BAF2921" w14:textId="77777777" w:rsidR="00D17522" w:rsidRPr="00EA6618" w:rsidRDefault="00D17522" w:rsidP="001A763C">
      <w:pPr>
        <w:adjustRightInd w:val="0"/>
        <w:ind w:right="238"/>
        <w:jc w:val="both"/>
        <w:rPr>
          <w:rFonts w:ascii="Aptos Display" w:hAnsi="Aptos Display" w:cstheme="minorHAnsi"/>
          <w:color w:val="000000"/>
          <w:sz w:val="24"/>
          <w:szCs w:val="24"/>
        </w:rPr>
      </w:pPr>
      <w:r w:rsidRPr="00EA6618">
        <w:rPr>
          <w:rFonts w:ascii="Aptos Display" w:hAnsi="Aptos Display" w:cstheme="minorHAnsi"/>
          <w:color w:val="000000"/>
          <w:sz w:val="24"/>
          <w:szCs w:val="24"/>
        </w:rPr>
        <w:t>Les travaux à domicile doivent être adaptés au niveau d’enseignement et doivent toujours pouvoir être réalisés sans l’aide d’un adulte.</w:t>
      </w:r>
    </w:p>
    <w:p w14:paraId="29C9A225" w14:textId="77777777" w:rsidR="00D17522" w:rsidRPr="00EA6618" w:rsidRDefault="00D17522" w:rsidP="001A763C">
      <w:pPr>
        <w:adjustRightInd w:val="0"/>
        <w:ind w:right="238"/>
        <w:jc w:val="both"/>
        <w:rPr>
          <w:rFonts w:ascii="Aptos Display" w:hAnsi="Aptos Display" w:cstheme="minorHAnsi"/>
          <w:color w:val="000000"/>
          <w:sz w:val="24"/>
          <w:szCs w:val="24"/>
        </w:rPr>
      </w:pPr>
      <w:r w:rsidRPr="00EA6618">
        <w:rPr>
          <w:rFonts w:ascii="Aptos Display" w:hAnsi="Aptos Display" w:cstheme="minorHAnsi"/>
          <w:color w:val="000000"/>
          <w:sz w:val="24"/>
          <w:szCs w:val="24"/>
        </w:rPr>
        <w:t>Si la consultation de documents de référence est nécessaire, l’école s’assure que chaque élève pourra y avoir accès, notamment dans le cadre des bibliothèques publiques et des outils informatiques de l’école ou mis gratuitement à leur disposition.</w:t>
      </w:r>
    </w:p>
    <w:p w14:paraId="375E2009" w14:textId="77777777" w:rsidR="00D17522" w:rsidRPr="00EA6618" w:rsidRDefault="00D17522" w:rsidP="001A763C">
      <w:pPr>
        <w:adjustRightInd w:val="0"/>
        <w:ind w:right="238"/>
        <w:jc w:val="both"/>
        <w:rPr>
          <w:rFonts w:ascii="Aptos Display" w:hAnsi="Aptos Display" w:cstheme="minorHAnsi"/>
          <w:color w:val="000000"/>
          <w:sz w:val="24"/>
          <w:szCs w:val="24"/>
        </w:rPr>
      </w:pPr>
      <w:r w:rsidRPr="00EA6618">
        <w:rPr>
          <w:rFonts w:ascii="Aptos Display" w:hAnsi="Aptos Display" w:cstheme="minorHAnsi"/>
          <w:color w:val="000000"/>
          <w:sz w:val="24"/>
          <w:szCs w:val="24"/>
        </w:rPr>
        <w:t>Tout pouvoir organisateur veille à ce que chaque école, dans le respect des responsabilités pédagogiques de chaque enseignant ou de chaque équipe éducative :</w:t>
      </w:r>
    </w:p>
    <w:p w14:paraId="30FFD4C2" w14:textId="77777777" w:rsidR="00D17522" w:rsidRPr="00EA6618" w:rsidRDefault="00D17522" w:rsidP="009A3BC3">
      <w:pPr>
        <w:pStyle w:val="Paragraphedeliste"/>
        <w:numPr>
          <w:ilvl w:val="0"/>
          <w:numId w:val="31"/>
        </w:numPr>
        <w:autoSpaceDE w:val="0"/>
        <w:autoSpaceDN w:val="0"/>
        <w:adjustRightInd w:val="0"/>
        <w:spacing w:after="0" w:line="240" w:lineRule="auto"/>
        <w:ind w:right="238"/>
        <w:contextualSpacing w:val="0"/>
        <w:jc w:val="both"/>
        <w:rPr>
          <w:rFonts w:ascii="Aptos Display" w:hAnsi="Aptos Display" w:cstheme="minorHAnsi"/>
          <w:color w:val="000000"/>
          <w:sz w:val="24"/>
          <w:szCs w:val="24"/>
        </w:rPr>
      </w:pPr>
      <w:r w:rsidRPr="00EA6618">
        <w:rPr>
          <w:rFonts w:ascii="Aptos Display" w:hAnsi="Aptos Display" w:cstheme="minorHAnsi"/>
          <w:color w:val="000000"/>
          <w:sz w:val="24"/>
          <w:szCs w:val="24"/>
        </w:rPr>
        <w:t>Conçoive les travaux à domicile en lien avec des apprentissages qui ont été réalisés ou qui seront réalisés durant les périodes de cours. En aucun cas, le travail à domicile ne peut porter sur l’acquisition de prérequis indispensables à l’entrée dans les apprentissages organisés dans les périodes de cours ;</w:t>
      </w:r>
    </w:p>
    <w:p w14:paraId="6191E7FF" w14:textId="77777777" w:rsidR="00D17522" w:rsidRPr="00EA6618" w:rsidRDefault="00D17522" w:rsidP="009A3BC3">
      <w:pPr>
        <w:pStyle w:val="Paragraphedeliste"/>
        <w:numPr>
          <w:ilvl w:val="0"/>
          <w:numId w:val="31"/>
        </w:numPr>
        <w:autoSpaceDE w:val="0"/>
        <w:autoSpaceDN w:val="0"/>
        <w:adjustRightInd w:val="0"/>
        <w:spacing w:after="0" w:line="240" w:lineRule="auto"/>
        <w:ind w:right="238"/>
        <w:contextualSpacing w:val="0"/>
        <w:jc w:val="both"/>
        <w:rPr>
          <w:rFonts w:ascii="Aptos Display" w:hAnsi="Aptos Display" w:cstheme="minorHAnsi"/>
          <w:color w:val="000000"/>
          <w:sz w:val="24"/>
          <w:szCs w:val="24"/>
        </w:rPr>
      </w:pPr>
      <w:r w:rsidRPr="00EA6618">
        <w:rPr>
          <w:rFonts w:ascii="Aptos Display" w:hAnsi="Aptos Display" w:cstheme="minorHAnsi"/>
          <w:color w:val="000000"/>
          <w:sz w:val="24"/>
          <w:szCs w:val="24"/>
        </w:rPr>
        <w:t>Prenne en compte le niveau de maitrise et le rythme de chaque élève dans la définition du contenu des travaux à domicile, qui par voie de conséquence peut être individualisé ;</w:t>
      </w:r>
    </w:p>
    <w:p w14:paraId="357E1374" w14:textId="77777777" w:rsidR="00D17522" w:rsidRPr="00EA6618" w:rsidRDefault="00D17522" w:rsidP="009A3BC3">
      <w:pPr>
        <w:pStyle w:val="Paragraphedeliste"/>
        <w:numPr>
          <w:ilvl w:val="0"/>
          <w:numId w:val="31"/>
        </w:numPr>
        <w:autoSpaceDE w:val="0"/>
        <w:autoSpaceDN w:val="0"/>
        <w:adjustRightInd w:val="0"/>
        <w:spacing w:after="0" w:line="240" w:lineRule="auto"/>
        <w:ind w:right="238"/>
        <w:contextualSpacing w:val="0"/>
        <w:jc w:val="both"/>
        <w:rPr>
          <w:rFonts w:ascii="Aptos Display" w:hAnsi="Aptos Display" w:cstheme="minorHAnsi"/>
          <w:color w:val="000000"/>
          <w:sz w:val="24"/>
          <w:szCs w:val="24"/>
        </w:rPr>
      </w:pPr>
      <w:r w:rsidRPr="00EA6618">
        <w:rPr>
          <w:rFonts w:ascii="Aptos Display" w:hAnsi="Aptos Display" w:cstheme="minorHAnsi"/>
          <w:color w:val="000000"/>
          <w:sz w:val="24"/>
          <w:szCs w:val="24"/>
        </w:rPr>
        <w:t xml:space="preserve">Limite la durée des travaux à domicile à environ 20 minutes par jour durant </w:t>
      </w:r>
      <w:proofErr w:type="gramStart"/>
      <w:r w:rsidRPr="00EA6618">
        <w:rPr>
          <w:rFonts w:ascii="Aptos Display" w:hAnsi="Aptos Display" w:cstheme="minorHAnsi"/>
          <w:color w:val="000000"/>
          <w:sz w:val="24"/>
          <w:szCs w:val="24"/>
        </w:rPr>
        <w:t>les troisième et quatrième années primaires</w:t>
      </w:r>
      <w:proofErr w:type="gramEnd"/>
      <w:r w:rsidRPr="00EA6618">
        <w:rPr>
          <w:rFonts w:ascii="Aptos Display" w:hAnsi="Aptos Display" w:cstheme="minorHAnsi"/>
          <w:color w:val="000000"/>
          <w:sz w:val="24"/>
          <w:szCs w:val="24"/>
        </w:rPr>
        <w:t xml:space="preserve"> et à environ 30 minutes par jour durant les cinquième et sixième années primaires ;</w:t>
      </w:r>
    </w:p>
    <w:p w14:paraId="40BD1F9C" w14:textId="77777777" w:rsidR="00D17522" w:rsidRPr="00EA6618" w:rsidRDefault="00D17522" w:rsidP="009A3BC3">
      <w:pPr>
        <w:pStyle w:val="Paragraphedeliste"/>
        <w:numPr>
          <w:ilvl w:val="0"/>
          <w:numId w:val="31"/>
        </w:numPr>
        <w:autoSpaceDE w:val="0"/>
        <w:autoSpaceDN w:val="0"/>
        <w:adjustRightInd w:val="0"/>
        <w:spacing w:after="0" w:line="240" w:lineRule="auto"/>
        <w:ind w:right="238"/>
        <w:contextualSpacing w:val="0"/>
        <w:jc w:val="both"/>
        <w:rPr>
          <w:rFonts w:ascii="Aptos Display" w:hAnsi="Aptos Display" w:cstheme="minorHAnsi"/>
          <w:color w:val="000000"/>
          <w:sz w:val="24"/>
          <w:szCs w:val="24"/>
        </w:rPr>
      </w:pPr>
      <w:r w:rsidRPr="00EA6618">
        <w:rPr>
          <w:rFonts w:ascii="Aptos Display" w:hAnsi="Aptos Display" w:cstheme="minorHAnsi"/>
          <w:color w:val="000000"/>
          <w:sz w:val="24"/>
          <w:szCs w:val="24"/>
        </w:rPr>
        <w:t>Procède rapidement, pour chacun des travaux à domicile, à une évaluation à caractère exclusivement formatif ;</w:t>
      </w:r>
    </w:p>
    <w:p w14:paraId="32726EAD" w14:textId="77777777" w:rsidR="00D17522" w:rsidRPr="00EA6618" w:rsidRDefault="00D17522" w:rsidP="009A3BC3">
      <w:pPr>
        <w:pStyle w:val="Paragraphedeliste"/>
        <w:numPr>
          <w:ilvl w:val="0"/>
          <w:numId w:val="31"/>
        </w:numPr>
        <w:autoSpaceDE w:val="0"/>
        <w:autoSpaceDN w:val="0"/>
        <w:adjustRightInd w:val="0"/>
        <w:spacing w:after="0" w:line="240" w:lineRule="auto"/>
        <w:ind w:right="238"/>
        <w:contextualSpacing w:val="0"/>
        <w:jc w:val="both"/>
        <w:rPr>
          <w:rFonts w:ascii="Aptos Display" w:hAnsi="Aptos Display" w:cstheme="minorHAnsi"/>
          <w:color w:val="000000"/>
          <w:sz w:val="24"/>
          <w:szCs w:val="24"/>
        </w:rPr>
      </w:pPr>
      <w:r w:rsidRPr="00EA6618">
        <w:rPr>
          <w:rFonts w:ascii="Aptos Display" w:hAnsi="Aptos Display" w:cstheme="minorHAnsi"/>
          <w:color w:val="000000"/>
          <w:sz w:val="24"/>
          <w:szCs w:val="24"/>
        </w:rPr>
        <w:t>Accorde à l’élève un délai raisonnable pour la réalisation des travaux à domicile de telle sorte que ceux-ci servent à l’apprentissage de la gestion du temps et de l’autonomie.</w:t>
      </w:r>
    </w:p>
    <w:p w14:paraId="6B0CB5DE" w14:textId="77777777" w:rsidR="00D17522" w:rsidRPr="00EA6618" w:rsidRDefault="00D17522" w:rsidP="001A763C">
      <w:pPr>
        <w:adjustRightInd w:val="0"/>
        <w:ind w:left="108" w:right="238"/>
        <w:jc w:val="both"/>
        <w:rPr>
          <w:rFonts w:ascii="Aptos Display" w:hAnsi="Aptos Display" w:cstheme="minorHAnsi"/>
          <w:bCs/>
          <w:sz w:val="24"/>
          <w:szCs w:val="24"/>
        </w:rPr>
      </w:pPr>
    </w:p>
    <w:p w14:paraId="61A9E960" w14:textId="77777777" w:rsidR="00D17522" w:rsidRPr="00EA6618" w:rsidRDefault="00D17522" w:rsidP="001A763C">
      <w:pPr>
        <w:adjustRightInd w:val="0"/>
        <w:ind w:right="238"/>
        <w:jc w:val="both"/>
        <w:rPr>
          <w:rFonts w:ascii="Aptos Display" w:hAnsi="Aptos Display" w:cstheme="minorHAnsi"/>
          <w:bCs/>
          <w:sz w:val="24"/>
          <w:szCs w:val="24"/>
        </w:rPr>
      </w:pPr>
      <w:r w:rsidRPr="00EA6618">
        <w:rPr>
          <w:rFonts w:ascii="Aptos Display" w:hAnsi="Aptos Display" w:cstheme="minorHAnsi"/>
          <w:bCs/>
          <w:sz w:val="24"/>
          <w:szCs w:val="24"/>
        </w:rPr>
        <w:lastRenderedPageBreak/>
        <w:t>Des évaluations sommatives ne peuvent pas être organisées durant les 5 jours ouvrables scolaires qui suivent la fin d’une des périodes des vacances (d’automne, d’hiver, de détente et de printemps).</w:t>
      </w:r>
    </w:p>
    <w:p w14:paraId="79C8C874" w14:textId="77777777" w:rsidR="00BB0AF7" w:rsidRPr="00EA6618" w:rsidRDefault="00BB0AF7" w:rsidP="001A763C">
      <w:pPr>
        <w:spacing w:after="0" w:line="240" w:lineRule="auto"/>
        <w:jc w:val="both"/>
        <w:rPr>
          <w:rFonts w:ascii="Aptos Display" w:eastAsia="Times New Roman" w:hAnsi="Aptos Display" w:cs="Times New Roman"/>
          <w:b/>
          <w:sz w:val="24"/>
          <w:szCs w:val="24"/>
          <w:u w:val="single"/>
          <w:lang w:val="fr-FR" w:eastAsia="fr-FR"/>
        </w:rPr>
      </w:pPr>
    </w:p>
    <w:p w14:paraId="26BF05B3" w14:textId="77777777" w:rsidR="00971718" w:rsidRPr="001A763C" w:rsidRDefault="007F32CC" w:rsidP="009A3BC3">
      <w:pPr>
        <w:pStyle w:val="Paragraphedeliste"/>
        <w:numPr>
          <w:ilvl w:val="0"/>
          <w:numId w:val="2"/>
        </w:numPr>
        <w:spacing w:after="0" w:line="240" w:lineRule="auto"/>
        <w:ind w:left="567" w:hanging="567"/>
        <w:jc w:val="both"/>
        <w:rPr>
          <w:rFonts w:ascii="Aptos Display" w:eastAsia="Times New Roman" w:hAnsi="Aptos Display" w:cs="Times New Roman"/>
          <w:b/>
          <w:i/>
          <w:sz w:val="28"/>
          <w:szCs w:val="28"/>
          <w:u w:val="single"/>
          <w:lang w:val="fr-FR" w:eastAsia="fr-FR"/>
        </w:rPr>
      </w:pPr>
      <w:r w:rsidRPr="001A763C">
        <w:rPr>
          <w:rFonts w:ascii="Aptos Display" w:eastAsia="Times New Roman" w:hAnsi="Aptos Display" w:cs="Times New Roman"/>
          <w:b/>
          <w:i/>
          <w:sz w:val="28"/>
          <w:szCs w:val="28"/>
          <w:u w:val="single"/>
          <w:lang w:val="fr-FR" w:eastAsia="fr-FR"/>
        </w:rPr>
        <w:t>LES CONTACTS ENTRE L’ECOLE ET LES PARENTS</w:t>
      </w:r>
    </w:p>
    <w:p w14:paraId="094A6BBD" w14:textId="77777777" w:rsidR="007F32CC" w:rsidRPr="00EA6618" w:rsidRDefault="007F32CC" w:rsidP="001A763C">
      <w:pPr>
        <w:pStyle w:val="Paragraphedeliste"/>
        <w:spacing w:after="0" w:line="240" w:lineRule="auto"/>
        <w:ind w:left="1353"/>
        <w:jc w:val="both"/>
        <w:rPr>
          <w:rFonts w:ascii="Aptos Display" w:eastAsia="Times New Roman" w:hAnsi="Aptos Display" w:cs="Times New Roman"/>
          <w:b/>
          <w:sz w:val="24"/>
          <w:szCs w:val="24"/>
          <w:u w:val="single"/>
          <w:lang w:val="fr-FR" w:eastAsia="fr-FR"/>
        </w:rPr>
      </w:pPr>
    </w:p>
    <w:p w14:paraId="0713DE9F" w14:textId="77777777" w:rsidR="007F32CC" w:rsidRPr="001A763C" w:rsidRDefault="007F32CC" w:rsidP="009A3BC3">
      <w:pPr>
        <w:pStyle w:val="Paragraphedeliste"/>
        <w:numPr>
          <w:ilvl w:val="0"/>
          <w:numId w:val="8"/>
        </w:numPr>
        <w:spacing w:after="0" w:line="240" w:lineRule="auto"/>
        <w:ind w:left="851" w:hanging="567"/>
        <w:jc w:val="both"/>
        <w:rPr>
          <w:rFonts w:ascii="Aptos Display" w:eastAsia="Times New Roman" w:hAnsi="Aptos Display" w:cs="Times New Roman"/>
          <w:b/>
          <w:sz w:val="24"/>
          <w:szCs w:val="24"/>
          <w:u w:val="single"/>
          <w:lang w:val="fr-FR" w:eastAsia="fr-FR"/>
        </w:rPr>
      </w:pPr>
      <w:r w:rsidRPr="001A763C">
        <w:rPr>
          <w:rFonts w:ascii="Aptos Display" w:eastAsia="Times New Roman" w:hAnsi="Aptos Display" w:cs="Times New Roman"/>
          <w:b/>
          <w:sz w:val="24"/>
          <w:szCs w:val="24"/>
          <w:u w:val="single"/>
          <w:lang w:val="fr-FR" w:eastAsia="fr-FR"/>
        </w:rPr>
        <w:t>L’importance du lien entre l’école et la famille</w:t>
      </w:r>
    </w:p>
    <w:p w14:paraId="20502CA4" w14:textId="77777777" w:rsidR="007F32CC" w:rsidRPr="00EA6618" w:rsidRDefault="007F32CC" w:rsidP="001A763C">
      <w:pPr>
        <w:pStyle w:val="Paragraphedeliste"/>
        <w:spacing w:after="0" w:line="240" w:lineRule="auto"/>
        <w:jc w:val="both"/>
        <w:rPr>
          <w:rFonts w:ascii="Aptos Display" w:eastAsia="Times New Roman" w:hAnsi="Aptos Display" w:cs="Times New Roman"/>
          <w:sz w:val="24"/>
          <w:szCs w:val="24"/>
          <w:u w:val="dotted"/>
          <w:lang w:val="fr-FR" w:eastAsia="fr-FR"/>
        </w:rPr>
      </w:pPr>
    </w:p>
    <w:p w14:paraId="68BA327A" w14:textId="77777777" w:rsidR="001A763C" w:rsidRDefault="007F32CC" w:rsidP="001A763C">
      <w:pPr>
        <w:pStyle w:val="Paragraphedeliste"/>
        <w:spacing w:line="240" w:lineRule="auto"/>
        <w:ind w:left="0"/>
        <w:jc w:val="both"/>
        <w:rPr>
          <w:rFonts w:ascii="Aptos Display" w:hAnsi="Aptos Display" w:cs="Arial"/>
          <w:b/>
          <w:i/>
          <w:sz w:val="24"/>
          <w:szCs w:val="24"/>
        </w:rPr>
      </w:pPr>
      <w:r w:rsidRPr="00EA6618">
        <w:rPr>
          <w:rFonts w:ascii="Aptos Display" w:hAnsi="Aptos Display" w:cs="Arial"/>
          <w:b/>
          <w:i/>
          <w:sz w:val="24"/>
          <w:szCs w:val="24"/>
        </w:rPr>
        <w:t>L'école et la famille sont des alliées dans l'éducation des enfants.</w:t>
      </w:r>
    </w:p>
    <w:p w14:paraId="160D759A" w14:textId="77777777" w:rsidR="001A763C" w:rsidRDefault="001A763C" w:rsidP="001A763C">
      <w:pPr>
        <w:pStyle w:val="Paragraphedeliste"/>
        <w:spacing w:line="240" w:lineRule="auto"/>
        <w:ind w:left="0"/>
        <w:jc w:val="both"/>
        <w:rPr>
          <w:rFonts w:ascii="Aptos Display" w:hAnsi="Aptos Display" w:cs="Arial"/>
          <w:b/>
          <w:i/>
          <w:sz w:val="24"/>
          <w:szCs w:val="24"/>
        </w:rPr>
      </w:pPr>
    </w:p>
    <w:p w14:paraId="307EAC85" w14:textId="1D654594" w:rsidR="00D1647F" w:rsidRPr="001A763C" w:rsidRDefault="00D17522" w:rsidP="001A763C">
      <w:pPr>
        <w:pStyle w:val="Paragraphedeliste"/>
        <w:spacing w:line="240" w:lineRule="auto"/>
        <w:ind w:left="0"/>
        <w:jc w:val="both"/>
        <w:rPr>
          <w:rFonts w:ascii="Aptos Display" w:hAnsi="Aptos Display" w:cs="Arial"/>
          <w:b/>
          <w:i/>
          <w:sz w:val="24"/>
          <w:szCs w:val="24"/>
        </w:rPr>
      </w:pPr>
      <w:r w:rsidRPr="00EA6618">
        <w:rPr>
          <w:rFonts w:ascii="Aptos Display" w:hAnsi="Aptos Display" w:cstheme="minorHAnsi"/>
          <w:sz w:val="24"/>
          <w:szCs w:val="24"/>
        </w:rPr>
        <w:t>Les</w:t>
      </w:r>
      <w:r w:rsidRPr="00EA6618">
        <w:rPr>
          <w:rFonts w:ascii="Aptos Display" w:hAnsi="Aptos Display" w:cstheme="minorHAnsi"/>
          <w:spacing w:val="-23"/>
          <w:sz w:val="24"/>
          <w:szCs w:val="24"/>
        </w:rPr>
        <w:t xml:space="preserve"> </w:t>
      </w:r>
      <w:r w:rsidRPr="00EA6618">
        <w:rPr>
          <w:rFonts w:ascii="Aptos Display" w:hAnsi="Aptos Display" w:cstheme="minorHAnsi"/>
          <w:sz w:val="24"/>
          <w:szCs w:val="24"/>
        </w:rPr>
        <w:t>parents</w:t>
      </w:r>
      <w:r w:rsidRPr="00EA6618">
        <w:rPr>
          <w:rFonts w:ascii="Aptos Display" w:hAnsi="Aptos Display" w:cstheme="minorHAnsi"/>
          <w:spacing w:val="-23"/>
          <w:sz w:val="24"/>
          <w:szCs w:val="24"/>
        </w:rPr>
        <w:t xml:space="preserve"> </w:t>
      </w:r>
      <w:r w:rsidRPr="00EA6618">
        <w:rPr>
          <w:rFonts w:ascii="Aptos Display" w:hAnsi="Aptos Display" w:cstheme="minorHAnsi"/>
          <w:sz w:val="24"/>
          <w:szCs w:val="24"/>
        </w:rPr>
        <w:t>peuvent</w:t>
      </w:r>
      <w:r w:rsidRPr="00EA6618">
        <w:rPr>
          <w:rFonts w:ascii="Aptos Display" w:hAnsi="Aptos Display" w:cstheme="minorHAnsi"/>
          <w:spacing w:val="-21"/>
          <w:sz w:val="24"/>
          <w:szCs w:val="24"/>
        </w:rPr>
        <w:t xml:space="preserve"> </w:t>
      </w:r>
      <w:r w:rsidRPr="00EA6618">
        <w:rPr>
          <w:rFonts w:ascii="Aptos Display" w:hAnsi="Aptos Display" w:cstheme="minorHAnsi"/>
          <w:sz w:val="24"/>
          <w:szCs w:val="24"/>
        </w:rPr>
        <w:t>rencontrer</w:t>
      </w:r>
      <w:r w:rsidRPr="00EA6618">
        <w:rPr>
          <w:rFonts w:ascii="Aptos Display" w:hAnsi="Aptos Display" w:cstheme="minorHAnsi"/>
          <w:spacing w:val="-22"/>
          <w:sz w:val="24"/>
          <w:szCs w:val="24"/>
        </w:rPr>
        <w:t xml:space="preserve"> </w:t>
      </w:r>
      <w:r w:rsidRPr="00EA6618">
        <w:rPr>
          <w:rFonts w:ascii="Aptos Display" w:hAnsi="Aptos Display" w:cstheme="minorHAnsi"/>
          <w:sz w:val="24"/>
          <w:szCs w:val="24"/>
        </w:rPr>
        <w:t>la</w:t>
      </w:r>
      <w:r w:rsidRPr="00EA6618">
        <w:rPr>
          <w:rFonts w:ascii="Aptos Display" w:hAnsi="Aptos Display" w:cstheme="minorHAnsi"/>
          <w:spacing w:val="-22"/>
          <w:sz w:val="24"/>
          <w:szCs w:val="24"/>
        </w:rPr>
        <w:t xml:space="preserve"> </w:t>
      </w:r>
      <w:r w:rsidRPr="00EA6618">
        <w:rPr>
          <w:rFonts w:ascii="Aptos Display" w:hAnsi="Aptos Display" w:cstheme="minorHAnsi"/>
          <w:sz w:val="24"/>
          <w:szCs w:val="24"/>
        </w:rPr>
        <w:t>direction</w:t>
      </w:r>
      <w:r w:rsidRPr="00EA6618">
        <w:rPr>
          <w:rFonts w:ascii="Aptos Display" w:hAnsi="Aptos Display" w:cstheme="minorHAnsi"/>
          <w:spacing w:val="-21"/>
          <w:sz w:val="24"/>
          <w:szCs w:val="24"/>
        </w:rPr>
        <w:t xml:space="preserve"> </w:t>
      </w:r>
      <w:r w:rsidRPr="00EA6618">
        <w:rPr>
          <w:rFonts w:ascii="Aptos Display" w:hAnsi="Aptos Display" w:cstheme="minorHAnsi"/>
          <w:sz w:val="24"/>
          <w:szCs w:val="24"/>
        </w:rPr>
        <w:t>de</w:t>
      </w:r>
      <w:r w:rsidRPr="00EA6618">
        <w:rPr>
          <w:rFonts w:ascii="Aptos Display" w:hAnsi="Aptos Display" w:cstheme="minorHAnsi"/>
          <w:spacing w:val="-25"/>
          <w:sz w:val="24"/>
          <w:szCs w:val="24"/>
        </w:rPr>
        <w:t xml:space="preserve"> </w:t>
      </w:r>
      <w:r w:rsidRPr="00EA6618">
        <w:rPr>
          <w:rFonts w:ascii="Aptos Display" w:hAnsi="Aptos Display" w:cstheme="minorHAnsi"/>
          <w:spacing w:val="-3"/>
          <w:sz w:val="24"/>
          <w:szCs w:val="24"/>
        </w:rPr>
        <w:t>l’établissement,</w:t>
      </w:r>
      <w:r w:rsidRPr="00EA6618">
        <w:rPr>
          <w:rFonts w:ascii="Aptos Display" w:hAnsi="Aptos Display" w:cstheme="minorHAnsi"/>
          <w:spacing w:val="-26"/>
          <w:sz w:val="24"/>
          <w:szCs w:val="24"/>
        </w:rPr>
        <w:t xml:space="preserve"> </w:t>
      </w:r>
      <w:r w:rsidRPr="00EA6618">
        <w:rPr>
          <w:rFonts w:ascii="Aptos Display" w:hAnsi="Aptos Display" w:cstheme="minorHAnsi"/>
          <w:sz w:val="24"/>
          <w:szCs w:val="24"/>
        </w:rPr>
        <w:t>les</w:t>
      </w:r>
      <w:r w:rsidRPr="00EA6618">
        <w:rPr>
          <w:rFonts w:ascii="Aptos Display" w:hAnsi="Aptos Display" w:cstheme="minorHAnsi"/>
          <w:spacing w:val="-27"/>
          <w:sz w:val="24"/>
          <w:szCs w:val="24"/>
        </w:rPr>
        <w:t xml:space="preserve"> </w:t>
      </w:r>
      <w:r w:rsidRPr="00EA6618">
        <w:rPr>
          <w:rFonts w:ascii="Aptos Display" w:hAnsi="Aptos Display" w:cstheme="minorHAnsi"/>
          <w:sz w:val="24"/>
          <w:szCs w:val="24"/>
        </w:rPr>
        <w:t>enseignants lors des rencontres parents-professeurs ou sur rendez-vous.</w:t>
      </w:r>
    </w:p>
    <w:p w14:paraId="0D160D8D" w14:textId="77777777" w:rsidR="00D17522" w:rsidRPr="00EA6618" w:rsidRDefault="00D17522" w:rsidP="001A763C">
      <w:pPr>
        <w:pStyle w:val="TableParagraph"/>
        <w:ind w:right="286"/>
        <w:jc w:val="both"/>
        <w:rPr>
          <w:rFonts w:ascii="Aptos Display" w:hAnsi="Aptos Display" w:cstheme="minorHAnsi"/>
          <w:sz w:val="24"/>
          <w:szCs w:val="24"/>
        </w:rPr>
      </w:pPr>
      <w:r w:rsidRPr="00EA6618">
        <w:rPr>
          <w:rFonts w:ascii="Aptos Display" w:hAnsi="Aptos Display" w:cstheme="minorHAnsi"/>
          <w:sz w:val="24"/>
          <w:szCs w:val="24"/>
        </w:rPr>
        <w:t>A la rentrée, la réunion collective permet à l’école et au titulaire de classe de présenter leurs objectifs et leurs attentes.</w:t>
      </w:r>
    </w:p>
    <w:p w14:paraId="22128B3A" w14:textId="77777777" w:rsidR="00D17522" w:rsidRPr="00EA6618" w:rsidRDefault="00D17522" w:rsidP="001A763C">
      <w:pPr>
        <w:pStyle w:val="TableParagraph"/>
        <w:ind w:right="286"/>
        <w:jc w:val="both"/>
        <w:rPr>
          <w:rFonts w:ascii="Aptos Display" w:hAnsi="Aptos Display" w:cstheme="minorHAnsi"/>
          <w:sz w:val="24"/>
          <w:szCs w:val="24"/>
        </w:rPr>
      </w:pPr>
      <w:r w:rsidRPr="00EA6618">
        <w:rPr>
          <w:rFonts w:ascii="Aptos Display" w:hAnsi="Aptos Display" w:cstheme="minorHAnsi"/>
          <w:sz w:val="24"/>
          <w:szCs w:val="24"/>
        </w:rPr>
        <w:t>Lors des rencontres parents-professeurs, l’objectif sera de faire le point sur l’évolution de l’élève et de réfléchir aux éventuels aménagements ou remédiations envisagés.</w:t>
      </w:r>
    </w:p>
    <w:p w14:paraId="40F08168" w14:textId="43F392D9" w:rsidR="007F32CC" w:rsidRPr="00EA6618" w:rsidRDefault="00D17522" w:rsidP="001A763C">
      <w:pPr>
        <w:pStyle w:val="TableParagraph"/>
        <w:ind w:right="241"/>
        <w:jc w:val="both"/>
        <w:rPr>
          <w:rFonts w:ascii="Aptos Display" w:hAnsi="Aptos Display" w:cstheme="minorHAnsi"/>
          <w:sz w:val="24"/>
          <w:szCs w:val="24"/>
        </w:rPr>
      </w:pPr>
      <w:r w:rsidRPr="00EA6618">
        <w:rPr>
          <w:rFonts w:ascii="Aptos Display" w:hAnsi="Aptos Display" w:cstheme="minorHAnsi"/>
          <w:sz w:val="24"/>
          <w:szCs w:val="24"/>
        </w:rPr>
        <w:t>Le présent règlement des études ne dispense pas les élèves et leurs parents de</w:t>
      </w:r>
      <w:r w:rsidRPr="00EA6618">
        <w:rPr>
          <w:rFonts w:ascii="Aptos Display" w:hAnsi="Aptos Display" w:cstheme="minorHAnsi"/>
          <w:spacing w:val="-22"/>
          <w:sz w:val="24"/>
          <w:szCs w:val="24"/>
        </w:rPr>
        <w:t xml:space="preserve"> </w:t>
      </w:r>
      <w:r w:rsidRPr="00EA6618">
        <w:rPr>
          <w:rFonts w:ascii="Aptos Display" w:hAnsi="Aptos Display" w:cstheme="minorHAnsi"/>
          <w:sz w:val="24"/>
          <w:szCs w:val="24"/>
        </w:rPr>
        <w:t>se</w:t>
      </w:r>
      <w:r w:rsidRPr="00EA6618">
        <w:rPr>
          <w:rFonts w:ascii="Aptos Display" w:hAnsi="Aptos Display" w:cstheme="minorHAnsi"/>
          <w:spacing w:val="-22"/>
          <w:sz w:val="24"/>
          <w:szCs w:val="24"/>
        </w:rPr>
        <w:t xml:space="preserve"> </w:t>
      </w:r>
      <w:r w:rsidRPr="00EA6618">
        <w:rPr>
          <w:rFonts w:ascii="Aptos Display" w:hAnsi="Aptos Display" w:cstheme="minorHAnsi"/>
          <w:sz w:val="24"/>
          <w:szCs w:val="24"/>
        </w:rPr>
        <w:t>conformer</w:t>
      </w:r>
      <w:r w:rsidRPr="00EA6618">
        <w:rPr>
          <w:rFonts w:ascii="Aptos Display" w:hAnsi="Aptos Display" w:cstheme="minorHAnsi"/>
          <w:spacing w:val="-22"/>
          <w:sz w:val="24"/>
          <w:szCs w:val="24"/>
        </w:rPr>
        <w:t xml:space="preserve"> </w:t>
      </w:r>
      <w:r w:rsidRPr="00EA6618">
        <w:rPr>
          <w:rFonts w:ascii="Aptos Display" w:hAnsi="Aptos Display" w:cstheme="minorHAnsi"/>
          <w:sz w:val="24"/>
          <w:szCs w:val="24"/>
        </w:rPr>
        <w:t>aux</w:t>
      </w:r>
      <w:r w:rsidRPr="00EA6618">
        <w:rPr>
          <w:rFonts w:ascii="Aptos Display" w:hAnsi="Aptos Display" w:cstheme="minorHAnsi"/>
          <w:spacing w:val="-22"/>
          <w:sz w:val="24"/>
          <w:szCs w:val="24"/>
        </w:rPr>
        <w:t xml:space="preserve"> </w:t>
      </w:r>
      <w:r w:rsidRPr="00EA6618">
        <w:rPr>
          <w:rFonts w:ascii="Aptos Display" w:hAnsi="Aptos Display" w:cstheme="minorHAnsi"/>
          <w:sz w:val="24"/>
          <w:szCs w:val="24"/>
        </w:rPr>
        <w:t>textes</w:t>
      </w:r>
      <w:r w:rsidRPr="00EA6618">
        <w:rPr>
          <w:rFonts w:ascii="Aptos Display" w:hAnsi="Aptos Display" w:cstheme="minorHAnsi"/>
          <w:spacing w:val="-22"/>
          <w:sz w:val="24"/>
          <w:szCs w:val="24"/>
        </w:rPr>
        <w:t xml:space="preserve"> </w:t>
      </w:r>
      <w:r w:rsidRPr="00EA6618">
        <w:rPr>
          <w:rFonts w:ascii="Aptos Display" w:hAnsi="Aptos Display" w:cstheme="minorHAnsi"/>
          <w:sz w:val="24"/>
          <w:szCs w:val="24"/>
        </w:rPr>
        <w:t>légaux,</w:t>
      </w:r>
      <w:r w:rsidRPr="00EA6618">
        <w:rPr>
          <w:rFonts w:ascii="Aptos Display" w:hAnsi="Aptos Display" w:cstheme="minorHAnsi"/>
          <w:spacing w:val="-21"/>
          <w:sz w:val="24"/>
          <w:szCs w:val="24"/>
        </w:rPr>
        <w:t xml:space="preserve"> </w:t>
      </w:r>
      <w:r w:rsidRPr="00EA6618">
        <w:rPr>
          <w:rFonts w:ascii="Aptos Display" w:hAnsi="Aptos Display" w:cstheme="minorHAnsi"/>
          <w:sz w:val="24"/>
          <w:szCs w:val="24"/>
        </w:rPr>
        <w:t>règlements</w:t>
      </w:r>
      <w:r w:rsidRPr="00EA6618">
        <w:rPr>
          <w:rFonts w:ascii="Aptos Display" w:hAnsi="Aptos Display" w:cstheme="minorHAnsi"/>
          <w:spacing w:val="-19"/>
          <w:sz w:val="24"/>
          <w:szCs w:val="24"/>
        </w:rPr>
        <w:t xml:space="preserve"> </w:t>
      </w:r>
      <w:r w:rsidRPr="00EA6618">
        <w:rPr>
          <w:rFonts w:ascii="Aptos Display" w:hAnsi="Aptos Display" w:cstheme="minorHAnsi"/>
          <w:sz w:val="24"/>
          <w:szCs w:val="24"/>
        </w:rPr>
        <w:t>et</w:t>
      </w:r>
      <w:r w:rsidRPr="00EA6618">
        <w:rPr>
          <w:rFonts w:ascii="Aptos Display" w:hAnsi="Aptos Display" w:cstheme="minorHAnsi"/>
          <w:spacing w:val="-20"/>
          <w:sz w:val="24"/>
          <w:szCs w:val="24"/>
        </w:rPr>
        <w:t xml:space="preserve"> </w:t>
      </w:r>
      <w:r w:rsidRPr="00EA6618">
        <w:rPr>
          <w:rFonts w:ascii="Aptos Display" w:hAnsi="Aptos Display" w:cstheme="minorHAnsi"/>
          <w:sz w:val="24"/>
          <w:szCs w:val="24"/>
        </w:rPr>
        <w:t>instructions</w:t>
      </w:r>
      <w:r w:rsidRPr="00EA6618">
        <w:rPr>
          <w:rFonts w:ascii="Aptos Display" w:hAnsi="Aptos Display" w:cstheme="minorHAnsi"/>
          <w:spacing w:val="-22"/>
          <w:sz w:val="24"/>
          <w:szCs w:val="24"/>
        </w:rPr>
        <w:t xml:space="preserve"> </w:t>
      </w:r>
      <w:r w:rsidRPr="00EA6618">
        <w:rPr>
          <w:rFonts w:ascii="Aptos Display" w:hAnsi="Aptos Display" w:cstheme="minorHAnsi"/>
          <w:sz w:val="24"/>
          <w:szCs w:val="24"/>
        </w:rPr>
        <w:t>administratives qui les concernent ainsi qu’à toute note ou recommandation émanant de l’établissement.</w:t>
      </w:r>
    </w:p>
    <w:p w14:paraId="65A13FA8" w14:textId="77777777" w:rsidR="007F32CC" w:rsidRPr="00EA6618" w:rsidRDefault="007F32CC" w:rsidP="001A763C">
      <w:pPr>
        <w:pStyle w:val="Paragraphedeliste"/>
        <w:spacing w:line="240" w:lineRule="auto"/>
        <w:jc w:val="both"/>
        <w:rPr>
          <w:rFonts w:ascii="Aptos Display" w:hAnsi="Aptos Display" w:cs="Arial"/>
          <w:b/>
          <w:i/>
          <w:sz w:val="24"/>
          <w:szCs w:val="24"/>
        </w:rPr>
      </w:pPr>
    </w:p>
    <w:p w14:paraId="7613F7CE" w14:textId="77777777" w:rsidR="007F32CC" w:rsidRPr="001A763C" w:rsidRDefault="007F32CC" w:rsidP="009A3BC3">
      <w:pPr>
        <w:pStyle w:val="Paragraphedeliste"/>
        <w:numPr>
          <w:ilvl w:val="0"/>
          <w:numId w:val="8"/>
        </w:numPr>
        <w:spacing w:line="240" w:lineRule="auto"/>
        <w:ind w:left="851" w:hanging="567"/>
        <w:jc w:val="both"/>
        <w:rPr>
          <w:rFonts w:ascii="Aptos Display" w:hAnsi="Aptos Display" w:cs="Arial"/>
          <w:b/>
          <w:sz w:val="24"/>
          <w:szCs w:val="24"/>
          <w:u w:val="single"/>
        </w:rPr>
      </w:pPr>
      <w:r w:rsidRPr="001A763C">
        <w:rPr>
          <w:rFonts w:ascii="Aptos Display" w:hAnsi="Aptos Display" w:cs="Arial"/>
          <w:b/>
          <w:sz w:val="24"/>
          <w:szCs w:val="24"/>
          <w:u w:val="single"/>
        </w:rPr>
        <w:t>Le journal de classe est un moyen de correspondance :</w:t>
      </w:r>
    </w:p>
    <w:p w14:paraId="771689A0" w14:textId="77777777" w:rsidR="007F32CC" w:rsidRPr="00EA6618" w:rsidRDefault="007F32CC" w:rsidP="001A763C">
      <w:pPr>
        <w:pStyle w:val="Paragraphedeliste"/>
        <w:spacing w:line="240" w:lineRule="auto"/>
        <w:jc w:val="both"/>
        <w:rPr>
          <w:rFonts w:ascii="Aptos Display" w:hAnsi="Aptos Display" w:cs="Arial"/>
          <w:b/>
          <w:i/>
          <w:sz w:val="24"/>
          <w:szCs w:val="24"/>
        </w:rPr>
      </w:pPr>
    </w:p>
    <w:p w14:paraId="4F864ABF" w14:textId="67D2BE6D" w:rsidR="00F676EA" w:rsidRPr="001A763C" w:rsidRDefault="007F32CC" w:rsidP="001A763C">
      <w:pPr>
        <w:pStyle w:val="Paragraphedeliste"/>
        <w:spacing w:line="240" w:lineRule="auto"/>
        <w:ind w:left="0"/>
        <w:jc w:val="both"/>
        <w:rPr>
          <w:rFonts w:ascii="Aptos Display" w:hAnsi="Aptos Display" w:cs="Arial"/>
          <w:bCs/>
          <w:iCs/>
          <w:sz w:val="24"/>
          <w:szCs w:val="24"/>
          <w:u w:val="single"/>
        </w:rPr>
      </w:pPr>
      <w:r w:rsidRPr="001A763C">
        <w:rPr>
          <w:rFonts w:ascii="Aptos Display" w:hAnsi="Aptos Display" w:cs="Arial"/>
          <w:bCs/>
          <w:iCs/>
          <w:sz w:val="24"/>
          <w:szCs w:val="24"/>
        </w:rPr>
        <w:t xml:space="preserve">Le journal peut-être un moyen de communication concernant les retards, les congés et le comportement. </w:t>
      </w:r>
      <w:r w:rsidR="001A763C">
        <w:rPr>
          <w:rFonts w:ascii="Aptos Display" w:hAnsi="Aptos Display" w:cs="Arial"/>
          <w:bCs/>
          <w:iCs/>
          <w:sz w:val="24"/>
          <w:szCs w:val="24"/>
        </w:rPr>
        <w:t xml:space="preserve">                </w:t>
      </w:r>
      <w:r w:rsidRPr="001A763C">
        <w:rPr>
          <w:rFonts w:ascii="Aptos Display" w:hAnsi="Aptos Display" w:cs="Arial"/>
          <w:bCs/>
          <w:iCs/>
          <w:sz w:val="24"/>
          <w:szCs w:val="24"/>
        </w:rPr>
        <w:t xml:space="preserve">Les parents ou la personne légalement responsable vérifieront le journal </w:t>
      </w:r>
      <w:r w:rsidRPr="001A763C">
        <w:rPr>
          <w:rFonts w:ascii="Aptos Display" w:hAnsi="Aptos Display" w:cs="Arial"/>
          <w:bCs/>
          <w:iCs/>
          <w:sz w:val="24"/>
          <w:szCs w:val="24"/>
          <w:u w:val="single"/>
        </w:rPr>
        <w:t>quotidiennement.</w:t>
      </w:r>
    </w:p>
    <w:p w14:paraId="6DEE5142" w14:textId="77777777" w:rsidR="00F676EA" w:rsidRPr="00EA6618" w:rsidRDefault="00F676EA" w:rsidP="001A763C">
      <w:pPr>
        <w:pStyle w:val="Paragraphedeliste"/>
        <w:spacing w:line="240" w:lineRule="auto"/>
        <w:jc w:val="both"/>
        <w:rPr>
          <w:rFonts w:ascii="Aptos Display" w:hAnsi="Aptos Display" w:cs="Arial"/>
          <w:b/>
          <w:i/>
          <w:sz w:val="24"/>
          <w:szCs w:val="24"/>
        </w:rPr>
      </w:pPr>
    </w:p>
    <w:p w14:paraId="6AB042F1" w14:textId="77777777" w:rsidR="007F32CC" w:rsidRPr="001A763C" w:rsidRDefault="007F32CC" w:rsidP="009A3BC3">
      <w:pPr>
        <w:pStyle w:val="Paragraphedeliste"/>
        <w:numPr>
          <w:ilvl w:val="0"/>
          <w:numId w:val="8"/>
        </w:numPr>
        <w:spacing w:line="240" w:lineRule="auto"/>
        <w:ind w:left="851" w:hanging="567"/>
        <w:jc w:val="both"/>
        <w:rPr>
          <w:rFonts w:ascii="Aptos Display" w:hAnsi="Aptos Display" w:cs="Arial"/>
          <w:b/>
          <w:sz w:val="24"/>
          <w:szCs w:val="24"/>
          <w:u w:val="single"/>
        </w:rPr>
      </w:pPr>
      <w:r w:rsidRPr="001A763C">
        <w:rPr>
          <w:rFonts w:ascii="Aptos Display" w:hAnsi="Aptos Display" w:cs="Arial"/>
          <w:b/>
          <w:sz w:val="24"/>
          <w:szCs w:val="24"/>
          <w:u w:val="single"/>
        </w:rPr>
        <w:t>La collaboration avec le P.M.S.</w:t>
      </w:r>
    </w:p>
    <w:p w14:paraId="0704FC09" w14:textId="77777777" w:rsidR="007F32CC" w:rsidRPr="00EA6618" w:rsidRDefault="007F32CC" w:rsidP="001A763C">
      <w:pPr>
        <w:pStyle w:val="Paragraphedeliste"/>
        <w:spacing w:line="240" w:lineRule="auto"/>
        <w:jc w:val="both"/>
        <w:rPr>
          <w:rFonts w:ascii="Aptos Display" w:hAnsi="Aptos Display" w:cs="Arial"/>
          <w:b/>
          <w:i/>
          <w:sz w:val="24"/>
          <w:szCs w:val="24"/>
        </w:rPr>
      </w:pPr>
    </w:p>
    <w:p w14:paraId="654588A2" w14:textId="77777777" w:rsidR="00942452" w:rsidRPr="00EA6618" w:rsidRDefault="007F32CC" w:rsidP="001A763C">
      <w:pPr>
        <w:pStyle w:val="Paragraphedeliste"/>
        <w:spacing w:line="240" w:lineRule="auto"/>
        <w:ind w:left="0"/>
        <w:jc w:val="both"/>
        <w:rPr>
          <w:rFonts w:ascii="Aptos Display" w:hAnsi="Aptos Display" w:cs="Arial"/>
          <w:sz w:val="24"/>
          <w:szCs w:val="24"/>
        </w:rPr>
      </w:pPr>
      <w:r w:rsidRPr="00EA6618">
        <w:rPr>
          <w:rFonts w:ascii="Aptos Display" w:hAnsi="Aptos Display" w:cs="Arial"/>
          <w:sz w:val="24"/>
          <w:szCs w:val="24"/>
        </w:rPr>
        <w:t xml:space="preserve">Notre école travaille avec le centre P.M.S. situé Rue </w:t>
      </w:r>
      <w:proofErr w:type="spellStart"/>
      <w:r w:rsidRPr="00EA6618">
        <w:rPr>
          <w:rFonts w:ascii="Aptos Display" w:hAnsi="Aptos Display" w:cs="Arial"/>
          <w:sz w:val="24"/>
          <w:szCs w:val="24"/>
        </w:rPr>
        <w:t>Erène</w:t>
      </w:r>
      <w:proofErr w:type="spellEnd"/>
      <w:r w:rsidRPr="00EA6618">
        <w:rPr>
          <w:rFonts w:ascii="Aptos Display" w:hAnsi="Aptos Display" w:cs="Arial"/>
          <w:sz w:val="24"/>
          <w:szCs w:val="24"/>
        </w:rPr>
        <w:t xml:space="preserve">, 1 à 6990 MARCHE-EN-FAMENNE. </w:t>
      </w:r>
    </w:p>
    <w:p w14:paraId="3797A4DD" w14:textId="77777777" w:rsidR="007F32CC" w:rsidRDefault="007F32CC" w:rsidP="001A763C">
      <w:pPr>
        <w:pStyle w:val="Paragraphedeliste"/>
        <w:spacing w:line="240" w:lineRule="auto"/>
        <w:ind w:left="0"/>
        <w:jc w:val="both"/>
        <w:rPr>
          <w:rFonts w:ascii="Aptos Display" w:hAnsi="Aptos Display" w:cs="Arial"/>
          <w:b/>
          <w:bCs/>
          <w:sz w:val="24"/>
          <w:szCs w:val="24"/>
        </w:rPr>
      </w:pPr>
      <w:r w:rsidRPr="00EA6618">
        <w:rPr>
          <w:rFonts w:ascii="Aptos Display" w:hAnsi="Aptos Display" w:cs="Arial"/>
          <w:sz w:val="24"/>
          <w:szCs w:val="24"/>
        </w:rPr>
        <w:t xml:space="preserve">Vous pouvez toujours le contacter en cas de problème ou difficulté. </w:t>
      </w:r>
      <w:r w:rsidRPr="001A763C">
        <w:rPr>
          <w:rFonts w:ascii="Aptos Display" w:hAnsi="Aptos Display" w:cs="Arial"/>
          <w:b/>
          <w:bCs/>
          <w:sz w:val="24"/>
          <w:szCs w:val="24"/>
        </w:rPr>
        <w:t>Le P.M.S.: 084/32.06.80.</w:t>
      </w:r>
    </w:p>
    <w:p w14:paraId="2A994B62" w14:textId="77777777" w:rsidR="001A763C" w:rsidRPr="00EA6618" w:rsidRDefault="001A763C" w:rsidP="001A763C">
      <w:pPr>
        <w:pStyle w:val="Paragraphedeliste"/>
        <w:spacing w:line="240" w:lineRule="auto"/>
        <w:ind w:left="0"/>
        <w:jc w:val="both"/>
        <w:rPr>
          <w:rFonts w:ascii="Aptos Display" w:hAnsi="Aptos Display" w:cs="Arial"/>
          <w:sz w:val="24"/>
          <w:szCs w:val="24"/>
        </w:rPr>
      </w:pPr>
    </w:p>
    <w:p w14:paraId="4F9C8F58" w14:textId="77777777" w:rsidR="00B2208E" w:rsidRPr="00EA6618" w:rsidRDefault="00B2208E" w:rsidP="001A763C">
      <w:pPr>
        <w:pStyle w:val="Paragraphedeliste"/>
        <w:spacing w:line="240" w:lineRule="auto"/>
        <w:ind w:left="0"/>
        <w:jc w:val="both"/>
        <w:rPr>
          <w:rFonts w:ascii="Aptos Display" w:hAnsi="Aptos Display" w:cs="Arial"/>
          <w:sz w:val="24"/>
          <w:szCs w:val="24"/>
        </w:rPr>
      </w:pPr>
      <w:r w:rsidRPr="00EA6618">
        <w:rPr>
          <w:rFonts w:ascii="Aptos Display" w:hAnsi="Aptos Display" w:cs="Arial"/>
          <w:sz w:val="24"/>
          <w:szCs w:val="24"/>
        </w:rPr>
        <w:t xml:space="preserve">Le centre PMS s’efforce de suivre </w:t>
      </w:r>
      <w:r w:rsidR="00824801" w:rsidRPr="00EA6618">
        <w:rPr>
          <w:rFonts w:ascii="Aptos Display" w:hAnsi="Aptos Display" w:cs="Arial"/>
          <w:sz w:val="24"/>
          <w:szCs w:val="24"/>
        </w:rPr>
        <w:t xml:space="preserve">les enfants tout au long de leur scolarité, en collaboration avec la famille et les enseignants. Des tests sont réalisés pour évaluer, donner des avis et des conseils sur le parcours scolaire de l’enfant. Ces tests peuvent faire l’objet d’une demande spécifique des parents ou de l’enseignant au vu d’un problème particulier. </w:t>
      </w:r>
    </w:p>
    <w:p w14:paraId="6468C18B" w14:textId="7DE245C0" w:rsidR="001A763C" w:rsidRDefault="001A763C" w:rsidP="00B22D24">
      <w:pPr>
        <w:spacing w:after="0" w:line="240" w:lineRule="auto"/>
        <w:rPr>
          <w:rFonts w:ascii="Aptos Display" w:eastAsia="Times New Roman" w:hAnsi="Aptos Display" w:cs="Times New Roman"/>
          <w:b/>
          <w:sz w:val="24"/>
          <w:szCs w:val="24"/>
          <w:u w:val="dotted"/>
          <w:lang w:val="fr-FR" w:eastAsia="fr-FR"/>
        </w:rPr>
      </w:pPr>
    </w:p>
    <w:p w14:paraId="6C9AC378" w14:textId="50BF6918" w:rsidR="008005E2" w:rsidRDefault="008005E2" w:rsidP="00B22D24">
      <w:pPr>
        <w:spacing w:after="0" w:line="240" w:lineRule="auto"/>
        <w:rPr>
          <w:rFonts w:ascii="Aptos Display" w:eastAsia="Times New Roman" w:hAnsi="Aptos Display" w:cs="Times New Roman"/>
          <w:b/>
          <w:sz w:val="24"/>
          <w:szCs w:val="24"/>
          <w:u w:val="dotted"/>
          <w:lang w:val="fr-FR" w:eastAsia="fr-FR"/>
        </w:rPr>
      </w:pPr>
    </w:p>
    <w:p w14:paraId="5A2F9C5A" w14:textId="1B56B676" w:rsidR="008005E2" w:rsidRDefault="008005E2" w:rsidP="00B22D24">
      <w:pPr>
        <w:spacing w:after="0" w:line="240" w:lineRule="auto"/>
        <w:rPr>
          <w:rFonts w:ascii="Aptos Display" w:eastAsia="Times New Roman" w:hAnsi="Aptos Display" w:cs="Times New Roman"/>
          <w:b/>
          <w:sz w:val="24"/>
          <w:szCs w:val="24"/>
          <w:u w:val="dotted"/>
          <w:lang w:val="fr-FR" w:eastAsia="fr-FR"/>
        </w:rPr>
      </w:pPr>
    </w:p>
    <w:p w14:paraId="68A286B6" w14:textId="0F4A1CBB" w:rsidR="008005E2" w:rsidRDefault="008005E2" w:rsidP="00B22D24">
      <w:pPr>
        <w:spacing w:after="0" w:line="240" w:lineRule="auto"/>
        <w:rPr>
          <w:rFonts w:ascii="Aptos Display" w:eastAsia="Times New Roman" w:hAnsi="Aptos Display" w:cs="Times New Roman"/>
          <w:b/>
          <w:sz w:val="24"/>
          <w:szCs w:val="24"/>
          <w:u w:val="dotted"/>
          <w:lang w:val="fr-FR" w:eastAsia="fr-FR"/>
        </w:rPr>
      </w:pPr>
    </w:p>
    <w:p w14:paraId="293CE33D" w14:textId="044B1BAF" w:rsidR="008005E2" w:rsidRDefault="008005E2" w:rsidP="00B22D24">
      <w:pPr>
        <w:spacing w:after="0" w:line="240" w:lineRule="auto"/>
        <w:rPr>
          <w:rFonts w:ascii="Aptos Display" w:eastAsia="Times New Roman" w:hAnsi="Aptos Display" w:cs="Times New Roman"/>
          <w:b/>
          <w:sz w:val="24"/>
          <w:szCs w:val="24"/>
          <w:u w:val="dotted"/>
          <w:lang w:val="fr-FR" w:eastAsia="fr-FR"/>
        </w:rPr>
      </w:pPr>
    </w:p>
    <w:p w14:paraId="5071AAAA" w14:textId="14A38B12" w:rsidR="008005E2" w:rsidRDefault="008005E2" w:rsidP="00B22D24">
      <w:pPr>
        <w:spacing w:after="0" w:line="240" w:lineRule="auto"/>
        <w:rPr>
          <w:rFonts w:ascii="Aptos Display" w:eastAsia="Times New Roman" w:hAnsi="Aptos Display" w:cs="Times New Roman"/>
          <w:b/>
          <w:sz w:val="24"/>
          <w:szCs w:val="24"/>
          <w:u w:val="dotted"/>
          <w:lang w:val="fr-FR" w:eastAsia="fr-FR"/>
        </w:rPr>
      </w:pPr>
    </w:p>
    <w:p w14:paraId="611AEC22" w14:textId="25AD9910" w:rsidR="008005E2" w:rsidRDefault="008005E2" w:rsidP="00B22D24">
      <w:pPr>
        <w:spacing w:after="0" w:line="240" w:lineRule="auto"/>
        <w:rPr>
          <w:rFonts w:ascii="Aptos Display" w:eastAsia="Times New Roman" w:hAnsi="Aptos Display" w:cs="Times New Roman"/>
          <w:b/>
          <w:sz w:val="24"/>
          <w:szCs w:val="24"/>
          <w:u w:val="dotted"/>
          <w:lang w:val="fr-FR" w:eastAsia="fr-FR"/>
        </w:rPr>
      </w:pPr>
    </w:p>
    <w:p w14:paraId="0FD5D3E8" w14:textId="1ECB5654" w:rsidR="008005E2" w:rsidRDefault="008005E2" w:rsidP="00B22D24">
      <w:pPr>
        <w:spacing w:after="0" w:line="240" w:lineRule="auto"/>
        <w:rPr>
          <w:rFonts w:ascii="Aptos Display" w:eastAsia="Times New Roman" w:hAnsi="Aptos Display" w:cs="Times New Roman"/>
          <w:b/>
          <w:sz w:val="24"/>
          <w:szCs w:val="24"/>
          <w:u w:val="dotted"/>
          <w:lang w:val="fr-FR" w:eastAsia="fr-FR"/>
        </w:rPr>
      </w:pPr>
    </w:p>
    <w:p w14:paraId="79BB92ED" w14:textId="4D7E3E74" w:rsidR="008005E2" w:rsidRDefault="008005E2" w:rsidP="00B22D24">
      <w:pPr>
        <w:spacing w:after="0" w:line="240" w:lineRule="auto"/>
        <w:rPr>
          <w:rFonts w:ascii="Aptos Display" w:eastAsia="Times New Roman" w:hAnsi="Aptos Display" w:cs="Times New Roman"/>
          <w:b/>
          <w:sz w:val="24"/>
          <w:szCs w:val="24"/>
          <w:u w:val="dotted"/>
          <w:lang w:val="fr-FR" w:eastAsia="fr-FR"/>
        </w:rPr>
      </w:pPr>
    </w:p>
    <w:p w14:paraId="7F2EC6D9" w14:textId="01A5C089" w:rsidR="008005E2" w:rsidRDefault="008005E2" w:rsidP="00B22D24">
      <w:pPr>
        <w:spacing w:after="0" w:line="240" w:lineRule="auto"/>
        <w:rPr>
          <w:rFonts w:ascii="Aptos Display" w:eastAsia="Times New Roman" w:hAnsi="Aptos Display" w:cs="Times New Roman"/>
          <w:b/>
          <w:sz w:val="24"/>
          <w:szCs w:val="24"/>
          <w:u w:val="dotted"/>
          <w:lang w:val="fr-FR" w:eastAsia="fr-FR"/>
        </w:rPr>
      </w:pPr>
    </w:p>
    <w:p w14:paraId="4ED805CF" w14:textId="12F07A37" w:rsidR="008005E2" w:rsidRDefault="008005E2" w:rsidP="00B22D24">
      <w:pPr>
        <w:spacing w:after="0" w:line="240" w:lineRule="auto"/>
        <w:rPr>
          <w:rFonts w:ascii="Aptos Display" w:eastAsia="Times New Roman" w:hAnsi="Aptos Display" w:cs="Times New Roman"/>
          <w:b/>
          <w:sz w:val="24"/>
          <w:szCs w:val="24"/>
          <w:u w:val="dotted"/>
          <w:lang w:val="fr-FR" w:eastAsia="fr-FR"/>
        </w:rPr>
      </w:pPr>
    </w:p>
    <w:p w14:paraId="2E8D47BA" w14:textId="77777777" w:rsidR="008005E2" w:rsidRDefault="008005E2" w:rsidP="00B22D24">
      <w:pPr>
        <w:spacing w:after="0" w:line="240" w:lineRule="auto"/>
        <w:rPr>
          <w:rFonts w:ascii="Aptos Display" w:eastAsia="Times New Roman" w:hAnsi="Aptos Display" w:cs="Times New Roman"/>
          <w:b/>
          <w:sz w:val="24"/>
          <w:szCs w:val="24"/>
          <w:u w:val="dotted"/>
          <w:lang w:val="fr-FR" w:eastAsia="fr-FR"/>
        </w:rPr>
      </w:pPr>
    </w:p>
    <w:p w14:paraId="237EA18D" w14:textId="77777777" w:rsidR="001A763C" w:rsidRPr="00EA6618" w:rsidRDefault="001A763C" w:rsidP="00B22D24">
      <w:pPr>
        <w:spacing w:after="0" w:line="240" w:lineRule="auto"/>
        <w:rPr>
          <w:rFonts w:ascii="Aptos Display" w:eastAsia="Times New Roman" w:hAnsi="Aptos Display" w:cs="Times New Roman"/>
          <w:b/>
          <w:sz w:val="24"/>
          <w:szCs w:val="24"/>
          <w:u w:val="dotted"/>
          <w:lang w:val="fr-FR" w:eastAsia="fr-FR"/>
        </w:rPr>
      </w:pPr>
    </w:p>
    <w:p w14:paraId="40531DC2" w14:textId="45E297E1" w:rsidR="007F32CC" w:rsidRPr="001A763C" w:rsidRDefault="007F32CC" w:rsidP="009A3BC3">
      <w:pPr>
        <w:pStyle w:val="Paragraphedeliste"/>
        <w:numPr>
          <w:ilvl w:val="0"/>
          <w:numId w:val="2"/>
        </w:numPr>
        <w:spacing w:line="240" w:lineRule="auto"/>
        <w:rPr>
          <w:rFonts w:ascii="Aptos Display" w:hAnsi="Aptos Display" w:cs="Arial"/>
          <w:b/>
          <w:i/>
          <w:sz w:val="28"/>
          <w:szCs w:val="28"/>
          <w:u w:val="single"/>
        </w:rPr>
      </w:pPr>
      <w:r w:rsidRPr="001A763C">
        <w:rPr>
          <w:rFonts w:ascii="Aptos Display" w:hAnsi="Aptos Display" w:cs="Arial"/>
          <w:b/>
          <w:i/>
          <w:sz w:val="28"/>
          <w:szCs w:val="28"/>
          <w:u w:val="single"/>
        </w:rPr>
        <w:t>LES ASSURANCES</w:t>
      </w:r>
    </w:p>
    <w:p w14:paraId="4FA97A1C" w14:textId="77777777" w:rsidR="007F32CC" w:rsidRPr="00EA6618" w:rsidRDefault="007F32CC" w:rsidP="007F32CC">
      <w:pPr>
        <w:pStyle w:val="Paragraphedeliste"/>
        <w:spacing w:line="240" w:lineRule="auto"/>
        <w:rPr>
          <w:rFonts w:ascii="Aptos Display" w:hAnsi="Aptos Display" w:cs="Arial"/>
          <w:b/>
          <w:i/>
          <w:sz w:val="24"/>
          <w:szCs w:val="24"/>
        </w:rPr>
      </w:pPr>
    </w:p>
    <w:p w14:paraId="33BE6DD2" w14:textId="77777777" w:rsidR="007F32CC" w:rsidRPr="001A763C" w:rsidRDefault="007F32CC" w:rsidP="001A763C">
      <w:pPr>
        <w:pStyle w:val="Paragraphedeliste"/>
        <w:spacing w:line="240" w:lineRule="auto"/>
        <w:ind w:left="0"/>
        <w:jc w:val="both"/>
        <w:rPr>
          <w:rFonts w:ascii="Aptos Display" w:hAnsi="Aptos Display" w:cs="Arial"/>
          <w:bCs/>
          <w:iCs/>
          <w:sz w:val="24"/>
          <w:szCs w:val="24"/>
        </w:rPr>
      </w:pPr>
      <w:r w:rsidRPr="001A763C">
        <w:rPr>
          <w:rFonts w:ascii="Aptos Display" w:hAnsi="Aptos Display" w:cs="Arial"/>
          <w:bCs/>
          <w:iCs/>
          <w:sz w:val="24"/>
          <w:szCs w:val="24"/>
        </w:rPr>
        <w:t>L'établissement a contracté des polices d'assurances scolaires.</w:t>
      </w:r>
    </w:p>
    <w:p w14:paraId="18FADB29" w14:textId="77777777" w:rsidR="007F32CC" w:rsidRPr="00EA6618" w:rsidRDefault="007F32CC" w:rsidP="001A763C">
      <w:pPr>
        <w:pStyle w:val="Paragraphedeliste"/>
        <w:spacing w:line="240" w:lineRule="auto"/>
        <w:jc w:val="both"/>
        <w:rPr>
          <w:rFonts w:ascii="Aptos Display" w:hAnsi="Aptos Display" w:cs="Arial"/>
          <w:b/>
          <w:i/>
          <w:sz w:val="24"/>
          <w:szCs w:val="24"/>
        </w:rPr>
      </w:pPr>
    </w:p>
    <w:p w14:paraId="6AB68471" w14:textId="77777777" w:rsidR="007F32CC" w:rsidRPr="00EA6618" w:rsidRDefault="007F32CC" w:rsidP="009A3BC3">
      <w:pPr>
        <w:pStyle w:val="Paragraphedeliste"/>
        <w:numPr>
          <w:ilvl w:val="0"/>
          <w:numId w:val="11"/>
        </w:numPr>
        <w:spacing w:line="240" w:lineRule="auto"/>
        <w:ind w:left="1418" w:hanging="284"/>
        <w:jc w:val="both"/>
        <w:rPr>
          <w:rFonts w:ascii="Aptos Display" w:hAnsi="Aptos Display" w:cs="Arial"/>
          <w:b/>
          <w:sz w:val="24"/>
          <w:szCs w:val="24"/>
          <w:u w:val="single"/>
        </w:rPr>
      </w:pPr>
      <w:r w:rsidRPr="00EA6618">
        <w:rPr>
          <w:rFonts w:ascii="Aptos Display" w:hAnsi="Aptos Display" w:cs="Arial"/>
          <w:b/>
          <w:sz w:val="24"/>
          <w:szCs w:val="24"/>
          <w:u w:val="single"/>
        </w:rPr>
        <w:t xml:space="preserve">L'assurance </w:t>
      </w:r>
      <w:r w:rsidR="003F760F" w:rsidRPr="00EA6618">
        <w:rPr>
          <w:rFonts w:ascii="Aptos Display" w:hAnsi="Aptos Display" w:cs="Arial"/>
          <w:b/>
          <w:sz w:val="24"/>
          <w:szCs w:val="24"/>
          <w:u w:val="single"/>
        </w:rPr>
        <w:t>"</w:t>
      </w:r>
      <w:r w:rsidRPr="00EA6618">
        <w:rPr>
          <w:rFonts w:ascii="Aptos Display" w:hAnsi="Aptos Display" w:cs="Arial"/>
          <w:b/>
          <w:sz w:val="24"/>
          <w:szCs w:val="24"/>
          <w:u w:val="single"/>
        </w:rPr>
        <w:t>responsabilité civile</w:t>
      </w:r>
      <w:r w:rsidR="003F760F" w:rsidRPr="00EA6618">
        <w:rPr>
          <w:rFonts w:ascii="Aptos Display" w:hAnsi="Aptos Display" w:cs="Arial"/>
          <w:b/>
          <w:sz w:val="24"/>
          <w:szCs w:val="24"/>
          <w:u w:val="single"/>
        </w:rPr>
        <w:t xml:space="preserve"> "</w:t>
      </w:r>
    </w:p>
    <w:p w14:paraId="7703C701" w14:textId="77777777" w:rsidR="00F676EA" w:rsidRPr="00EA6618" w:rsidRDefault="00F676EA" w:rsidP="001A763C">
      <w:pPr>
        <w:pStyle w:val="Paragraphedeliste"/>
        <w:spacing w:line="240" w:lineRule="auto"/>
        <w:ind w:left="1418"/>
        <w:jc w:val="both"/>
        <w:rPr>
          <w:rFonts w:ascii="Aptos Display" w:hAnsi="Aptos Display" w:cs="Arial"/>
          <w:b/>
          <w:sz w:val="24"/>
          <w:szCs w:val="24"/>
          <w:u w:val="single"/>
        </w:rPr>
      </w:pPr>
    </w:p>
    <w:p w14:paraId="66F6570A" w14:textId="77777777" w:rsidR="00942452" w:rsidRPr="00EA6618" w:rsidRDefault="007F32CC" w:rsidP="001A763C">
      <w:pPr>
        <w:pStyle w:val="Paragraphedeliste"/>
        <w:spacing w:line="240" w:lineRule="auto"/>
        <w:ind w:left="0"/>
        <w:jc w:val="both"/>
        <w:rPr>
          <w:rFonts w:ascii="Aptos Display" w:hAnsi="Aptos Display" w:cs="Arial"/>
          <w:sz w:val="24"/>
          <w:szCs w:val="24"/>
        </w:rPr>
      </w:pPr>
      <w:r w:rsidRPr="00EA6618">
        <w:rPr>
          <w:rFonts w:ascii="Aptos Display" w:hAnsi="Aptos Display" w:cs="Arial"/>
          <w:sz w:val="24"/>
          <w:szCs w:val="24"/>
        </w:rPr>
        <w:t xml:space="preserve">Elle couvre des dommages corporels ou matériels causés par des assurés à un tiers dans le cadre de l'activité scolaire. </w:t>
      </w:r>
    </w:p>
    <w:p w14:paraId="13760735" w14:textId="77777777" w:rsidR="007F32CC" w:rsidRPr="00EA6618" w:rsidRDefault="007F32CC" w:rsidP="001A763C">
      <w:pPr>
        <w:pStyle w:val="Paragraphedeliste"/>
        <w:spacing w:line="240" w:lineRule="auto"/>
        <w:ind w:left="0"/>
        <w:jc w:val="both"/>
        <w:rPr>
          <w:rFonts w:ascii="Aptos Display" w:hAnsi="Aptos Display" w:cs="Arial"/>
          <w:sz w:val="24"/>
          <w:szCs w:val="24"/>
        </w:rPr>
      </w:pPr>
      <w:r w:rsidRPr="00EA6618">
        <w:rPr>
          <w:rFonts w:ascii="Aptos Display" w:hAnsi="Aptos Display" w:cs="Arial"/>
          <w:sz w:val="24"/>
          <w:szCs w:val="24"/>
        </w:rPr>
        <w:t>Les faits intentionnels en sont exclus.</w:t>
      </w:r>
    </w:p>
    <w:p w14:paraId="31FF374C" w14:textId="77777777" w:rsidR="007F32CC" w:rsidRPr="00EA6618" w:rsidRDefault="007F32CC" w:rsidP="001A763C">
      <w:pPr>
        <w:pStyle w:val="Paragraphedeliste"/>
        <w:spacing w:line="240" w:lineRule="auto"/>
        <w:ind w:left="0"/>
        <w:jc w:val="both"/>
        <w:rPr>
          <w:rFonts w:ascii="Aptos Display" w:hAnsi="Aptos Display" w:cs="Arial"/>
          <w:sz w:val="24"/>
          <w:szCs w:val="24"/>
        </w:rPr>
      </w:pPr>
      <w:r w:rsidRPr="00EA6618">
        <w:rPr>
          <w:rFonts w:ascii="Aptos Display" w:hAnsi="Aptos Display" w:cs="Arial"/>
          <w:sz w:val="24"/>
          <w:szCs w:val="24"/>
        </w:rPr>
        <w:t>Par assuré, il faut entendre le preneur d'assurance, y compris les différents organes du Pouvoir Organisateur, le chef d'établissement, les membres du personnel, les élèves, les parents, les tuteurs ainsi que les personnes ayant la garde de fait, en tant que civilement responsables de ces élèves.</w:t>
      </w:r>
    </w:p>
    <w:p w14:paraId="26F93D8C" w14:textId="77777777" w:rsidR="007F32CC" w:rsidRPr="00EA6618" w:rsidRDefault="007F32CC" w:rsidP="001A763C">
      <w:pPr>
        <w:pStyle w:val="Paragraphedeliste"/>
        <w:spacing w:line="240" w:lineRule="auto"/>
        <w:ind w:left="0"/>
        <w:jc w:val="both"/>
        <w:rPr>
          <w:rFonts w:ascii="Aptos Display" w:hAnsi="Aptos Display" w:cs="Arial"/>
          <w:sz w:val="24"/>
          <w:szCs w:val="24"/>
        </w:rPr>
      </w:pPr>
      <w:r w:rsidRPr="00EA6618">
        <w:rPr>
          <w:rFonts w:ascii="Aptos Display" w:hAnsi="Aptos Display" w:cs="Arial"/>
          <w:sz w:val="24"/>
          <w:szCs w:val="24"/>
        </w:rPr>
        <w:t>Par tiers, il faut entendre toute personne autre que les assurés.</w:t>
      </w:r>
    </w:p>
    <w:p w14:paraId="42BADCA8" w14:textId="77777777" w:rsidR="007F32CC" w:rsidRPr="00EA6618" w:rsidRDefault="007F32CC" w:rsidP="001A763C">
      <w:pPr>
        <w:pStyle w:val="Paragraphedeliste"/>
        <w:spacing w:line="240" w:lineRule="auto"/>
        <w:ind w:left="0"/>
        <w:jc w:val="both"/>
        <w:rPr>
          <w:rFonts w:ascii="Aptos Display" w:hAnsi="Aptos Display" w:cs="Arial"/>
          <w:sz w:val="24"/>
          <w:szCs w:val="24"/>
        </w:rPr>
      </w:pPr>
      <w:r w:rsidRPr="00EA6618">
        <w:rPr>
          <w:rFonts w:ascii="Aptos Display" w:hAnsi="Aptos Display" w:cs="Arial"/>
          <w:sz w:val="24"/>
          <w:szCs w:val="24"/>
        </w:rPr>
        <w:lastRenderedPageBreak/>
        <w:t>La responsabilité civile que les assurés pourraient encourir sur le chemin de l'école n'est pas couverte d'où l'importance p</w:t>
      </w:r>
      <w:r w:rsidR="00942452" w:rsidRPr="00EA6618">
        <w:rPr>
          <w:rFonts w:ascii="Aptos Display" w:hAnsi="Aptos Display" w:cs="Arial"/>
          <w:sz w:val="24"/>
          <w:szCs w:val="24"/>
        </w:rPr>
        <w:t>o</w:t>
      </w:r>
      <w:r w:rsidRPr="00EA6618">
        <w:rPr>
          <w:rFonts w:ascii="Aptos Display" w:hAnsi="Aptos Display" w:cs="Arial"/>
          <w:sz w:val="24"/>
          <w:szCs w:val="24"/>
        </w:rPr>
        <w:t>ur les familles de souscrire une assurance en responsabilité familiale.</w:t>
      </w:r>
    </w:p>
    <w:p w14:paraId="15AFE6BC" w14:textId="77777777" w:rsidR="007F32CC" w:rsidRPr="00EA6618" w:rsidRDefault="007F32CC" w:rsidP="001A763C">
      <w:pPr>
        <w:pStyle w:val="Paragraphedeliste"/>
        <w:spacing w:line="240" w:lineRule="auto"/>
        <w:jc w:val="both"/>
        <w:rPr>
          <w:rFonts w:ascii="Aptos Display" w:hAnsi="Aptos Display" w:cs="Arial"/>
          <w:sz w:val="24"/>
          <w:szCs w:val="24"/>
        </w:rPr>
      </w:pPr>
    </w:p>
    <w:p w14:paraId="18337BA3" w14:textId="77777777" w:rsidR="007F32CC" w:rsidRPr="00EA6618" w:rsidRDefault="007F32CC" w:rsidP="009A3BC3">
      <w:pPr>
        <w:pStyle w:val="Paragraphedeliste"/>
        <w:numPr>
          <w:ilvl w:val="0"/>
          <w:numId w:val="11"/>
        </w:numPr>
        <w:spacing w:line="240" w:lineRule="auto"/>
        <w:ind w:left="1418" w:hanging="284"/>
        <w:jc w:val="both"/>
        <w:rPr>
          <w:rFonts w:ascii="Aptos Display" w:hAnsi="Aptos Display" w:cs="Arial"/>
          <w:b/>
          <w:sz w:val="24"/>
          <w:szCs w:val="24"/>
          <w:u w:val="single"/>
        </w:rPr>
      </w:pPr>
      <w:bookmarkStart w:id="1" w:name="_Hlk6916980"/>
      <w:r w:rsidRPr="00EA6618">
        <w:rPr>
          <w:rFonts w:ascii="Aptos Display" w:hAnsi="Aptos Display" w:cs="Arial"/>
          <w:b/>
          <w:sz w:val="24"/>
          <w:szCs w:val="24"/>
          <w:u w:val="single"/>
        </w:rPr>
        <w:t>L'assurance "accidents"</w:t>
      </w:r>
    </w:p>
    <w:p w14:paraId="0A1ADEAE" w14:textId="77777777" w:rsidR="00F676EA" w:rsidRPr="00EA6618" w:rsidRDefault="00F676EA" w:rsidP="001A763C">
      <w:pPr>
        <w:pStyle w:val="Paragraphedeliste"/>
        <w:spacing w:line="240" w:lineRule="auto"/>
        <w:ind w:left="1418"/>
        <w:jc w:val="both"/>
        <w:rPr>
          <w:rFonts w:ascii="Aptos Display" w:hAnsi="Aptos Display" w:cs="Arial"/>
          <w:b/>
          <w:sz w:val="24"/>
          <w:szCs w:val="24"/>
          <w:u w:val="single"/>
        </w:rPr>
      </w:pPr>
    </w:p>
    <w:bookmarkEnd w:id="1"/>
    <w:p w14:paraId="43DD711C" w14:textId="77777777" w:rsidR="00942452" w:rsidRPr="00EA6618" w:rsidRDefault="007F32CC" w:rsidP="001A763C">
      <w:pPr>
        <w:pStyle w:val="Paragraphedeliste"/>
        <w:spacing w:line="240" w:lineRule="auto"/>
        <w:ind w:left="0"/>
        <w:jc w:val="both"/>
        <w:rPr>
          <w:rFonts w:ascii="Aptos Display" w:hAnsi="Aptos Display" w:cs="Arial"/>
          <w:sz w:val="24"/>
          <w:szCs w:val="24"/>
        </w:rPr>
      </w:pPr>
      <w:r w:rsidRPr="00EA6618">
        <w:rPr>
          <w:rFonts w:ascii="Aptos Display" w:hAnsi="Aptos Display" w:cs="Arial"/>
          <w:sz w:val="24"/>
          <w:szCs w:val="24"/>
        </w:rPr>
        <w:t xml:space="preserve">Elle couvre les accidents corporels survenus à l'assuré pendant les activités scolaires et sur le chemin de l'école. </w:t>
      </w:r>
    </w:p>
    <w:p w14:paraId="214905FB" w14:textId="77777777" w:rsidR="00942452" w:rsidRPr="00EA6618" w:rsidRDefault="007F32CC" w:rsidP="001A763C">
      <w:pPr>
        <w:pStyle w:val="Paragraphedeliste"/>
        <w:spacing w:line="240" w:lineRule="auto"/>
        <w:ind w:left="0"/>
        <w:jc w:val="both"/>
        <w:rPr>
          <w:rFonts w:ascii="Aptos Display" w:hAnsi="Aptos Display" w:cs="Arial"/>
          <w:sz w:val="24"/>
          <w:szCs w:val="24"/>
        </w:rPr>
      </w:pPr>
      <w:r w:rsidRPr="00EA6618">
        <w:rPr>
          <w:rFonts w:ascii="Aptos Display" w:hAnsi="Aptos Display" w:cs="Arial"/>
          <w:sz w:val="24"/>
          <w:szCs w:val="24"/>
        </w:rPr>
        <w:t xml:space="preserve">La couverture de cette assurance se fait à concurrence des montants fixés dans le contrat d'assurance et complémentairement aux prestations légales de l'assurance maladie-invalidité (mutuelle) ou de l'organisme qui en tient lieu. </w:t>
      </w:r>
    </w:p>
    <w:p w14:paraId="09773A9D" w14:textId="77777777" w:rsidR="00942452" w:rsidRPr="00EA6618" w:rsidRDefault="007F32CC" w:rsidP="001A763C">
      <w:pPr>
        <w:pStyle w:val="Paragraphedeliste"/>
        <w:spacing w:line="240" w:lineRule="auto"/>
        <w:ind w:left="0"/>
        <w:jc w:val="both"/>
        <w:rPr>
          <w:rFonts w:ascii="Aptos Display" w:hAnsi="Aptos Display" w:cs="Arial"/>
          <w:sz w:val="24"/>
          <w:szCs w:val="24"/>
        </w:rPr>
      </w:pPr>
      <w:r w:rsidRPr="00EA6618">
        <w:rPr>
          <w:rFonts w:ascii="Aptos Display" w:hAnsi="Aptos Display" w:cs="Arial"/>
          <w:sz w:val="24"/>
          <w:szCs w:val="24"/>
        </w:rPr>
        <w:t xml:space="preserve">L'assurance couvre principalement les frais médicaux, l'invalidité permanente, le décès et quelques autres frais expressément décrits dans cette police. </w:t>
      </w:r>
    </w:p>
    <w:p w14:paraId="3E105700" w14:textId="77777777" w:rsidR="00F676EA" w:rsidRPr="00EA6618" w:rsidRDefault="007F32CC" w:rsidP="001A763C">
      <w:pPr>
        <w:pStyle w:val="Paragraphedeliste"/>
        <w:spacing w:line="240" w:lineRule="auto"/>
        <w:ind w:left="0"/>
        <w:jc w:val="both"/>
        <w:rPr>
          <w:rFonts w:ascii="Aptos Display" w:hAnsi="Aptos Display" w:cs="Arial"/>
          <w:sz w:val="24"/>
          <w:szCs w:val="24"/>
        </w:rPr>
      </w:pPr>
      <w:r w:rsidRPr="00EA6618">
        <w:rPr>
          <w:rFonts w:ascii="Aptos Display" w:hAnsi="Aptos Display" w:cs="Arial"/>
          <w:sz w:val="24"/>
          <w:szCs w:val="24"/>
        </w:rPr>
        <w:t>Des détails concernant les polices d'assurance peuvent être obtenus auprès de la direction de l'établissement.</w:t>
      </w:r>
    </w:p>
    <w:p w14:paraId="13E67D29" w14:textId="77777777" w:rsidR="00F676EA" w:rsidRPr="00EA6618" w:rsidRDefault="00F676EA" w:rsidP="001A763C">
      <w:pPr>
        <w:pStyle w:val="Paragraphedeliste"/>
        <w:spacing w:line="240" w:lineRule="auto"/>
        <w:ind w:left="0"/>
        <w:jc w:val="both"/>
        <w:rPr>
          <w:rFonts w:ascii="Aptos Display" w:hAnsi="Aptos Display" w:cs="Arial"/>
          <w:sz w:val="24"/>
          <w:szCs w:val="24"/>
        </w:rPr>
      </w:pPr>
    </w:p>
    <w:p w14:paraId="0C5C3F6D" w14:textId="77777777" w:rsidR="00824801" w:rsidRPr="00EA6618" w:rsidRDefault="00824801" w:rsidP="009A3BC3">
      <w:pPr>
        <w:pStyle w:val="Paragraphedeliste"/>
        <w:numPr>
          <w:ilvl w:val="0"/>
          <w:numId w:val="11"/>
        </w:numPr>
        <w:spacing w:line="240" w:lineRule="auto"/>
        <w:ind w:left="1418" w:hanging="284"/>
        <w:jc w:val="both"/>
        <w:rPr>
          <w:rFonts w:ascii="Aptos Display" w:hAnsi="Aptos Display" w:cs="Arial"/>
          <w:b/>
          <w:sz w:val="24"/>
          <w:szCs w:val="24"/>
          <w:u w:val="single"/>
        </w:rPr>
      </w:pPr>
      <w:r w:rsidRPr="00EA6618">
        <w:rPr>
          <w:rFonts w:ascii="Aptos Display" w:hAnsi="Aptos Display" w:cs="Arial"/>
          <w:b/>
          <w:sz w:val="24"/>
          <w:szCs w:val="24"/>
          <w:u w:val="single"/>
        </w:rPr>
        <w:t>L'assurance "incendie-explosion"</w:t>
      </w:r>
    </w:p>
    <w:p w14:paraId="49F9EE8C" w14:textId="77777777" w:rsidR="00F676EA" w:rsidRPr="00EA6618" w:rsidRDefault="00F676EA" w:rsidP="001A763C">
      <w:pPr>
        <w:pStyle w:val="Paragraphedeliste"/>
        <w:spacing w:line="240" w:lineRule="auto"/>
        <w:ind w:left="1418"/>
        <w:jc w:val="both"/>
        <w:rPr>
          <w:rFonts w:ascii="Aptos Display" w:hAnsi="Aptos Display" w:cs="Arial"/>
          <w:b/>
          <w:sz w:val="24"/>
          <w:szCs w:val="24"/>
          <w:u w:val="single"/>
        </w:rPr>
      </w:pPr>
    </w:p>
    <w:p w14:paraId="1441424F" w14:textId="77777777" w:rsidR="00824801" w:rsidRPr="00EA6618" w:rsidRDefault="00824801" w:rsidP="001A763C">
      <w:pPr>
        <w:spacing w:line="240" w:lineRule="auto"/>
        <w:jc w:val="both"/>
        <w:rPr>
          <w:rFonts w:ascii="Aptos Display" w:hAnsi="Aptos Display" w:cs="Arial"/>
          <w:sz w:val="24"/>
          <w:szCs w:val="24"/>
        </w:rPr>
      </w:pPr>
      <w:r w:rsidRPr="00EA6618">
        <w:rPr>
          <w:rFonts w:ascii="Aptos Display" w:hAnsi="Aptos Display" w:cs="Arial"/>
          <w:sz w:val="24"/>
          <w:szCs w:val="24"/>
        </w:rPr>
        <w:t>L’assurance obligatoire en responsabilité objective en cas d’incendie et d’explosion couvre les dommages matériels et corporels dus à un incendie ou une explosion.</w:t>
      </w:r>
    </w:p>
    <w:p w14:paraId="26999530" w14:textId="77777777" w:rsidR="007F32CC" w:rsidRPr="00EA6618" w:rsidRDefault="007F32CC" w:rsidP="001A763C">
      <w:pPr>
        <w:spacing w:line="240" w:lineRule="auto"/>
        <w:jc w:val="both"/>
        <w:rPr>
          <w:rFonts w:ascii="Aptos Display" w:hAnsi="Aptos Display" w:cs="Arial"/>
          <w:b/>
          <w:i/>
          <w:sz w:val="24"/>
          <w:szCs w:val="24"/>
        </w:rPr>
      </w:pPr>
    </w:p>
    <w:p w14:paraId="6CFD06A9" w14:textId="674F4576" w:rsidR="007F32CC" w:rsidRPr="001A763C" w:rsidRDefault="007F32CC" w:rsidP="001A763C">
      <w:pPr>
        <w:spacing w:line="240" w:lineRule="auto"/>
        <w:jc w:val="both"/>
        <w:rPr>
          <w:rFonts w:ascii="Aptos Display" w:hAnsi="Aptos Display" w:cs="Arial"/>
          <w:b/>
          <w:sz w:val="24"/>
          <w:szCs w:val="24"/>
          <w:u w:val="single"/>
        </w:rPr>
      </w:pPr>
      <w:r w:rsidRPr="001A763C">
        <w:rPr>
          <w:rFonts w:ascii="Aptos Display" w:hAnsi="Aptos Display" w:cs="Arial"/>
          <w:b/>
          <w:sz w:val="24"/>
          <w:szCs w:val="24"/>
          <w:u w:val="single"/>
        </w:rPr>
        <w:t>Que doit faire un élève lorsqu'il est victime d'un accident dans le cadre scolaire ou sur le chemin de l'école</w:t>
      </w:r>
      <w:r w:rsidR="00D1647F" w:rsidRPr="001A763C">
        <w:rPr>
          <w:rFonts w:ascii="Aptos Display" w:hAnsi="Aptos Display" w:cs="Arial"/>
          <w:b/>
          <w:sz w:val="24"/>
          <w:szCs w:val="24"/>
          <w:u w:val="single"/>
        </w:rPr>
        <w:t xml:space="preserve"> </w:t>
      </w:r>
      <w:r w:rsidRPr="001A763C">
        <w:rPr>
          <w:rFonts w:ascii="Aptos Display" w:hAnsi="Aptos Display" w:cs="Arial"/>
          <w:b/>
          <w:sz w:val="24"/>
          <w:szCs w:val="24"/>
          <w:u w:val="single"/>
        </w:rPr>
        <w:t>?</w:t>
      </w:r>
    </w:p>
    <w:p w14:paraId="41F57263" w14:textId="77777777" w:rsidR="00F676EA" w:rsidRPr="00EA6618" w:rsidRDefault="00F676EA" w:rsidP="001A763C">
      <w:pPr>
        <w:pStyle w:val="Paragraphedeliste"/>
        <w:spacing w:line="240" w:lineRule="auto"/>
        <w:ind w:left="1418"/>
        <w:jc w:val="both"/>
        <w:rPr>
          <w:rFonts w:ascii="Aptos Display" w:hAnsi="Aptos Display" w:cs="Arial"/>
          <w:b/>
          <w:sz w:val="24"/>
          <w:szCs w:val="24"/>
          <w:u w:val="single"/>
        </w:rPr>
      </w:pPr>
    </w:p>
    <w:p w14:paraId="00321683" w14:textId="77777777" w:rsidR="007F32CC" w:rsidRPr="00EA6618" w:rsidRDefault="007F32CC" w:rsidP="001A763C">
      <w:pPr>
        <w:pStyle w:val="Paragraphedeliste"/>
        <w:spacing w:line="240" w:lineRule="auto"/>
        <w:ind w:left="0"/>
        <w:jc w:val="both"/>
        <w:rPr>
          <w:rFonts w:ascii="Aptos Display" w:hAnsi="Aptos Display" w:cs="Arial"/>
          <w:sz w:val="24"/>
          <w:szCs w:val="24"/>
        </w:rPr>
      </w:pPr>
      <w:r w:rsidRPr="00EA6618">
        <w:rPr>
          <w:rFonts w:ascii="Aptos Display" w:hAnsi="Aptos Display" w:cs="Arial"/>
          <w:sz w:val="24"/>
          <w:szCs w:val="24"/>
        </w:rPr>
        <w:t>Tout accident, quelle que soit la nature, dont est victime un élève dans le cadre de l'activité scolaire ou sur le chemin de l'école, doit être signalé, dans les meilleurs délais, à la direction qui pourra donner toute information utile concernant la gestion du dossier et le règlement du sinistre. La victime signalera par la même occasion les témoins de l'accident. Il est indispensable de réclamer à la direction le formulaire de déclaration d'accident avant de se rendre chez le médecin ou à l'hôpital et de faire compléter celui-ci immédiatement.</w:t>
      </w:r>
    </w:p>
    <w:p w14:paraId="1C964B33" w14:textId="77777777" w:rsidR="007F32CC" w:rsidRPr="00EA6618" w:rsidRDefault="007F32CC" w:rsidP="001A763C">
      <w:pPr>
        <w:pStyle w:val="Paragraphedeliste"/>
        <w:spacing w:line="240" w:lineRule="auto"/>
        <w:jc w:val="both"/>
        <w:rPr>
          <w:rFonts w:ascii="Aptos Display" w:hAnsi="Aptos Display" w:cs="Arial"/>
          <w:b/>
          <w:i/>
          <w:sz w:val="24"/>
          <w:szCs w:val="24"/>
        </w:rPr>
      </w:pPr>
    </w:p>
    <w:p w14:paraId="4CCFB26E" w14:textId="77777777" w:rsidR="00BB0AF7" w:rsidRPr="00EA6618" w:rsidRDefault="00BB0AF7" w:rsidP="001A763C">
      <w:pPr>
        <w:pStyle w:val="Paragraphedeliste"/>
        <w:spacing w:line="240" w:lineRule="auto"/>
        <w:jc w:val="both"/>
        <w:rPr>
          <w:rFonts w:ascii="Aptos Display" w:hAnsi="Aptos Display" w:cs="Arial"/>
          <w:b/>
          <w:i/>
          <w:sz w:val="24"/>
          <w:szCs w:val="24"/>
        </w:rPr>
      </w:pPr>
    </w:p>
    <w:p w14:paraId="56FCF216" w14:textId="77777777" w:rsidR="004F0A67" w:rsidRPr="00EA6618" w:rsidRDefault="004F0A67" w:rsidP="001A763C">
      <w:pPr>
        <w:pStyle w:val="Paragraphedeliste"/>
        <w:spacing w:line="240" w:lineRule="auto"/>
        <w:jc w:val="both"/>
        <w:rPr>
          <w:rFonts w:ascii="Aptos Display" w:hAnsi="Aptos Display" w:cs="Arial"/>
          <w:b/>
          <w:i/>
          <w:sz w:val="24"/>
          <w:szCs w:val="24"/>
        </w:rPr>
      </w:pPr>
    </w:p>
    <w:p w14:paraId="40E024D0" w14:textId="77777777" w:rsidR="003F760F" w:rsidRPr="00EA6618" w:rsidRDefault="003F760F" w:rsidP="001A763C">
      <w:pPr>
        <w:pStyle w:val="Paragraphedeliste"/>
        <w:spacing w:line="240" w:lineRule="auto"/>
        <w:jc w:val="both"/>
        <w:rPr>
          <w:rFonts w:ascii="Aptos Display" w:hAnsi="Aptos Display" w:cs="Arial"/>
          <w:b/>
          <w:i/>
          <w:sz w:val="24"/>
          <w:szCs w:val="24"/>
        </w:rPr>
      </w:pPr>
    </w:p>
    <w:p w14:paraId="71F10BD6" w14:textId="69E9C873" w:rsidR="003F760F" w:rsidRDefault="003F760F" w:rsidP="001A763C">
      <w:pPr>
        <w:pStyle w:val="Paragraphedeliste"/>
        <w:spacing w:line="240" w:lineRule="auto"/>
        <w:jc w:val="both"/>
        <w:rPr>
          <w:rFonts w:ascii="Aptos Display" w:hAnsi="Aptos Display" w:cs="Arial"/>
          <w:b/>
          <w:i/>
          <w:sz w:val="24"/>
          <w:szCs w:val="24"/>
        </w:rPr>
      </w:pPr>
    </w:p>
    <w:p w14:paraId="48BBCC3A" w14:textId="22122539" w:rsidR="0004443F" w:rsidRDefault="0004443F" w:rsidP="001A763C">
      <w:pPr>
        <w:pStyle w:val="Paragraphedeliste"/>
        <w:spacing w:line="240" w:lineRule="auto"/>
        <w:jc w:val="both"/>
        <w:rPr>
          <w:rFonts w:ascii="Aptos Display" w:hAnsi="Aptos Display" w:cs="Arial"/>
          <w:b/>
          <w:i/>
          <w:sz w:val="24"/>
          <w:szCs w:val="24"/>
        </w:rPr>
      </w:pPr>
    </w:p>
    <w:p w14:paraId="2D2AC0B8" w14:textId="4EDE4069" w:rsidR="0004443F" w:rsidRDefault="0004443F" w:rsidP="001A763C">
      <w:pPr>
        <w:pStyle w:val="Paragraphedeliste"/>
        <w:spacing w:line="240" w:lineRule="auto"/>
        <w:jc w:val="both"/>
        <w:rPr>
          <w:rFonts w:ascii="Aptos Display" w:hAnsi="Aptos Display" w:cs="Arial"/>
          <w:b/>
          <w:i/>
          <w:sz w:val="24"/>
          <w:szCs w:val="24"/>
        </w:rPr>
      </w:pPr>
    </w:p>
    <w:p w14:paraId="3F59D922" w14:textId="6A8A75F8" w:rsidR="0004443F" w:rsidRDefault="0004443F" w:rsidP="001A763C">
      <w:pPr>
        <w:pStyle w:val="Paragraphedeliste"/>
        <w:spacing w:line="240" w:lineRule="auto"/>
        <w:jc w:val="both"/>
        <w:rPr>
          <w:rFonts w:ascii="Aptos Display" w:hAnsi="Aptos Display" w:cs="Arial"/>
          <w:b/>
          <w:i/>
          <w:sz w:val="24"/>
          <w:szCs w:val="24"/>
        </w:rPr>
      </w:pPr>
    </w:p>
    <w:p w14:paraId="5CDC8F32" w14:textId="3C9E255E" w:rsidR="0004443F" w:rsidRDefault="0004443F" w:rsidP="001A763C">
      <w:pPr>
        <w:pStyle w:val="Paragraphedeliste"/>
        <w:spacing w:line="240" w:lineRule="auto"/>
        <w:jc w:val="both"/>
        <w:rPr>
          <w:rFonts w:ascii="Aptos Display" w:hAnsi="Aptos Display" w:cs="Arial"/>
          <w:b/>
          <w:i/>
          <w:sz w:val="24"/>
          <w:szCs w:val="24"/>
        </w:rPr>
      </w:pPr>
    </w:p>
    <w:p w14:paraId="26391F80" w14:textId="6B4E9DF0" w:rsidR="00F676EA" w:rsidRPr="001A763C" w:rsidRDefault="00F676EA" w:rsidP="001A763C">
      <w:pPr>
        <w:spacing w:line="240" w:lineRule="auto"/>
        <w:rPr>
          <w:rFonts w:ascii="Aptos Display" w:hAnsi="Aptos Display" w:cs="Arial"/>
          <w:b/>
          <w:i/>
          <w:sz w:val="44"/>
          <w:szCs w:val="44"/>
        </w:rPr>
      </w:pPr>
    </w:p>
    <w:p w14:paraId="61DDAC58" w14:textId="77777777" w:rsidR="00824801" w:rsidRPr="001A763C" w:rsidRDefault="00824801" w:rsidP="009A3BC3">
      <w:pPr>
        <w:pStyle w:val="Paragraphedeliste"/>
        <w:numPr>
          <w:ilvl w:val="0"/>
          <w:numId w:val="19"/>
        </w:numPr>
        <w:spacing w:line="240" w:lineRule="auto"/>
        <w:jc w:val="center"/>
        <w:rPr>
          <w:rFonts w:ascii="Aptos Display" w:hAnsi="Aptos Display"/>
          <w:sz w:val="44"/>
          <w:szCs w:val="44"/>
          <w:highlight w:val="lightGray"/>
        </w:rPr>
      </w:pPr>
      <w:r w:rsidRPr="001A763C">
        <w:rPr>
          <w:rFonts w:ascii="Aptos Display" w:hAnsi="Aptos Display"/>
          <w:sz w:val="44"/>
          <w:szCs w:val="44"/>
          <w:highlight w:val="lightGray"/>
        </w:rPr>
        <w:lastRenderedPageBreak/>
        <w:t>Règlement d’ordre intérieur</w:t>
      </w:r>
    </w:p>
    <w:p w14:paraId="1A701F1C" w14:textId="77777777" w:rsidR="004F0A67" w:rsidRPr="001A763C" w:rsidRDefault="004F0A67" w:rsidP="001A763C">
      <w:pPr>
        <w:spacing w:line="240" w:lineRule="auto"/>
        <w:rPr>
          <w:rFonts w:ascii="Aptos Display" w:hAnsi="Aptos Display" w:cs="Arial"/>
          <w:b/>
          <w:i/>
          <w:sz w:val="24"/>
          <w:szCs w:val="24"/>
        </w:rPr>
      </w:pPr>
    </w:p>
    <w:p w14:paraId="5A6624E6" w14:textId="77777777" w:rsidR="00643CE7" w:rsidRPr="00952FD7" w:rsidRDefault="00643CE7" w:rsidP="009A3BC3">
      <w:pPr>
        <w:pStyle w:val="Paragraphedeliste"/>
        <w:numPr>
          <w:ilvl w:val="0"/>
          <w:numId w:val="20"/>
        </w:numPr>
        <w:spacing w:line="240" w:lineRule="auto"/>
        <w:rPr>
          <w:rFonts w:ascii="Aptos Display" w:hAnsi="Aptos Display" w:cs="Arial"/>
          <w:b/>
          <w:i/>
          <w:sz w:val="28"/>
          <w:szCs w:val="28"/>
          <w:u w:val="single"/>
        </w:rPr>
      </w:pPr>
      <w:r w:rsidRPr="00952FD7">
        <w:rPr>
          <w:rFonts w:ascii="Aptos Display" w:hAnsi="Aptos Display" w:cs="Arial"/>
          <w:b/>
          <w:i/>
          <w:sz w:val="28"/>
          <w:szCs w:val="28"/>
          <w:u w:val="single"/>
        </w:rPr>
        <w:t>LA VIE AU QUOTIDIEN</w:t>
      </w:r>
    </w:p>
    <w:p w14:paraId="1BA28072" w14:textId="77777777" w:rsidR="00643CE7" w:rsidRPr="00EA6618" w:rsidRDefault="00643CE7" w:rsidP="00643CE7">
      <w:pPr>
        <w:pStyle w:val="Paragraphedeliste"/>
        <w:spacing w:line="240" w:lineRule="auto"/>
        <w:ind w:left="1353"/>
        <w:rPr>
          <w:rFonts w:ascii="Aptos Display" w:hAnsi="Aptos Display" w:cs="Arial"/>
          <w:b/>
          <w:sz w:val="24"/>
          <w:szCs w:val="24"/>
          <w:u w:val="single"/>
        </w:rPr>
      </w:pPr>
    </w:p>
    <w:p w14:paraId="442656AD" w14:textId="77777777" w:rsidR="00643CE7" w:rsidRPr="00952FD7" w:rsidRDefault="00643CE7" w:rsidP="009A3BC3">
      <w:pPr>
        <w:pStyle w:val="Paragraphedeliste"/>
        <w:numPr>
          <w:ilvl w:val="0"/>
          <w:numId w:val="12"/>
        </w:numPr>
        <w:spacing w:line="240" w:lineRule="auto"/>
        <w:ind w:left="1701" w:hanging="567"/>
        <w:rPr>
          <w:rFonts w:ascii="Aptos Display" w:hAnsi="Aptos Display" w:cs="Arial"/>
          <w:b/>
          <w:i/>
          <w:sz w:val="28"/>
          <w:szCs w:val="28"/>
          <w:u w:val="single"/>
        </w:rPr>
      </w:pPr>
      <w:r w:rsidRPr="00952FD7">
        <w:rPr>
          <w:rFonts w:ascii="Aptos Display" w:hAnsi="Aptos Display" w:cs="Arial"/>
          <w:b/>
          <w:i/>
          <w:sz w:val="28"/>
          <w:szCs w:val="28"/>
          <w:u w:val="single"/>
        </w:rPr>
        <w:t>Le sens de la vie en commun</w:t>
      </w:r>
    </w:p>
    <w:p w14:paraId="0DD80CB5" w14:textId="77777777" w:rsidR="00D14CEF" w:rsidRPr="00EA6618" w:rsidRDefault="00D14CEF" w:rsidP="00D14CEF">
      <w:pPr>
        <w:pStyle w:val="Paragraphedeliste"/>
        <w:spacing w:line="240" w:lineRule="auto"/>
        <w:rPr>
          <w:rFonts w:ascii="Aptos Display" w:hAnsi="Aptos Display" w:cs="Arial"/>
          <w:b/>
          <w:i/>
          <w:sz w:val="24"/>
          <w:szCs w:val="24"/>
          <w:u w:val="single"/>
        </w:rPr>
      </w:pPr>
    </w:p>
    <w:p w14:paraId="346C37C6" w14:textId="77777777" w:rsidR="00147A00" w:rsidRPr="00952FD7" w:rsidRDefault="00643CE7" w:rsidP="009A3BC3">
      <w:pPr>
        <w:pStyle w:val="Paragraphedeliste"/>
        <w:numPr>
          <w:ilvl w:val="0"/>
          <w:numId w:val="13"/>
        </w:numPr>
        <w:spacing w:line="240" w:lineRule="auto"/>
        <w:ind w:left="851" w:hanging="567"/>
        <w:rPr>
          <w:rFonts w:ascii="Aptos Display" w:hAnsi="Aptos Display" w:cs="Arial"/>
          <w:b/>
          <w:sz w:val="24"/>
          <w:szCs w:val="24"/>
          <w:u w:val="single"/>
        </w:rPr>
      </w:pPr>
      <w:r w:rsidRPr="00952FD7">
        <w:rPr>
          <w:rFonts w:ascii="Aptos Display" w:hAnsi="Aptos Display" w:cs="Arial"/>
          <w:b/>
          <w:sz w:val="24"/>
          <w:szCs w:val="24"/>
          <w:u w:val="single"/>
        </w:rPr>
        <w:t>Le respect des personnes :</w:t>
      </w:r>
    </w:p>
    <w:p w14:paraId="36A46D5D" w14:textId="77777777" w:rsidR="002A1F0A" w:rsidRPr="00EA6618" w:rsidRDefault="002A1F0A" w:rsidP="002A1F0A">
      <w:pPr>
        <w:pStyle w:val="Paragraphedeliste"/>
        <w:spacing w:line="240" w:lineRule="auto"/>
        <w:ind w:left="851"/>
        <w:rPr>
          <w:rFonts w:ascii="Aptos Display" w:hAnsi="Aptos Display" w:cs="Arial"/>
          <w:b/>
          <w:sz w:val="24"/>
          <w:szCs w:val="24"/>
          <w:u w:val="dotted"/>
        </w:rPr>
      </w:pPr>
    </w:p>
    <w:p w14:paraId="5D0458BB" w14:textId="77777777" w:rsidR="00643CE7" w:rsidRPr="00EA6618" w:rsidRDefault="00643CE7" w:rsidP="00997060">
      <w:pPr>
        <w:pStyle w:val="Paragraphedeliste"/>
        <w:spacing w:line="240" w:lineRule="auto"/>
        <w:ind w:left="0"/>
        <w:rPr>
          <w:rFonts w:ascii="Aptos Display" w:hAnsi="Aptos Display" w:cs="Arial"/>
          <w:sz w:val="24"/>
          <w:szCs w:val="24"/>
        </w:rPr>
      </w:pPr>
      <w:r w:rsidRPr="00EA6618">
        <w:rPr>
          <w:rFonts w:ascii="Aptos Display" w:hAnsi="Aptos Display" w:cs="Arial"/>
          <w:i/>
          <w:sz w:val="24"/>
          <w:szCs w:val="24"/>
        </w:rPr>
        <w:t>« Je me respecte, je respecte les autres quels que soient leur âge, leur origine, leur statut </w:t>
      </w:r>
      <w:r w:rsidRPr="00EA6618">
        <w:rPr>
          <w:rFonts w:ascii="Aptos Display" w:hAnsi="Aptos Display" w:cs="Arial"/>
          <w:sz w:val="24"/>
          <w:szCs w:val="24"/>
        </w:rPr>
        <w:t>» doit être la base de toute attitude en société.</w:t>
      </w:r>
    </w:p>
    <w:p w14:paraId="0ACCF6DF" w14:textId="77777777" w:rsidR="00EF0C42" w:rsidRPr="00EA6618" w:rsidRDefault="00EF0C42" w:rsidP="00D14CEF">
      <w:pPr>
        <w:pStyle w:val="Paragraphedeliste"/>
        <w:spacing w:line="240" w:lineRule="auto"/>
        <w:ind w:left="284"/>
        <w:rPr>
          <w:rFonts w:ascii="Aptos Display" w:hAnsi="Aptos Display" w:cs="Arial"/>
          <w:sz w:val="24"/>
          <w:szCs w:val="24"/>
        </w:rPr>
      </w:pPr>
    </w:p>
    <w:p w14:paraId="742782EE" w14:textId="6728B3B4" w:rsidR="00643CE7" w:rsidRPr="00EA6618" w:rsidRDefault="00643CE7" w:rsidP="009A3BC3">
      <w:pPr>
        <w:pStyle w:val="Paragraphedeliste"/>
        <w:numPr>
          <w:ilvl w:val="0"/>
          <w:numId w:val="10"/>
        </w:numPr>
        <w:tabs>
          <w:tab w:val="clear" w:pos="340"/>
          <w:tab w:val="num" w:pos="567"/>
        </w:tabs>
        <w:spacing w:line="240" w:lineRule="auto"/>
        <w:ind w:left="0" w:firstLine="0"/>
        <w:rPr>
          <w:rFonts w:ascii="Aptos Display" w:hAnsi="Aptos Display" w:cs="Arial"/>
          <w:sz w:val="24"/>
          <w:szCs w:val="24"/>
        </w:rPr>
      </w:pPr>
      <w:r w:rsidRPr="00952FD7">
        <w:rPr>
          <w:rFonts w:ascii="Aptos Display" w:hAnsi="Aptos Display" w:cs="Arial"/>
          <w:bCs/>
          <w:sz w:val="24"/>
          <w:szCs w:val="24"/>
          <w:u w:val="single"/>
        </w:rPr>
        <w:t>Respecter une personne</w:t>
      </w:r>
      <w:r w:rsidRPr="00EA6618">
        <w:rPr>
          <w:rFonts w:ascii="Aptos Display" w:hAnsi="Aptos Display" w:cs="Arial"/>
          <w:sz w:val="24"/>
          <w:szCs w:val="24"/>
        </w:rPr>
        <w:t>, c’est lui parler correctement en évitant toute grossièreté, c’est éviter de la bousculer, c’est savoir l’écouter, c’est l’aider ; c’est également lui permettre d’être dans de bonnes conditions pour effectuer son travail</w:t>
      </w:r>
      <w:r w:rsidR="00D14CEF" w:rsidRPr="00EA6618">
        <w:rPr>
          <w:rFonts w:ascii="Aptos Display" w:hAnsi="Aptos Display" w:cs="Arial"/>
          <w:sz w:val="24"/>
          <w:szCs w:val="24"/>
        </w:rPr>
        <w:t>, c’est aussi respecter ses biens.</w:t>
      </w:r>
    </w:p>
    <w:p w14:paraId="2AD6CDF6" w14:textId="77777777" w:rsidR="00D14CEF" w:rsidRPr="00EA6618" w:rsidRDefault="00D14CEF" w:rsidP="00997060">
      <w:pPr>
        <w:pStyle w:val="Paragraphedeliste"/>
        <w:tabs>
          <w:tab w:val="num" w:pos="0"/>
        </w:tabs>
        <w:spacing w:line="240" w:lineRule="auto"/>
        <w:ind w:left="0"/>
        <w:rPr>
          <w:rFonts w:ascii="Aptos Display" w:hAnsi="Aptos Display" w:cs="Arial"/>
          <w:sz w:val="24"/>
          <w:szCs w:val="24"/>
        </w:rPr>
      </w:pPr>
      <w:r w:rsidRPr="00EA6618">
        <w:rPr>
          <w:rFonts w:ascii="Aptos Display" w:hAnsi="Aptos Display" w:cs="Arial"/>
          <w:sz w:val="24"/>
          <w:szCs w:val="24"/>
        </w:rPr>
        <w:t>Tout acte de violence physique ou verbale à l’égard des personnes à l’école ou en rapport avec l’école, sera gravement sanctionné par l’école.</w:t>
      </w:r>
    </w:p>
    <w:p w14:paraId="0DA8269E" w14:textId="77777777" w:rsidR="002A1F0A" w:rsidRPr="00EA6618" w:rsidRDefault="002A1F0A" w:rsidP="00997060">
      <w:pPr>
        <w:pStyle w:val="Paragraphedeliste"/>
        <w:tabs>
          <w:tab w:val="num" w:pos="0"/>
        </w:tabs>
        <w:spacing w:line="240" w:lineRule="auto"/>
        <w:ind w:left="0"/>
        <w:rPr>
          <w:rFonts w:ascii="Aptos Display" w:hAnsi="Aptos Display" w:cs="Arial"/>
          <w:sz w:val="24"/>
          <w:szCs w:val="24"/>
        </w:rPr>
      </w:pPr>
    </w:p>
    <w:p w14:paraId="06DE437C" w14:textId="77777777" w:rsidR="002A1F0A" w:rsidRPr="00EA6618" w:rsidRDefault="002A1F0A" w:rsidP="00997060">
      <w:pPr>
        <w:pStyle w:val="Paragraphedeliste"/>
        <w:tabs>
          <w:tab w:val="num" w:pos="0"/>
        </w:tabs>
        <w:spacing w:line="240" w:lineRule="auto"/>
        <w:ind w:left="0"/>
        <w:rPr>
          <w:rFonts w:ascii="Aptos Display" w:hAnsi="Aptos Display" w:cs="Arial"/>
          <w:sz w:val="24"/>
          <w:szCs w:val="24"/>
        </w:rPr>
      </w:pPr>
    </w:p>
    <w:p w14:paraId="17CF957C" w14:textId="77777777" w:rsidR="00D14CEF" w:rsidRPr="00EA6618" w:rsidRDefault="00D14CEF" w:rsidP="009A3BC3">
      <w:pPr>
        <w:pStyle w:val="Paragraphedeliste"/>
        <w:numPr>
          <w:ilvl w:val="0"/>
          <w:numId w:val="10"/>
        </w:numPr>
        <w:tabs>
          <w:tab w:val="clear" w:pos="340"/>
          <w:tab w:val="num" w:pos="567"/>
        </w:tabs>
        <w:spacing w:line="240" w:lineRule="auto"/>
        <w:ind w:left="0" w:firstLine="0"/>
        <w:rPr>
          <w:rFonts w:ascii="Aptos Display" w:hAnsi="Aptos Display" w:cs="Arial"/>
          <w:b/>
          <w:sz w:val="24"/>
          <w:szCs w:val="24"/>
          <w:u w:val="single"/>
        </w:rPr>
      </w:pPr>
      <w:r w:rsidRPr="00952FD7">
        <w:rPr>
          <w:rFonts w:ascii="Aptos Display" w:hAnsi="Aptos Display" w:cs="Arial"/>
          <w:bCs/>
          <w:sz w:val="24"/>
          <w:szCs w:val="24"/>
          <w:u w:val="single"/>
        </w:rPr>
        <w:t>Se respecter, c’est veiller à sa présentation</w:t>
      </w:r>
      <w:r w:rsidRPr="00EA6618">
        <w:rPr>
          <w:rFonts w:ascii="Aptos Display" w:hAnsi="Aptos Display" w:cs="Arial"/>
          <w:b/>
          <w:sz w:val="24"/>
          <w:szCs w:val="24"/>
          <w:u w:val="single"/>
        </w:rPr>
        <w:t>.</w:t>
      </w:r>
    </w:p>
    <w:p w14:paraId="11A67AAF" w14:textId="77777777" w:rsidR="00D14CEF" w:rsidRPr="00EA6618" w:rsidRDefault="00D14CEF" w:rsidP="00997060">
      <w:pPr>
        <w:pStyle w:val="Paragraphedeliste"/>
        <w:spacing w:line="240" w:lineRule="auto"/>
        <w:ind w:left="0"/>
        <w:rPr>
          <w:rFonts w:ascii="Aptos Display" w:hAnsi="Aptos Display" w:cs="Arial"/>
          <w:sz w:val="24"/>
          <w:szCs w:val="24"/>
        </w:rPr>
      </w:pPr>
      <w:r w:rsidRPr="00EA6618">
        <w:rPr>
          <w:rFonts w:ascii="Aptos Display" w:hAnsi="Aptos Display" w:cs="Arial"/>
          <w:sz w:val="24"/>
          <w:szCs w:val="24"/>
        </w:rPr>
        <w:t>A chaque circonstance correspond une tenue adaptée.</w:t>
      </w:r>
    </w:p>
    <w:p w14:paraId="3ABD4DBD" w14:textId="77777777" w:rsidR="00D14CEF" w:rsidRPr="00EA6618" w:rsidRDefault="00D14CEF" w:rsidP="00997060">
      <w:pPr>
        <w:pStyle w:val="Paragraphedeliste"/>
        <w:spacing w:line="240" w:lineRule="auto"/>
        <w:ind w:left="0"/>
        <w:rPr>
          <w:rFonts w:ascii="Aptos Display" w:hAnsi="Aptos Display" w:cs="Arial"/>
          <w:sz w:val="24"/>
          <w:szCs w:val="24"/>
        </w:rPr>
      </w:pPr>
      <w:r w:rsidRPr="00EA6618">
        <w:rPr>
          <w:rFonts w:ascii="Aptos Display" w:hAnsi="Aptos Display" w:cs="Arial"/>
          <w:sz w:val="24"/>
          <w:szCs w:val="24"/>
        </w:rPr>
        <w:t xml:space="preserve">L’enfant se présentera à l’école en respectant le bon goût, ce qui se marquera par une tenue correcte, décente, propre et simple : ni </w:t>
      </w:r>
      <w:r w:rsidR="00663BFB" w:rsidRPr="00EA6618">
        <w:rPr>
          <w:rFonts w:ascii="Aptos Display" w:hAnsi="Aptos Display" w:cs="Arial"/>
          <w:sz w:val="24"/>
          <w:szCs w:val="24"/>
        </w:rPr>
        <w:t>chevelure,</w:t>
      </w:r>
      <w:r w:rsidR="00EF0C42" w:rsidRPr="00EA6618">
        <w:rPr>
          <w:rFonts w:ascii="Aptos Display" w:hAnsi="Aptos Display" w:cs="Arial"/>
          <w:sz w:val="24"/>
          <w:szCs w:val="24"/>
        </w:rPr>
        <w:t xml:space="preserve"> ni vêtements, ni accessoires </w:t>
      </w:r>
      <w:r w:rsidRPr="00EA6618">
        <w:rPr>
          <w:rFonts w:ascii="Aptos Display" w:hAnsi="Aptos Display" w:cs="Arial"/>
          <w:sz w:val="24"/>
          <w:szCs w:val="24"/>
        </w:rPr>
        <w:t>excentriques ne sont autorisés.</w:t>
      </w:r>
    </w:p>
    <w:p w14:paraId="0B5C0E0D" w14:textId="77777777" w:rsidR="00D14CEF" w:rsidRPr="00EA6618" w:rsidRDefault="00D14CEF" w:rsidP="00997060">
      <w:pPr>
        <w:pStyle w:val="Paragraphedeliste"/>
        <w:spacing w:line="240" w:lineRule="auto"/>
        <w:ind w:left="0"/>
        <w:rPr>
          <w:rFonts w:ascii="Aptos Display" w:hAnsi="Aptos Display" w:cs="Arial"/>
          <w:sz w:val="24"/>
          <w:szCs w:val="24"/>
        </w:rPr>
      </w:pPr>
      <w:r w:rsidRPr="00EA6618">
        <w:rPr>
          <w:rFonts w:ascii="Aptos Display" w:hAnsi="Aptos Display" w:cs="Arial"/>
          <w:sz w:val="24"/>
          <w:szCs w:val="24"/>
        </w:rPr>
        <w:t>Pour éviter les pertes et les vols, le port de bijoux est fortement déconseillé.</w:t>
      </w:r>
      <w:r w:rsidR="00CB4BC7" w:rsidRPr="00EA6618">
        <w:rPr>
          <w:rFonts w:ascii="Aptos Display" w:hAnsi="Aptos Display" w:cs="Arial"/>
          <w:sz w:val="24"/>
          <w:szCs w:val="24"/>
        </w:rPr>
        <w:t xml:space="preserve"> (</w:t>
      </w:r>
      <w:r w:rsidR="007C3F3B" w:rsidRPr="00EA6618">
        <w:rPr>
          <w:rFonts w:ascii="Aptos Display" w:hAnsi="Aptos Display" w:cs="Arial"/>
          <w:sz w:val="24"/>
          <w:szCs w:val="24"/>
        </w:rPr>
        <w:t>B</w:t>
      </w:r>
      <w:r w:rsidR="00CB4BC7" w:rsidRPr="00EA6618">
        <w:rPr>
          <w:rFonts w:ascii="Aptos Display" w:hAnsi="Aptos Display" w:cs="Arial"/>
          <w:sz w:val="24"/>
          <w:szCs w:val="24"/>
        </w:rPr>
        <w:t xml:space="preserve">oucles d’oreilles pendantes </w:t>
      </w:r>
      <w:r w:rsidR="007C3F3B" w:rsidRPr="00EA6618">
        <w:rPr>
          <w:rFonts w:ascii="Aptos Display" w:hAnsi="Aptos Display" w:cs="Arial"/>
          <w:sz w:val="24"/>
          <w:szCs w:val="24"/>
        </w:rPr>
        <w:t xml:space="preserve">= danger). </w:t>
      </w:r>
    </w:p>
    <w:p w14:paraId="6593B9A6" w14:textId="77777777" w:rsidR="00D14CEF" w:rsidRPr="00EA6618" w:rsidRDefault="00D14CEF" w:rsidP="00997060">
      <w:pPr>
        <w:pStyle w:val="Paragraphedeliste"/>
        <w:spacing w:line="240" w:lineRule="auto"/>
        <w:ind w:left="0"/>
        <w:rPr>
          <w:rFonts w:ascii="Aptos Display" w:hAnsi="Aptos Display" w:cs="Arial"/>
          <w:sz w:val="24"/>
          <w:szCs w:val="24"/>
        </w:rPr>
      </w:pPr>
      <w:r w:rsidRPr="00EA6618">
        <w:rPr>
          <w:rFonts w:ascii="Aptos Display" w:hAnsi="Aptos Display" w:cs="Arial"/>
          <w:sz w:val="24"/>
          <w:szCs w:val="24"/>
        </w:rPr>
        <w:t>Dans ce cas, l’école ne peut être tenue pour responsable.</w:t>
      </w:r>
    </w:p>
    <w:p w14:paraId="78C95273" w14:textId="2AE72CF8" w:rsidR="00210F37" w:rsidRPr="00210F37" w:rsidRDefault="007C3F3B" w:rsidP="007C3F3B">
      <w:pPr>
        <w:pStyle w:val="Paragraphedeliste"/>
        <w:spacing w:line="240" w:lineRule="auto"/>
        <w:ind w:left="0"/>
        <w:rPr>
          <w:rFonts w:ascii="Aptos Display" w:hAnsi="Aptos Display" w:cs="Arial"/>
          <w:sz w:val="24"/>
          <w:szCs w:val="24"/>
        </w:rPr>
      </w:pPr>
      <w:r w:rsidRPr="00EA6618">
        <w:rPr>
          <w:rFonts w:ascii="Aptos Display" w:hAnsi="Aptos Display" w:cs="Arial"/>
          <w:sz w:val="24"/>
          <w:szCs w:val="24"/>
        </w:rPr>
        <w:t>Le piercing est interdit pour les filles comme pour les garçons.</w:t>
      </w:r>
    </w:p>
    <w:p w14:paraId="6C77E7A2" w14:textId="77777777" w:rsidR="004F0A67" w:rsidRPr="00EA6618" w:rsidRDefault="004F0A67" w:rsidP="00643CE7">
      <w:pPr>
        <w:pStyle w:val="Paragraphedeliste"/>
        <w:spacing w:line="240" w:lineRule="auto"/>
        <w:rPr>
          <w:rFonts w:ascii="Aptos Display" w:hAnsi="Aptos Display" w:cs="Arial"/>
          <w:b/>
          <w:sz w:val="24"/>
          <w:szCs w:val="24"/>
        </w:rPr>
      </w:pPr>
    </w:p>
    <w:p w14:paraId="4EFE19C7" w14:textId="77777777" w:rsidR="004F0A67" w:rsidRPr="00EA6618" w:rsidRDefault="004F0A67" w:rsidP="00643CE7">
      <w:pPr>
        <w:pStyle w:val="Paragraphedeliste"/>
        <w:spacing w:line="240" w:lineRule="auto"/>
        <w:rPr>
          <w:rFonts w:ascii="Aptos Display" w:hAnsi="Aptos Display" w:cs="Arial"/>
          <w:b/>
          <w:sz w:val="24"/>
          <w:szCs w:val="24"/>
        </w:rPr>
      </w:pPr>
    </w:p>
    <w:p w14:paraId="052FBEBD" w14:textId="77777777" w:rsidR="00663BFB" w:rsidRPr="00952FD7" w:rsidRDefault="00643CE7" w:rsidP="009A3BC3">
      <w:pPr>
        <w:pStyle w:val="Paragraphedeliste"/>
        <w:numPr>
          <w:ilvl w:val="0"/>
          <w:numId w:val="13"/>
        </w:numPr>
        <w:spacing w:line="240" w:lineRule="auto"/>
        <w:ind w:left="851" w:hanging="567"/>
        <w:rPr>
          <w:rFonts w:ascii="Aptos Display" w:hAnsi="Aptos Display" w:cs="Arial"/>
          <w:b/>
          <w:sz w:val="24"/>
          <w:szCs w:val="24"/>
          <w:u w:val="single"/>
        </w:rPr>
      </w:pPr>
      <w:r w:rsidRPr="00952FD7">
        <w:rPr>
          <w:rFonts w:ascii="Aptos Display" w:hAnsi="Aptos Display" w:cs="Arial"/>
          <w:b/>
          <w:sz w:val="24"/>
          <w:szCs w:val="24"/>
          <w:u w:val="single"/>
        </w:rPr>
        <w:t>Le respect des biens</w:t>
      </w:r>
    </w:p>
    <w:p w14:paraId="13B50B2A" w14:textId="77777777" w:rsidR="00147A00" w:rsidRPr="00EA6618" w:rsidRDefault="00147A00" w:rsidP="00147A00">
      <w:pPr>
        <w:pStyle w:val="Paragraphedeliste"/>
        <w:spacing w:line="240" w:lineRule="auto"/>
        <w:rPr>
          <w:rFonts w:ascii="Aptos Display" w:hAnsi="Aptos Display" w:cs="Arial"/>
          <w:b/>
          <w:sz w:val="24"/>
          <w:szCs w:val="24"/>
          <w:u w:val="dotted"/>
        </w:rPr>
      </w:pPr>
    </w:p>
    <w:p w14:paraId="237A0E12" w14:textId="77777777" w:rsidR="00663BFB" w:rsidRPr="00EA6618" w:rsidRDefault="00D14CEF" w:rsidP="009A3BC3">
      <w:pPr>
        <w:pStyle w:val="Paragraphedeliste"/>
        <w:numPr>
          <w:ilvl w:val="0"/>
          <w:numId w:val="10"/>
        </w:numPr>
        <w:tabs>
          <w:tab w:val="clear" w:pos="340"/>
          <w:tab w:val="num" w:pos="567"/>
        </w:tabs>
        <w:spacing w:line="240" w:lineRule="auto"/>
        <w:ind w:left="0" w:firstLine="0"/>
        <w:rPr>
          <w:rFonts w:ascii="Aptos Display" w:hAnsi="Aptos Display" w:cs="Arial"/>
          <w:sz w:val="24"/>
          <w:szCs w:val="24"/>
        </w:rPr>
      </w:pPr>
      <w:r w:rsidRPr="00952FD7">
        <w:rPr>
          <w:rFonts w:ascii="Aptos Display" w:hAnsi="Aptos Display" w:cs="Arial"/>
          <w:bCs/>
          <w:sz w:val="24"/>
          <w:szCs w:val="24"/>
          <w:u w:val="single"/>
        </w:rPr>
        <w:t>Le</w:t>
      </w:r>
      <w:r w:rsidR="00EF0C42" w:rsidRPr="00952FD7">
        <w:rPr>
          <w:rFonts w:ascii="Aptos Display" w:hAnsi="Aptos Display" w:cs="Arial"/>
          <w:bCs/>
          <w:sz w:val="24"/>
          <w:szCs w:val="24"/>
          <w:u w:val="single"/>
        </w:rPr>
        <w:t xml:space="preserve"> matériel mis à la disposition des élèves et les</w:t>
      </w:r>
      <w:r w:rsidR="00EF0C42" w:rsidRPr="00EA6618">
        <w:rPr>
          <w:rFonts w:ascii="Aptos Display" w:hAnsi="Aptos Display" w:cs="Arial"/>
          <w:sz w:val="24"/>
          <w:szCs w:val="24"/>
          <w:u w:val="single"/>
        </w:rPr>
        <w:t xml:space="preserve"> locaux</w:t>
      </w:r>
      <w:r w:rsidR="00EF0C42" w:rsidRPr="00EA6618">
        <w:rPr>
          <w:rFonts w:ascii="Aptos Display" w:hAnsi="Aptos Display" w:cs="Arial"/>
          <w:sz w:val="24"/>
          <w:szCs w:val="24"/>
        </w:rPr>
        <w:t xml:space="preserve"> appartiennent à la communauté scolaire. Chaque famille, par ses taxes et impôts, participe au financement de l’enseignement. </w:t>
      </w:r>
    </w:p>
    <w:p w14:paraId="1C7A8AC7" w14:textId="77777777" w:rsidR="00663BFB" w:rsidRPr="00EA6618" w:rsidRDefault="00EF0C42" w:rsidP="00997060">
      <w:pPr>
        <w:pStyle w:val="Paragraphedeliste"/>
        <w:tabs>
          <w:tab w:val="num" w:pos="0"/>
        </w:tabs>
        <w:spacing w:line="240" w:lineRule="auto"/>
        <w:ind w:left="0"/>
        <w:rPr>
          <w:rFonts w:ascii="Aptos Display" w:hAnsi="Aptos Display" w:cs="Arial"/>
          <w:sz w:val="24"/>
          <w:szCs w:val="24"/>
        </w:rPr>
      </w:pPr>
      <w:r w:rsidRPr="00EA6618">
        <w:rPr>
          <w:rFonts w:ascii="Aptos Display" w:hAnsi="Aptos Display" w:cs="Arial"/>
          <w:sz w:val="24"/>
          <w:szCs w:val="24"/>
        </w:rPr>
        <w:t xml:space="preserve">Les subventions accordées à l’école contribuent à l’achat de matériel et à l’entretien des locaux. Démolir, abîmer, salir le matériel ou les locaux est une atteinte au patrimoine collectif et par conséquent à chaque citoyen. </w:t>
      </w:r>
    </w:p>
    <w:p w14:paraId="242ABDA6" w14:textId="77777777" w:rsidR="00663BFB" w:rsidRPr="00EA6618" w:rsidRDefault="00EF0C42" w:rsidP="00997060">
      <w:pPr>
        <w:pStyle w:val="Paragraphedeliste"/>
        <w:tabs>
          <w:tab w:val="num" w:pos="0"/>
        </w:tabs>
        <w:spacing w:line="240" w:lineRule="auto"/>
        <w:ind w:left="0"/>
        <w:rPr>
          <w:rFonts w:ascii="Aptos Display" w:hAnsi="Aptos Display" w:cs="Arial"/>
          <w:sz w:val="24"/>
          <w:szCs w:val="24"/>
        </w:rPr>
      </w:pPr>
      <w:r w:rsidRPr="00EA6618">
        <w:rPr>
          <w:rFonts w:ascii="Aptos Display" w:hAnsi="Aptos Display" w:cs="Arial"/>
          <w:sz w:val="24"/>
          <w:szCs w:val="24"/>
        </w:rPr>
        <w:t xml:space="preserve">Chaque élève, conscient de sa responsabilité, veillera donc à maintenir en parfait état tout ce qui est mis à disposition. </w:t>
      </w:r>
    </w:p>
    <w:p w14:paraId="16BA5C7A" w14:textId="77777777" w:rsidR="00EF0C42" w:rsidRPr="00EA6618" w:rsidRDefault="00EF0C42" w:rsidP="00997060">
      <w:pPr>
        <w:pStyle w:val="Paragraphedeliste"/>
        <w:tabs>
          <w:tab w:val="num" w:pos="0"/>
        </w:tabs>
        <w:spacing w:line="240" w:lineRule="auto"/>
        <w:ind w:left="0"/>
        <w:rPr>
          <w:rFonts w:ascii="Aptos Display" w:hAnsi="Aptos Display" w:cs="Arial"/>
          <w:sz w:val="24"/>
          <w:szCs w:val="24"/>
        </w:rPr>
      </w:pPr>
      <w:r w:rsidRPr="00EA6618">
        <w:rPr>
          <w:rFonts w:ascii="Aptos Display" w:hAnsi="Aptos Display" w:cs="Arial"/>
          <w:sz w:val="24"/>
          <w:szCs w:val="24"/>
        </w:rPr>
        <w:t>Il veillera à la propreté en tout lieu.</w:t>
      </w:r>
    </w:p>
    <w:p w14:paraId="067A7FA1" w14:textId="77777777" w:rsidR="00663BFB" w:rsidRPr="00EA6618" w:rsidRDefault="00663BFB" w:rsidP="00663BFB">
      <w:pPr>
        <w:pStyle w:val="Paragraphedeliste"/>
        <w:spacing w:line="240" w:lineRule="auto"/>
        <w:ind w:left="340"/>
        <w:rPr>
          <w:rFonts w:ascii="Aptos Display" w:hAnsi="Aptos Display" w:cs="Arial"/>
          <w:sz w:val="24"/>
          <w:szCs w:val="24"/>
        </w:rPr>
      </w:pPr>
    </w:p>
    <w:p w14:paraId="247EE5A8" w14:textId="77777777" w:rsidR="00663BFB" w:rsidRPr="00EA6618" w:rsidRDefault="00663BFB" w:rsidP="009A3BC3">
      <w:pPr>
        <w:pStyle w:val="Paragraphedeliste"/>
        <w:numPr>
          <w:ilvl w:val="0"/>
          <w:numId w:val="10"/>
        </w:numPr>
        <w:tabs>
          <w:tab w:val="clear" w:pos="340"/>
          <w:tab w:val="num" w:pos="567"/>
        </w:tabs>
        <w:spacing w:line="240" w:lineRule="auto"/>
        <w:ind w:left="0" w:firstLine="0"/>
        <w:rPr>
          <w:rFonts w:ascii="Aptos Display" w:hAnsi="Aptos Display" w:cs="Arial"/>
          <w:sz w:val="24"/>
          <w:szCs w:val="24"/>
        </w:rPr>
      </w:pPr>
      <w:r w:rsidRPr="00952FD7">
        <w:rPr>
          <w:rFonts w:ascii="Aptos Display" w:hAnsi="Aptos Display" w:cs="Arial"/>
          <w:bCs/>
          <w:sz w:val="24"/>
          <w:szCs w:val="24"/>
          <w:u w:val="single"/>
        </w:rPr>
        <w:t>Les objets personnels</w:t>
      </w:r>
      <w:r w:rsidRPr="00EA6618">
        <w:rPr>
          <w:rFonts w:ascii="Aptos Display" w:hAnsi="Aptos Display" w:cs="Arial"/>
          <w:sz w:val="24"/>
          <w:szCs w:val="24"/>
        </w:rPr>
        <w:t xml:space="preserve"> : Il convient de ne pas prendre, sans autorisation, les objets d’une autre personne. </w:t>
      </w:r>
    </w:p>
    <w:p w14:paraId="333D3147" w14:textId="77777777" w:rsidR="00663BFB" w:rsidRPr="00EA6618" w:rsidRDefault="00663BFB" w:rsidP="00997060">
      <w:pPr>
        <w:pStyle w:val="Paragraphedeliste"/>
        <w:spacing w:line="240" w:lineRule="auto"/>
        <w:ind w:left="0"/>
        <w:rPr>
          <w:rFonts w:ascii="Aptos Display" w:hAnsi="Aptos Display" w:cs="Arial"/>
          <w:sz w:val="24"/>
          <w:szCs w:val="24"/>
        </w:rPr>
      </w:pPr>
      <w:r w:rsidRPr="00EA6618">
        <w:rPr>
          <w:rFonts w:ascii="Aptos Display" w:hAnsi="Aptos Display" w:cs="Arial"/>
          <w:sz w:val="24"/>
          <w:szCs w:val="24"/>
        </w:rPr>
        <w:t xml:space="preserve">Il est recommandé aux élèves de marquer leurs objets à leur nom. </w:t>
      </w:r>
    </w:p>
    <w:p w14:paraId="4D984310" w14:textId="73C63198" w:rsidR="00EF0C42" w:rsidRDefault="00663BFB" w:rsidP="002A1F0A">
      <w:pPr>
        <w:pStyle w:val="Paragraphedeliste"/>
        <w:spacing w:line="240" w:lineRule="auto"/>
        <w:ind w:left="0"/>
        <w:rPr>
          <w:rFonts w:ascii="Aptos Display" w:hAnsi="Aptos Display" w:cs="Arial"/>
          <w:sz w:val="24"/>
          <w:szCs w:val="24"/>
        </w:rPr>
      </w:pPr>
      <w:r w:rsidRPr="00EA6618">
        <w:rPr>
          <w:rFonts w:ascii="Aptos Display" w:hAnsi="Aptos Display" w:cs="Arial"/>
          <w:sz w:val="24"/>
          <w:szCs w:val="24"/>
        </w:rPr>
        <w:t>Tout élève qui volontairement abîme ou dégrade des vêtements ou des objets appartenant à un autre sera tenu pour civilement responsable (ses parents).</w:t>
      </w:r>
    </w:p>
    <w:p w14:paraId="15698AAF" w14:textId="598873ED" w:rsidR="008005E2" w:rsidRDefault="008005E2" w:rsidP="002A1F0A">
      <w:pPr>
        <w:pStyle w:val="Paragraphedeliste"/>
        <w:spacing w:line="240" w:lineRule="auto"/>
        <w:ind w:left="0"/>
        <w:rPr>
          <w:rFonts w:ascii="Aptos Display" w:hAnsi="Aptos Display" w:cs="Arial"/>
          <w:sz w:val="24"/>
          <w:szCs w:val="24"/>
        </w:rPr>
      </w:pPr>
    </w:p>
    <w:p w14:paraId="62D43F89" w14:textId="776A061C" w:rsidR="008005E2" w:rsidRDefault="008005E2" w:rsidP="002A1F0A">
      <w:pPr>
        <w:pStyle w:val="Paragraphedeliste"/>
        <w:spacing w:line="240" w:lineRule="auto"/>
        <w:ind w:left="0"/>
        <w:rPr>
          <w:rFonts w:ascii="Aptos Display" w:hAnsi="Aptos Display" w:cs="Arial"/>
          <w:sz w:val="24"/>
          <w:szCs w:val="24"/>
        </w:rPr>
      </w:pPr>
    </w:p>
    <w:p w14:paraId="39795330" w14:textId="77777777" w:rsidR="008005E2" w:rsidRPr="00EA6618" w:rsidRDefault="008005E2" w:rsidP="002A1F0A">
      <w:pPr>
        <w:pStyle w:val="Paragraphedeliste"/>
        <w:spacing w:line="240" w:lineRule="auto"/>
        <w:ind w:left="0"/>
        <w:rPr>
          <w:rFonts w:ascii="Aptos Display" w:hAnsi="Aptos Display" w:cs="Arial"/>
          <w:sz w:val="24"/>
          <w:szCs w:val="24"/>
        </w:rPr>
      </w:pPr>
    </w:p>
    <w:p w14:paraId="6551A795" w14:textId="77777777" w:rsidR="002A1F0A" w:rsidRPr="00EA6618" w:rsidRDefault="002A1F0A" w:rsidP="002A1F0A">
      <w:pPr>
        <w:pStyle w:val="Paragraphedeliste"/>
        <w:spacing w:line="240" w:lineRule="auto"/>
        <w:ind w:left="0"/>
        <w:rPr>
          <w:rFonts w:ascii="Aptos Display" w:hAnsi="Aptos Display" w:cs="Arial"/>
          <w:sz w:val="24"/>
          <w:szCs w:val="24"/>
        </w:rPr>
      </w:pPr>
    </w:p>
    <w:p w14:paraId="0896F91E" w14:textId="5B47AE51" w:rsidR="00643CE7" w:rsidRPr="00EA6618" w:rsidRDefault="00643CE7" w:rsidP="009A3BC3">
      <w:pPr>
        <w:pStyle w:val="Paragraphedeliste"/>
        <w:numPr>
          <w:ilvl w:val="0"/>
          <w:numId w:val="13"/>
        </w:numPr>
        <w:spacing w:line="240" w:lineRule="auto"/>
        <w:ind w:left="851" w:hanging="567"/>
        <w:rPr>
          <w:rFonts w:ascii="Aptos Display" w:hAnsi="Aptos Display" w:cs="Arial"/>
          <w:b/>
          <w:sz w:val="24"/>
          <w:szCs w:val="24"/>
          <w:u w:val="dotted"/>
        </w:rPr>
      </w:pPr>
      <w:r w:rsidRPr="00952FD7">
        <w:rPr>
          <w:rFonts w:ascii="Aptos Display" w:hAnsi="Aptos Display" w:cs="Arial"/>
          <w:b/>
          <w:sz w:val="24"/>
          <w:szCs w:val="24"/>
          <w:u w:val="single"/>
        </w:rPr>
        <w:t>La responsabilité</w:t>
      </w:r>
      <w:r w:rsidR="00E26772" w:rsidRPr="00EA6618">
        <w:rPr>
          <w:rFonts w:ascii="Aptos Display" w:hAnsi="Aptos Display" w:cs="Arial"/>
          <w:b/>
          <w:sz w:val="24"/>
          <w:szCs w:val="24"/>
          <w:u w:val="dotted"/>
        </w:rPr>
        <w:t xml:space="preserve"> </w:t>
      </w:r>
      <w:r w:rsidR="00663BFB" w:rsidRPr="00EA6618">
        <w:rPr>
          <w:rFonts w:ascii="Aptos Display" w:hAnsi="Aptos Display" w:cs="Arial"/>
          <w:b/>
          <w:sz w:val="24"/>
          <w:szCs w:val="24"/>
          <w:u w:val="dotted"/>
        </w:rPr>
        <w:t xml:space="preserve">:  </w:t>
      </w:r>
    </w:p>
    <w:p w14:paraId="22DF9C49" w14:textId="77777777" w:rsidR="00663BFB" w:rsidRPr="00EA6618" w:rsidRDefault="00663BFB" w:rsidP="00663BFB">
      <w:pPr>
        <w:pStyle w:val="Paragraphedeliste"/>
        <w:spacing w:line="240" w:lineRule="auto"/>
        <w:rPr>
          <w:rFonts w:ascii="Aptos Display" w:hAnsi="Aptos Display" w:cs="Arial"/>
          <w:b/>
          <w:sz w:val="24"/>
          <w:szCs w:val="24"/>
          <w:u w:val="dotted"/>
        </w:rPr>
      </w:pPr>
    </w:p>
    <w:p w14:paraId="777B72AF" w14:textId="77777777" w:rsidR="00643CE7" w:rsidRPr="00EA6618" w:rsidRDefault="00663BFB" w:rsidP="00997060">
      <w:pPr>
        <w:pStyle w:val="Paragraphedeliste"/>
        <w:spacing w:line="240" w:lineRule="auto"/>
        <w:ind w:left="0"/>
        <w:rPr>
          <w:rFonts w:ascii="Aptos Display" w:hAnsi="Aptos Display" w:cs="Arial"/>
          <w:sz w:val="24"/>
          <w:szCs w:val="24"/>
        </w:rPr>
      </w:pPr>
      <w:r w:rsidRPr="00EA6618">
        <w:rPr>
          <w:rFonts w:ascii="Aptos Display" w:hAnsi="Aptos Display" w:cs="Arial"/>
          <w:sz w:val="24"/>
          <w:szCs w:val="24"/>
        </w:rPr>
        <w:t xml:space="preserve">L’apprentissage à la responsabilité est une chose parfois difficile. </w:t>
      </w:r>
    </w:p>
    <w:p w14:paraId="55EB9F6E" w14:textId="77777777" w:rsidR="00663BFB" w:rsidRPr="00EA6618" w:rsidRDefault="00663BFB" w:rsidP="009A3BC3">
      <w:pPr>
        <w:pStyle w:val="Paragraphedeliste"/>
        <w:numPr>
          <w:ilvl w:val="0"/>
          <w:numId w:val="10"/>
        </w:numPr>
        <w:spacing w:line="240" w:lineRule="auto"/>
        <w:ind w:left="0" w:firstLine="0"/>
        <w:jc w:val="both"/>
        <w:rPr>
          <w:rFonts w:ascii="Aptos Display" w:hAnsi="Aptos Display" w:cs="Arial"/>
          <w:sz w:val="24"/>
          <w:szCs w:val="24"/>
        </w:rPr>
      </w:pPr>
      <w:r w:rsidRPr="00EA6618">
        <w:rPr>
          <w:rFonts w:ascii="Aptos Display" w:hAnsi="Aptos Display" w:cs="Arial"/>
          <w:sz w:val="24"/>
          <w:szCs w:val="24"/>
        </w:rPr>
        <w:t>Être responsable, ce n’est pas nécessairement être coupable. Chacun doit apprendre à reconnaître sa responsabilité et à assumer les conséquences qui en découlent.</w:t>
      </w:r>
    </w:p>
    <w:p w14:paraId="1A20DCFC" w14:textId="4A311642" w:rsidR="00952FD7" w:rsidRPr="00952FD7" w:rsidRDefault="0061421A" w:rsidP="009A3BC3">
      <w:pPr>
        <w:pStyle w:val="Paragraphedeliste"/>
        <w:numPr>
          <w:ilvl w:val="0"/>
          <w:numId w:val="10"/>
        </w:numPr>
        <w:spacing w:line="240" w:lineRule="auto"/>
        <w:ind w:left="0" w:firstLine="0"/>
        <w:jc w:val="both"/>
        <w:rPr>
          <w:rFonts w:ascii="Aptos Display" w:hAnsi="Aptos Display" w:cs="Arial"/>
          <w:sz w:val="24"/>
          <w:szCs w:val="24"/>
        </w:rPr>
      </w:pPr>
      <w:r w:rsidRPr="00EA6618">
        <w:rPr>
          <w:rFonts w:ascii="Aptos Display" w:hAnsi="Aptos Display" w:cs="Arial"/>
          <w:sz w:val="24"/>
          <w:szCs w:val="24"/>
        </w:rPr>
        <w:lastRenderedPageBreak/>
        <w:t>Être responsable, c’est faire son travail d’écolier, à temps et sans tricheries.</w:t>
      </w:r>
    </w:p>
    <w:p w14:paraId="4155ADB6" w14:textId="0B26F281" w:rsidR="00E26772" w:rsidRDefault="0061421A" w:rsidP="009A3BC3">
      <w:pPr>
        <w:pStyle w:val="Paragraphedeliste"/>
        <w:numPr>
          <w:ilvl w:val="0"/>
          <w:numId w:val="10"/>
        </w:numPr>
        <w:spacing w:line="240" w:lineRule="auto"/>
        <w:ind w:left="0" w:firstLine="0"/>
        <w:jc w:val="both"/>
        <w:rPr>
          <w:rFonts w:ascii="Aptos Display" w:hAnsi="Aptos Display" w:cs="Arial"/>
          <w:sz w:val="24"/>
          <w:szCs w:val="24"/>
        </w:rPr>
      </w:pPr>
      <w:r w:rsidRPr="00EA6618">
        <w:rPr>
          <w:rFonts w:ascii="Aptos Display" w:hAnsi="Aptos Display" w:cs="Arial"/>
          <w:sz w:val="24"/>
          <w:szCs w:val="24"/>
        </w:rPr>
        <w:t>Être responsable, c’est reconnaître, sans crainte, la casse, la détérioration d’un objet. L’élève doit en avertir au plus tôt son titulaire. Dans le cas où les détériorations à l’installation ou au mobilier ou au matériel scolaire sont provoquées par le manque de soin ou de malveillance, celles-ci seront remboursées par les personnes civilement responsables des élèves en cause.</w:t>
      </w:r>
    </w:p>
    <w:p w14:paraId="7031ED77" w14:textId="3B949B14" w:rsidR="009A507C" w:rsidRDefault="009A507C" w:rsidP="009A507C">
      <w:pPr>
        <w:spacing w:line="240" w:lineRule="auto"/>
        <w:jc w:val="both"/>
        <w:rPr>
          <w:rFonts w:ascii="Aptos Display" w:hAnsi="Aptos Display" w:cs="Arial"/>
          <w:sz w:val="24"/>
          <w:szCs w:val="24"/>
        </w:rPr>
      </w:pPr>
    </w:p>
    <w:p w14:paraId="7F1C3F2E" w14:textId="24F85D4B" w:rsidR="009A507C" w:rsidRPr="0004443F" w:rsidRDefault="009A507C" w:rsidP="0004443F">
      <w:pPr>
        <w:pStyle w:val="Paragraphedeliste"/>
        <w:numPr>
          <w:ilvl w:val="0"/>
          <w:numId w:val="13"/>
        </w:numPr>
        <w:spacing w:line="240" w:lineRule="auto"/>
        <w:rPr>
          <w:rFonts w:ascii="Aptos Display" w:hAnsi="Aptos Display" w:cs="Arial"/>
          <w:b/>
          <w:sz w:val="24"/>
          <w:szCs w:val="24"/>
          <w:u w:val="dotted"/>
        </w:rPr>
      </w:pPr>
      <w:r>
        <w:rPr>
          <w:rFonts w:ascii="Aptos Display" w:hAnsi="Aptos Display" w:cs="Arial"/>
          <w:b/>
          <w:sz w:val="24"/>
          <w:szCs w:val="24"/>
          <w:u w:val="single"/>
        </w:rPr>
        <w:t>Objets interdits :</w:t>
      </w:r>
    </w:p>
    <w:p w14:paraId="7F62160C" w14:textId="77777777" w:rsidR="0004443F" w:rsidRPr="009A507C" w:rsidRDefault="0004443F" w:rsidP="0004443F">
      <w:pPr>
        <w:pStyle w:val="Paragraphedeliste"/>
        <w:spacing w:line="240" w:lineRule="auto"/>
        <w:ind w:left="644"/>
        <w:rPr>
          <w:rFonts w:ascii="Aptos Display" w:hAnsi="Aptos Display" w:cs="Arial"/>
          <w:b/>
          <w:sz w:val="24"/>
          <w:szCs w:val="24"/>
          <w:u w:val="dotted"/>
        </w:rPr>
      </w:pPr>
    </w:p>
    <w:p w14:paraId="6AFC0DBC" w14:textId="02835204" w:rsidR="009A507C" w:rsidRDefault="009A507C" w:rsidP="009A507C">
      <w:pPr>
        <w:pStyle w:val="Paragraphedeliste"/>
        <w:numPr>
          <w:ilvl w:val="0"/>
          <w:numId w:val="10"/>
        </w:numPr>
        <w:spacing w:line="240" w:lineRule="auto"/>
        <w:ind w:left="0" w:firstLine="0"/>
        <w:jc w:val="both"/>
        <w:rPr>
          <w:rFonts w:ascii="Aptos Display" w:hAnsi="Aptos Display" w:cs="Arial"/>
          <w:sz w:val="24"/>
          <w:szCs w:val="24"/>
        </w:rPr>
      </w:pPr>
      <w:r w:rsidRPr="009A507C">
        <w:rPr>
          <w:rFonts w:ascii="Aptos Display" w:hAnsi="Aptos Display" w:cs="Arial"/>
          <w:sz w:val="24"/>
          <w:szCs w:val="24"/>
        </w:rPr>
        <w:t>Tablettes</w:t>
      </w:r>
      <w:r>
        <w:rPr>
          <w:rFonts w:ascii="Aptos Display" w:hAnsi="Aptos Display" w:cs="Arial"/>
          <w:sz w:val="24"/>
          <w:szCs w:val="24"/>
        </w:rPr>
        <w:t xml:space="preserve"> (sauf usage pédagogique)</w:t>
      </w:r>
    </w:p>
    <w:p w14:paraId="0C164ECB" w14:textId="456A44EA" w:rsidR="009A507C" w:rsidRDefault="009A507C" w:rsidP="009A507C">
      <w:pPr>
        <w:pStyle w:val="Paragraphedeliste"/>
        <w:numPr>
          <w:ilvl w:val="0"/>
          <w:numId w:val="10"/>
        </w:numPr>
        <w:spacing w:line="240" w:lineRule="auto"/>
        <w:ind w:left="0" w:firstLine="0"/>
        <w:jc w:val="both"/>
        <w:rPr>
          <w:rFonts w:ascii="Aptos Display" w:hAnsi="Aptos Display" w:cs="Arial"/>
          <w:sz w:val="24"/>
          <w:szCs w:val="24"/>
        </w:rPr>
      </w:pPr>
      <w:r>
        <w:rPr>
          <w:rFonts w:ascii="Aptos Display" w:hAnsi="Aptos Display" w:cs="Arial"/>
          <w:sz w:val="24"/>
          <w:szCs w:val="24"/>
        </w:rPr>
        <w:t>MP3, MP4, …</w:t>
      </w:r>
    </w:p>
    <w:p w14:paraId="18E29AE1" w14:textId="632482A3" w:rsidR="009A507C" w:rsidRDefault="009A507C" w:rsidP="009A507C">
      <w:pPr>
        <w:pStyle w:val="Paragraphedeliste"/>
        <w:numPr>
          <w:ilvl w:val="0"/>
          <w:numId w:val="10"/>
        </w:numPr>
        <w:spacing w:line="240" w:lineRule="auto"/>
        <w:ind w:left="0" w:firstLine="0"/>
        <w:jc w:val="both"/>
        <w:rPr>
          <w:rFonts w:ascii="Aptos Display" w:hAnsi="Aptos Display" w:cs="Arial"/>
          <w:sz w:val="24"/>
          <w:szCs w:val="24"/>
        </w:rPr>
      </w:pPr>
      <w:r>
        <w:rPr>
          <w:rFonts w:ascii="Aptos Display" w:hAnsi="Aptos Display" w:cs="Arial"/>
          <w:sz w:val="24"/>
          <w:szCs w:val="24"/>
        </w:rPr>
        <w:t xml:space="preserve">GSM </w:t>
      </w:r>
    </w:p>
    <w:p w14:paraId="2E382E37" w14:textId="77777777" w:rsidR="009A507C" w:rsidRPr="009A507C" w:rsidRDefault="009A507C" w:rsidP="009A507C">
      <w:pPr>
        <w:pStyle w:val="Paragraphedeliste"/>
        <w:shd w:val="clear" w:color="auto" w:fill="FFFFFF"/>
        <w:spacing w:after="0" w:line="240" w:lineRule="auto"/>
        <w:ind w:left="340"/>
        <w:rPr>
          <w:rFonts w:ascii="Arial" w:eastAsia="Times New Roman" w:hAnsi="Arial" w:cs="Arial"/>
          <w:sz w:val="18"/>
          <w:szCs w:val="18"/>
          <w:lang w:eastAsia="fr-BE"/>
        </w:rPr>
      </w:pPr>
      <w:r w:rsidRPr="009A507C">
        <w:rPr>
          <w:rFonts w:ascii="Arial" w:eastAsia="Times New Roman" w:hAnsi="Arial" w:cs="Arial"/>
          <w:i/>
          <w:iCs/>
          <w:sz w:val="18"/>
          <w:szCs w:val="18"/>
          <w:lang w:eastAsia="fr-BE"/>
        </w:rPr>
        <w:t>Article 1.7.12-1. § 1er. L’utilisation d’un téléphone portable ou de tout autre équipement terminal de communications électroniques par un élève est interdite sauf à des fins pédagogiques ainsi que dans les limites fixées dans le règlement d’ordre intérieur dans tous les établissements de l’enseignement maternel, primaire et secondaire, ordinaire et spécialisé, organisé ou subventionné par la Communauté française. Cette interdiction est d’application pendant le temps scolaire dans l’enceinte de l’école ainsi que durant le temps d’interruption visé à l’article 2.2.1-1 lorsque l’élève passe ce temps dans l’enceinte de l’école et pendant toute activité liée à l’enseignement qui se déroule à l’extérieur de l’enceinte de l’école.</w:t>
      </w:r>
    </w:p>
    <w:p w14:paraId="3C51C427" w14:textId="77777777" w:rsidR="009A507C" w:rsidRPr="009A507C" w:rsidRDefault="009A507C" w:rsidP="009A507C">
      <w:pPr>
        <w:pStyle w:val="Paragraphedeliste"/>
        <w:shd w:val="clear" w:color="auto" w:fill="FFFFFF"/>
        <w:spacing w:after="0" w:line="240" w:lineRule="auto"/>
        <w:ind w:left="340"/>
        <w:rPr>
          <w:rFonts w:ascii="Arial" w:eastAsia="Times New Roman" w:hAnsi="Arial" w:cs="Arial"/>
          <w:sz w:val="18"/>
          <w:szCs w:val="18"/>
          <w:lang w:eastAsia="fr-BE"/>
        </w:rPr>
      </w:pPr>
      <w:r w:rsidRPr="009A507C">
        <w:rPr>
          <w:rFonts w:ascii="Arial" w:eastAsia="Times New Roman" w:hAnsi="Arial" w:cs="Arial"/>
          <w:i/>
          <w:iCs/>
          <w:sz w:val="18"/>
          <w:szCs w:val="18"/>
          <w:lang w:eastAsia="fr-BE"/>
        </w:rPr>
        <w:t> </w:t>
      </w:r>
    </w:p>
    <w:p w14:paraId="27DEF3A5" w14:textId="77777777" w:rsidR="009A507C" w:rsidRPr="009A507C" w:rsidRDefault="009A507C" w:rsidP="009A507C">
      <w:pPr>
        <w:pStyle w:val="Paragraphedeliste"/>
        <w:shd w:val="clear" w:color="auto" w:fill="FFFFFF"/>
        <w:spacing w:after="0" w:line="240" w:lineRule="auto"/>
        <w:ind w:left="340"/>
        <w:rPr>
          <w:rFonts w:ascii="Arial" w:eastAsia="Times New Roman" w:hAnsi="Arial" w:cs="Arial"/>
          <w:sz w:val="18"/>
          <w:szCs w:val="18"/>
          <w:lang w:eastAsia="fr-BE"/>
        </w:rPr>
      </w:pPr>
      <w:r w:rsidRPr="009A507C">
        <w:rPr>
          <w:rFonts w:ascii="Arial" w:eastAsia="Times New Roman" w:hAnsi="Arial" w:cs="Arial"/>
          <w:i/>
          <w:iCs/>
          <w:sz w:val="18"/>
          <w:szCs w:val="18"/>
          <w:lang w:eastAsia="fr-BE"/>
        </w:rPr>
        <w:t>§ 2. Par dérogation au paragraphe 1er, les élèves présentant un handicap ou un trouble de santé nécessitant l’utilisation d’équipements terminaux de communications électroniques sont autorisés à les utiliser. Ces équipements sont, le cas échéant, définis dans le protocole d’intégration permanente totale de l’élève visé à l’article 136 du décret du 3 mars 2004 organisant l’enseignement spécialisé, dans le protocole d’intégration permanente partielle ou d’intégration temporaire partielle visé à l’article 152 du même décret ou dans le protocole d’aménagements raisonnables visé à l’article 1.7.8-1, § 4, alinéa 6. »</w:t>
      </w:r>
    </w:p>
    <w:p w14:paraId="4F0E2110" w14:textId="3E8B74D6" w:rsidR="009A507C" w:rsidRDefault="009A507C" w:rsidP="009A507C">
      <w:pPr>
        <w:pStyle w:val="Paragraphedeliste"/>
        <w:numPr>
          <w:ilvl w:val="0"/>
          <w:numId w:val="10"/>
        </w:numPr>
        <w:spacing w:line="240" w:lineRule="auto"/>
        <w:jc w:val="both"/>
        <w:rPr>
          <w:rFonts w:ascii="Aptos Display" w:hAnsi="Aptos Display" w:cs="Arial"/>
          <w:sz w:val="24"/>
          <w:szCs w:val="24"/>
        </w:rPr>
      </w:pPr>
      <w:r>
        <w:rPr>
          <w:rFonts w:ascii="Aptos Display" w:hAnsi="Aptos Display" w:cs="Arial"/>
          <w:sz w:val="24"/>
          <w:szCs w:val="24"/>
        </w:rPr>
        <w:t>Tout objet pouvant blesser…</w:t>
      </w:r>
    </w:p>
    <w:p w14:paraId="070E161B" w14:textId="77777777" w:rsidR="0004443F" w:rsidRPr="0004443F" w:rsidRDefault="0004443F" w:rsidP="009A507C">
      <w:pPr>
        <w:pStyle w:val="Paragraphedeliste"/>
        <w:numPr>
          <w:ilvl w:val="0"/>
          <w:numId w:val="10"/>
        </w:numPr>
        <w:spacing w:line="240" w:lineRule="auto"/>
        <w:jc w:val="both"/>
        <w:rPr>
          <w:rFonts w:ascii="Aptos Display" w:hAnsi="Aptos Display" w:cs="Arial"/>
          <w:sz w:val="24"/>
          <w:szCs w:val="24"/>
        </w:rPr>
      </w:pPr>
    </w:p>
    <w:p w14:paraId="0E7C13BF" w14:textId="77777777" w:rsidR="00E26772" w:rsidRPr="00EA6618" w:rsidRDefault="00E26772" w:rsidP="00E26772">
      <w:pPr>
        <w:pStyle w:val="Paragraphedeliste"/>
        <w:rPr>
          <w:rFonts w:ascii="Aptos Display" w:hAnsi="Aptos Display" w:cs="Arial"/>
          <w:sz w:val="24"/>
          <w:szCs w:val="24"/>
        </w:rPr>
      </w:pPr>
    </w:p>
    <w:p w14:paraId="0FEEE70C" w14:textId="77777777" w:rsidR="00E26772" w:rsidRPr="00952FD7" w:rsidRDefault="00E26772" w:rsidP="009A3BC3">
      <w:pPr>
        <w:pStyle w:val="Paragraphedeliste"/>
        <w:numPr>
          <w:ilvl w:val="0"/>
          <w:numId w:val="12"/>
        </w:numPr>
        <w:spacing w:line="240" w:lineRule="auto"/>
        <w:ind w:left="1701" w:hanging="567"/>
        <w:rPr>
          <w:rFonts w:ascii="Aptos Display" w:hAnsi="Aptos Display" w:cs="Arial"/>
          <w:b/>
          <w:i/>
          <w:sz w:val="28"/>
          <w:szCs w:val="28"/>
          <w:u w:val="single"/>
        </w:rPr>
      </w:pPr>
      <w:r w:rsidRPr="00952FD7">
        <w:rPr>
          <w:rFonts w:ascii="Aptos Display" w:hAnsi="Aptos Display" w:cs="Arial"/>
          <w:b/>
          <w:i/>
          <w:sz w:val="28"/>
          <w:szCs w:val="28"/>
          <w:u w:val="single"/>
        </w:rPr>
        <w:t>L’organisation scolaire</w:t>
      </w:r>
    </w:p>
    <w:p w14:paraId="5B227DCA" w14:textId="77777777" w:rsidR="00E26772" w:rsidRPr="00EA6618" w:rsidRDefault="00E26772" w:rsidP="00E26772">
      <w:pPr>
        <w:pStyle w:val="Paragraphedeliste"/>
        <w:spacing w:line="240" w:lineRule="auto"/>
        <w:rPr>
          <w:rFonts w:ascii="Aptos Display" w:hAnsi="Aptos Display" w:cs="Arial"/>
          <w:b/>
          <w:i/>
          <w:sz w:val="24"/>
          <w:szCs w:val="24"/>
          <w:u w:val="single"/>
        </w:rPr>
      </w:pPr>
    </w:p>
    <w:p w14:paraId="5540A4B2" w14:textId="77777777" w:rsidR="00E26772" w:rsidRPr="00EA6618" w:rsidRDefault="00E26772" w:rsidP="009A3BC3">
      <w:pPr>
        <w:pStyle w:val="Paragraphedeliste"/>
        <w:numPr>
          <w:ilvl w:val="0"/>
          <w:numId w:val="32"/>
        </w:numPr>
        <w:spacing w:after="0" w:line="240" w:lineRule="auto"/>
        <w:rPr>
          <w:rFonts w:ascii="Aptos Display" w:eastAsia="Times New Roman" w:hAnsi="Aptos Display" w:cs="Times New Roman"/>
          <w:b/>
          <w:sz w:val="24"/>
          <w:szCs w:val="24"/>
          <w:u w:val="single"/>
          <w:lang w:val="fr-FR" w:eastAsia="fr-FR"/>
        </w:rPr>
      </w:pPr>
      <w:r w:rsidRPr="00EA6618">
        <w:rPr>
          <w:rFonts w:ascii="Aptos Display" w:eastAsia="Times New Roman" w:hAnsi="Aptos Display" w:cs="Times New Roman"/>
          <w:b/>
          <w:sz w:val="24"/>
          <w:szCs w:val="24"/>
          <w:u w:val="single"/>
          <w:lang w:val="fr-FR" w:eastAsia="fr-FR"/>
        </w:rPr>
        <w:t xml:space="preserve">Entrées et sorties des élèves </w:t>
      </w:r>
    </w:p>
    <w:p w14:paraId="2BFB133D" w14:textId="77777777" w:rsidR="00E26772" w:rsidRPr="00EA6618" w:rsidRDefault="00E26772" w:rsidP="00E26772">
      <w:pPr>
        <w:pStyle w:val="Paragraphedeliste"/>
        <w:spacing w:after="0" w:line="240" w:lineRule="auto"/>
        <w:ind w:left="1080"/>
        <w:rPr>
          <w:rFonts w:ascii="Aptos Display" w:eastAsia="Times New Roman" w:hAnsi="Aptos Display" w:cs="Times New Roman"/>
          <w:b/>
          <w:sz w:val="24"/>
          <w:szCs w:val="24"/>
          <w:lang w:val="fr-FR" w:eastAsia="fr-FR"/>
        </w:rPr>
      </w:pPr>
    </w:p>
    <w:p w14:paraId="5A1DC514" w14:textId="77777777" w:rsidR="00E26772" w:rsidRPr="00EA6618" w:rsidRDefault="00E26772" w:rsidP="00A90AF1">
      <w:pPr>
        <w:pStyle w:val="Paragraphedeliste"/>
        <w:spacing w:after="0" w:line="240" w:lineRule="auto"/>
        <w:ind w:left="0"/>
        <w:jc w:val="both"/>
        <w:rPr>
          <w:rFonts w:ascii="Aptos Display" w:eastAsia="Times New Roman" w:hAnsi="Aptos Display" w:cs="Times New Roman"/>
          <w:bCs/>
          <w:sz w:val="24"/>
          <w:szCs w:val="24"/>
          <w:lang w:val="fr-FR" w:eastAsia="fr-FR"/>
        </w:rPr>
      </w:pPr>
      <w:r w:rsidRPr="00EA6618">
        <w:rPr>
          <w:rFonts w:ascii="Aptos Display" w:eastAsia="Times New Roman" w:hAnsi="Aptos Display" w:cs="Times New Roman"/>
          <w:bCs/>
          <w:sz w:val="24"/>
          <w:szCs w:val="24"/>
          <w:lang w:val="fr-FR" w:eastAsia="fr-FR"/>
        </w:rPr>
        <w:t xml:space="preserve">Les enfants doivent être en classe pour 8h25 au plus tard (5 min avant le début des cours). Les sorties des classes ou les déplacements se font dans le respect du « code de vie » en vigueur dans l’école. </w:t>
      </w:r>
    </w:p>
    <w:p w14:paraId="431E79C4" w14:textId="77777777" w:rsidR="00E26772" w:rsidRPr="00EA6618" w:rsidRDefault="00E26772" w:rsidP="00A90AF1">
      <w:pPr>
        <w:pStyle w:val="Paragraphedeliste"/>
        <w:spacing w:after="0" w:line="240" w:lineRule="auto"/>
        <w:ind w:left="0"/>
        <w:jc w:val="both"/>
        <w:rPr>
          <w:rFonts w:ascii="Aptos Display" w:eastAsia="Times New Roman" w:hAnsi="Aptos Display" w:cs="Times New Roman"/>
          <w:bCs/>
          <w:sz w:val="24"/>
          <w:szCs w:val="24"/>
          <w:lang w:val="fr-FR" w:eastAsia="fr-FR"/>
        </w:rPr>
      </w:pPr>
      <w:r w:rsidRPr="00EA6618">
        <w:rPr>
          <w:rFonts w:ascii="Aptos Display" w:eastAsia="Times New Roman" w:hAnsi="Aptos Display" w:cs="Times New Roman"/>
          <w:bCs/>
          <w:sz w:val="24"/>
          <w:szCs w:val="24"/>
          <w:lang w:val="fr-FR" w:eastAsia="fr-FR"/>
        </w:rPr>
        <w:t xml:space="preserve">A la sortie de 15h30 ou de 12h20, les élèves qui retournent non accompagnés doivent être dûment autorisés par le responsable légal, lequel doit en avertir, par écrit, la direction. </w:t>
      </w:r>
    </w:p>
    <w:p w14:paraId="03322475" w14:textId="77777777" w:rsidR="00E26772" w:rsidRPr="00EA6618" w:rsidRDefault="00E26772" w:rsidP="00A90AF1">
      <w:pPr>
        <w:spacing w:after="0" w:line="240" w:lineRule="auto"/>
        <w:jc w:val="both"/>
        <w:rPr>
          <w:rFonts w:ascii="Aptos Display" w:eastAsia="Times New Roman" w:hAnsi="Aptos Display" w:cs="Times New Roman"/>
          <w:bCs/>
          <w:sz w:val="24"/>
          <w:szCs w:val="24"/>
          <w:lang w:val="fr-FR" w:eastAsia="fr-FR"/>
        </w:rPr>
      </w:pPr>
      <w:r w:rsidRPr="00EA6618">
        <w:rPr>
          <w:rFonts w:ascii="Aptos Display" w:eastAsia="Times New Roman" w:hAnsi="Aptos Display" w:cs="Times New Roman"/>
          <w:bCs/>
          <w:sz w:val="24"/>
          <w:szCs w:val="24"/>
          <w:lang w:val="fr-FR" w:eastAsia="fr-FR"/>
        </w:rPr>
        <w:t>Pour les élèves accompagnés, leur responsable légal les attend à la barrière. Dès leur prise en charge, leur représentant légal assure la responsabilité parentale.</w:t>
      </w:r>
    </w:p>
    <w:p w14:paraId="35AD3E39" w14:textId="77777777" w:rsidR="00E26772" w:rsidRPr="00EA6618" w:rsidRDefault="00E26772" w:rsidP="00A90AF1">
      <w:pPr>
        <w:spacing w:after="0" w:line="240" w:lineRule="auto"/>
        <w:jc w:val="both"/>
        <w:rPr>
          <w:rFonts w:ascii="Aptos Display" w:eastAsia="Times New Roman" w:hAnsi="Aptos Display" w:cs="Times New Roman"/>
          <w:bCs/>
          <w:sz w:val="24"/>
          <w:szCs w:val="24"/>
          <w:lang w:val="fr-FR" w:eastAsia="fr-FR"/>
        </w:rPr>
      </w:pPr>
      <w:r w:rsidRPr="00EA6618">
        <w:rPr>
          <w:rFonts w:ascii="Aptos Display" w:eastAsia="Times New Roman" w:hAnsi="Aptos Display" w:cs="Times New Roman"/>
          <w:bCs/>
          <w:sz w:val="24"/>
          <w:szCs w:val="24"/>
          <w:lang w:val="fr-FR" w:eastAsia="fr-FR"/>
        </w:rPr>
        <w:t>Le représentant légal peut autoriser, pendant toute ou une partie de l’année scolaire, une ou plusieurs personnes à reprendre son enfant, à condition d’avoir indiqué par écrit, le nom de la (des) personne (s) autorisée (s) ; à défaut le responsable légal est tenu d’avertir le jour même la direction du nom de la personne qui pourra reprendre l’élève</w:t>
      </w:r>
    </w:p>
    <w:p w14:paraId="5238E082" w14:textId="77777777" w:rsidR="00E26772" w:rsidRPr="00EA6618" w:rsidRDefault="00E26772" w:rsidP="00A90AF1">
      <w:pPr>
        <w:spacing w:after="0" w:line="240" w:lineRule="auto"/>
        <w:jc w:val="both"/>
        <w:rPr>
          <w:rFonts w:ascii="Aptos Display" w:eastAsia="Times New Roman" w:hAnsi="Aptos Display" w:cs="Times New Roman"/>
          <w:bCs/>
          <w:sz w:val="24"/>
          <w:szCs w:val="24"/>
          <w:lang w:val="fr-FR" w:eastAsia="fr-FR"/>
        </w:rPr>
      </w:pPr>
      <w:r w:rsidRPr="00EA6618">
        <w:rPr>
          <w:rFonts w:ascii="Aptos Display" w:eastAsia="Times New Roman" w:hAnsi="Aptos Display" w:cs="Times New Roman"/>
          <w:bCs/>
          <w:sz w:val="24"/>
          <w:szCs w:val="24"/>
          <w:lang w:val="fr-FR" w:eastAsia="fr-FR"/>
        </w:rPr>
        <w:t>Les enfants ne sont pas autorisés à quitter seuls la cours pour rejoindre leurs parents.</w:t>
      </w:r>
    </w:p>
    <w:p w14:paraId="6B09B6DD" w14:textId="77777777" w:rsidR="00E26772" w:rsidRPr="00EA6618" w:rsidRDefault="00E26772" w:rsidP="00A90AF1">
      <w:pPr>
        <w:spacing w:after="0" w:line="240" w:lineRule="auto"/>
        <w:jc w:val="both"/>
        <w:rPr>
          <w:rFonts w:ascii="Aptos Display" w:eastAsia="Times New Roman" w:hAnsi="Aptos Display" w:cs="Times New Roman"/>
          <w:bCs/>
          <w:sz w:val="24"/>
          <w:szCs w:val="24"/>
          <w:lang w:val="fr-FR" w:eastAsia="fr-FR"/>
        </w:rPr>
      </w:pPr>
      <w:r w:rsidRPr="00EA6618">
        <w:rPr>
          <w:rFonts w:ascii="Aptos Display" w:eastAsia="Times New Roman" w:hAnsi="Aptos Display" w:cs="Times New Roman"/>
          <w:bCs/>
          <w:sz w:val="24"/>
          <w:szCs w:val="24"/>
          <w:lang w:val="fr-FR" w:eastAsia="fr-FR"/>
        </w:rPr>
        <w:t>Afin de fluidifier le trafic, il est demandé aux véhicules de rejoindre l’école par la rue Emile Dupont et de la quitter par la rue du Petit Bois. Attention, la rue n’est pas pour autant devenue un sens unique. Il sera possible de vous garer des deux côtés de la rue en montant.</w:t>
      </w:r>
    </w:p>
    <w:p w14:paraId="6EB91BBE" w14:textId="355B2895" w:rsidR="00E26772" w:rsidRDefault="00E26772" w:rsidP="00E26772">
      <w:pPr>
        <w:spacing w:after="0" w:line="240" w:lineRule="auto"/>
        <w:rPr>
          <w:rFonts w:ascii="Aptos Display" w:eastAsia="Times New Roman" w:hAnsi="Aptos Display" w:cs="Times New Roman"/>
          <w:bCs/>
          <w:sz w:val="24"/>
          <w:szCs w:val="24"/>
          <w:lang w:val="fr-FR" w:eastAsia="fr-FR"/>
        </w:rPr>
      </w:pPr>
      <w:r w:rsidRPr="00EA6618">
        <w:rPr>
          <w:rFonts w:ascii="Aptos Display" w:eastAsia="Times New Roman" w:hAnsi="Aptos Display" w:cs="Times New Roman"/>
          <w:bCs/>
          <w:sz w:val="24"/>
          <w:szCs w:val="24"/>
          <w:lang w:val="fr-FR" w:eastAsia="fr-FR"/>
        </w:rPr>
        <w:t xml:space="preserve"> </w:t>
      </w:r>
    </w:p>
    <w:p w14:paraId="05309B26" w14:textId="1EFD775D" w:rsidR="00C24743" w:rsidRDefault="00C24743" w:rsidP="00E26772">
      <w:pPr>
        <w:spacing w:after="0" w:line="240" w:lineRule="auto"/>
        <w:rPr>
          <w:rFonts w:ascii="Aptos Display" w:eastAsia="Times New Roman" w:hAnsi="Aptos Display" w:cs="Times New Roman"/>
          <w:bCs/>
          <w:sz w:val="24"/>
          <w:szCs w:val="24"/>
          <w:lang w:val="fr-FR" w:eastAsia="fr-FR"/>
        </w:rPr>
      </w:pPr>
    </w:p>
    <w:p w14:paraId="7CD8E85F" w14:textId="43E52941" w:rsidR="00C24743" w:rsidRDefault="00C24743" w:rsidP="00E26772">
      <w:pPr>
        <w:spacing w:after="0" w:line="240" w:lineRule="auto"/>
        <w:rPr>
          <w:rFonts w:ascii="Aptos Display" w:eastAsia="Times New Roman" w:hAnsi="Aptos Display" w:cs="Times New Roman"/>
          <w:bCs/>
          <w:sz w:val="24"/>
          <w:szCs w:val="24"/>
          <w:lang w:val="fr-FR" w:eastAsia="fr-FR"/>
        </w:rPr>
      </w:pPr>
    </w:p>
    <w:p w14:paraId="496C6D9E" w14:textId="357EDE88" w:rsidR="00C24743" w:rsidRDefault="00C24743" w:rsidP="00E26772">
      <w:pPr>
        <w:spacing w:after="0" w:line="240" w:lineRule="auto"/>
        <w:rPr>
          <w:rFonts w:ascii="Aptos Display" w:eastAsia="Times New Roman" w:hAnsi="Aptos Display" w:cs="Times New Roman"/>
          <w:bCs/>
          <w:sz w:val="24"/>
          <w:szCs w:val="24"/>
          <w:lang w:val="fr-FR" w:eastAsia="fr-FR"/>
        </w:rPr>
      </w:pPr>
    </w:p>
    <w:p w14:paraId="5F2BD75A" w14:textId="77777777" w:rsidR="00C24743" w:rsidRPr="00EA6618" w:rsidRDefault="00C24743" w:rsidP="00E26772">
      <w:pPr>
        <w:spacing w:after="0" w:line="240" w:lineRule="auto"/>
        <w:rPr>
          <w:rFonts w:ascii="Aptos Display" w:eastAsia="Times New Roman" w:hAnsi="Aptos Display" w:cs="Times New Roman"/>
          <w:bCs/>
          <w:sz w:val="24"/>
          <w:szCs w:val="24"/>
          <w:lang w:val="fr-FR" w:eastAsia="fr-FR"/>
        </w:rPr>
      </w:pPr>
    </w:p>
    <w:p w14:paraId="4E6A31BF" w14:textId="436E2EF1" w:rsidR="00E26772" w:rsidRPr="00A90AF1" w:rsidRDefault="00E26772" w:rsidP="009A3BC3">
      <w:pPr>
        <w:pStyle w:val="Paragraphedeliste"/>
        <w:numPr>
          <w:ilvl w:val="0"/>
          <w:numId w:val="32"/>
        </w:numPr>
        <w:spacing w:after="0" w:line="240" w:lineRule="auto"/>
        <w:jc w:val="both"/>
        <w:rPr>
          <w:rFonts w:ascii="Aptos Display" w:eastAsia="Times New Roman" w:hAnsi="Aptos Display" w:cs="Times New Roman"/>
          <w:b/>
          <w:sz w:val="24"/>
          <w:szCs w:val="24"/>
          <w:u w:val="single"/>
          <w:lang w:val="fr-FR" w:eastAsia="fr-FR"/>
        </w:rPr>
      </w:pPr>
      <w:r w:rsidRPr="00A90AF1">
        <w:rPr>
          <w:rFonts w:ascii="Aptos Display" w:eastAsia="Times New Roman" w:hAnsi="Aptos Display" w:cs="Times New Roman"/>
          <w:b/>
          <w:sz w:val="24"/>
          <w:szCs w:val="24"/>
          <w:u w:val="single"/>
          <w:lang w:val="fr-FR" w:eastAsia="fr-FR"/>
        </w:rPr>
        <w:t xml:space="preserve">La garderie </w:t>
      </w:r>
    </w:p>
    <w:p w14:paraId="5B03519D" w14:textId="77777777" w:rsidR="00E26772" w:rsidRPr="00EA6618" w:rsidRDefault="00E26772" w:rsidP="00A90AF1">
      <w:pPr>
        <w:spacing w:after="0" w:line="240" w:lineRule="auto"/>
        <w:jc w:val="both"/>
        <w:rPr>
          <w:rFonts w:ascii="Aptos Display" w:eastAsia="Times New Roman" w:hAnsi="Aptos Display" w:cs="Times New Roman"/>
          <w:b/>
          <w:sz w:val="24"/>
          <w:szCs w:val="24"/>
          <w:lang w:val="fr-FR" w:eastAsia="fr-FR"/>
        </w:rPr>
      </w:pPr>
    </w:p>
    <w:p w14:paraId="295EDD16" w14:textId="7AE88CFD" w:rsidR="00E26772" w:rsidRPr="00EA6618" w:rsidRDefault="00E26772" w:rsidP="00A90AF1">
      <w:pPr>
        <w:spacing w:after="0" w:line="240" w:lineRule="auto"/>
        <w:jc w:val="both"/>
        <w:rPr>
          <w:rFonts w:ascii="Aptos Display" w:eastAsia="Times New Roman" w:hAnsi="Aptos Display" w:cs="Times New Roman"/>
          <w:bCs/>
          <w:sz w:val="24"/>
          <w:szCs w:val="24"/>
          <w:lang w:val="fr-FR" w:eastAsia="fr-FR"/>
        </w:rPr>
      </w:pPr>
      <w:r w:rsidRPr="00EA6618">
        <w:rPr>
          <w:rFonts w:ascii="Aptos Display" w:eastAsia="Times New Roman" w:hAnsi="Aptos Display" w:cs="Times New Roman"/>
          <w:bCs/>
          <w:sz w:val="24"/>
          <w:szCs w:val="24"/>
          <w:lang w:val="fr-FR" w:eastAsia="fr-FR"/>
        </w:rPr>
        <w:t>La garderie du matin est gratuite. La garderie du s</w:t>
      </w:r>
      <w:r w:rsidR="009A3BC3">
        <w:rPr>
          <w:rFonts w:ascii="Aptos Display" w:eastAsia="Times New Roman" w:hAnsi="Aptos Display" w:cs="Times New Roman"/>
          <w:bCs/>
          <w:sz w:val="24"/>
          <w:szCs w:val="24"/>
          <w:lang w:val="fr-FR" w:eastAsia="fr-FR"/>
        </w:rPr>
        <w:t>oir est payante au prix de 1€ de 16h00 à 17h00 et de 1</w:t>
      </w:r>
      <w:r w:rsidRPr="00EA6618">
        <w:rPr>
          <w:rFonts w:ascii="Aptos Display" w:eastAsia="Times New Roman" w:hAnsi="Aptos Display" w:cs="Times New Roman"/>
          <w:bCs/>
          <w:sz w:val="24"/>
          <w:szCs w:val="24"/>
          <w:lang w:val="fr-FR" w:eastAsia="fr-FR"/>
        </w:rPr>
        <w:t xml:space="preserve">€ de plus de 17h00 à 18h00. Le mercredi, la garderie est assurée de 11h40 à 12h30 et est gratuite. </w:t>
      </w:r>
    </w:p>
    <w:p w14:paraId="375461CB" w14:textId="77777777" w:rsidR="00E26772" w:rsidRPr="00EA6618" w:rsidRDefault="00E26772" w:rsidP="00A90AF1">
      <w:pPr>
        <w:spacing w:after="0" w:line="240" w:lineRule="auto"/>
        <w:jc w:val="both"/>
        <w:rPr>
          <w:rFonts w:ascii="Aptos Display" w:eastAsia="Times New Roman" w:hAnsi="Aptos Display" w:cs="Times New Roman"/>
          <w:bCs/>
          <w:sz w:val="24"/>
          <w:szCs w:val="24"/>
          <w:lang w:val="fr-FR" w:eastAsia="fr-FR"/>
        </w:rPr>
      </w:pPr>
      <w:r w:rsidRPr="00EA6618">
        <w:rPr>
          <w:rFonts w:ascii="Aptos Display" w:eastAsia="Times New Roman" w:hAnsi="Aptos Display" w:cs="Times New Roman"/>
          <w:bCs/>
          <w:sz w:val="24"/>
          <w:szCs w:val="24"/>
          <w:lang w:val="fr-FR" w:eastAsia="fr-FR"/>
        </w:rPr>
        <w:t xml:space="preserve">Il ne s’agit pas d’une étude surveillée. Par conséquent, la gardienne n’est pas tenue de faire les devoirs avec les enfants, d’autant que les plus jeunes enfants côtoient les plus âgés et que, par conséquent, certains n’auront que très peu de travail et risquent d’empêcher les autres de travailler </w:t>
      </w:r>
      <w:r w:rsidRPr="00EA6618">
        <w:rPr>
          <w:rFonts w:ascii="Aptos Display" w:eastAsia="Times New Roman" w:hAnsi="Aptos Display" w:cs="Times New Roman"/>
          <w:bCs/>
          <w:sz w:val="24"/>
          <w:szCs w:val="24"/>
          <w:lang w:val="fr-FR" w:eastAsia="fr-FR"/>
        </w:rPr>
        <w:lastRenderedPageBreak/>
        <w:t>dans de bonnes conditions. Les parents qui viennent rechercher leur enfant à la garderie veilleront à ne pas s’attarder inutilement.</w:t>
      </w:r>
    </w:p>
    <w:p w14:paraId="3B38898E" w14:textId="77777777" w:rsidR="00E26772" w:rsidRPr="00EA6618" w:rsidRDefault="00E26772" w:rsidP="00A90AF1">
      <w:pPr>
        <w:spacing w:after="0" w:line="240" w:lineRule="auto"/>
        <w:jc w:val="both"/>
        <w:rPr>
          <w:rFonts w:ascii="Aptos Display" w:eastAsia="Times New Roman" w:hAnsi="Aptos Display" w:cs="Times New Roman"/>
          <w:b/>
          <w:sz w:val="24"/>
          <w:szCs w:val="24"/>
          <w:lang w:val="fr-FR" w:eastAsia="fr-FR"/>
        </w:rPr>
      </w:pPr>
    </w:p>
    <w:p w14:paraId="0301DA24" w14:textId="10B22E22" w:rsidR="00E26772" w:rsidRPr="00A90AF1" w:rsidRDefault="00E26772" w:rsidP="009A3BC3">
      <w:pPr>
        <w:pStyle w:val="Paragraphedeliste"/>
        <w:numPr>
          <w:ilvl w:val="0"/>
          <w:numId w:val="32"/>
        </w:numPr>
        <w:spacing w:line="240" w:lineRule="auto"/>
        <w:jc w:val="both"/>
        <w:rPr>
          <w:rFonts w:ascii="Aptos Display" w:hAnsi="Aptos Display" w:cs="Arial"/>
          <w:b/>
          <w:sz w:val="24"/>
          <w:szCs w:val="24"/>
          <w:u w:val="single"/>
          <w:lang w:val="fr-FR"/>
        </w:rPr>
      </w:pPr>
      <w:r w:rsidRPr="00A90AF1">
        <w:rPr>
          <w:rFonts w:ascii="Aptos Display" w:hAnsi="Aptos Display" w:cs="Arial"/>
          <w:b/>
          <w:sz w:val="24"/>
          <w:szCs w:val="24"/>
          <w:u w:val="single"/>
          <w:lang w:val="fr-FR"/>
        </w:rPr>
        <w:t>Les récréations</w:t>
      </w:r>
    </w:p>
    <w:p w14:paraId="00A81B65" w14:textId="27616173" w:rsidR="00E26772" w:rsidRPr="00EA6618" w:rsidRDefault="00E26772" w:rsidP="00A90AF1">
      <w:pPr>
        <w:spacing w:line="240" w:lineRule="auto"/>
        <w:jc w:val="both"/>
        <w:rPr>
          <w:rFonts w:ascii="Aptos Display" w:hAnsi="Aptos Display" w:cs="Arial"/>
          <w:bCs/>
          <w:sz w:val="24"/>
          <w:szCs w:val="24"/>
          <w:lang w:val="fr-FR"/>
        </w:rPr>
      </w:pPr>
      <w:r w:rsidRPr="00EA6618">
        <w:rPr>
          <w:rFonts w:ascii="Aptos Display" w:hAnsi="Aptos Display" w:cs="Arial"/>
          <w:bCs/>
          <w:sz w:val="24"/>
          <w:szCs w:val="24"/>
          <w:lang w:val="fr-FR"/>
        </w:rPr>
        <w:t>Pendant les temps de récréation, les élèves ne peuvent se trouver seuls dans une classe ou dans un couloir</w:t>
      </w:r>
      <w:r w:rsidR="0004443F">
        <w:rPr>
          <w:rFonts w:ascii="Aptos Display" w:hAnsi="Aptos Display" w:cs="Arial"/>
          <w:bCs/>
          <w:sz w:val="24"/>
          <w:szCs w:val="24"/>
          <w:lang w:val="fr-FR"/>
        </w:rPr>
        <w:t xml:space="preserve"> (sauf autorisation)</w:t>
      </w:r>
      <w:r w:rsidRPr="00EA6618">
        <w:rPr>
          <w:rFonts w:ascii="Aptos Display" w:hAnsi="Aptos Display" w:cs="Arial"/>
          <w:bCs/>
          <w:sz w:val="24"/>
          <w:szCs w:val="24"/>
          <w:lang w:val="fr-FR"/>
        </w:rPr>
        <w:t>. Ils ne peuvent non plus se trouver en dehors du périmètre qui leur est octroyé pour les récréations, surveillé par un enseignant.</w:t>
      </w:r>
    </w:p>
    <w:p w14:paraId="4C2F997A" w14:textId="381A5BE3" w:rsidR="00E26772" w:rsidRPr="00A90AF1" w:rsidRDefault="00E26772" w:rsidP="009A3BC3">
      <w:pPr>
        <w:pStyle w:val="Paragraphedeliste"/>
        <w:numPr>
          <w:ilvl w:val="0"/>
          <w:numId w:val="32"/>
        </w:numPr>
        <w:spacing w:line="240" w:lineRule="auto"/>
        <w:jc w:val="both"/>
        <w:rPr>
          <w:rFonts w:ascii="Aptos Display" w:hAnsi="Aptos Display" w:cs="Arial"/>
          <w:b/>
          <w:sz w:val="24"/>
          <w:szCs w:val="24"/>
          <w:u w:val="single"/>
          <w:lang w:val="fr-FR"/>
        </w:rPr>
      </w:pPr>
      <w:r w:rsidRPr="00A90AF1">
        <w:rPr>
          <w:rFonts w:ascii="Aptos Display" w:hAnsi="Aptos Display" w:cs="Arial"/>
          <w:b/>
          <w:sz w:val="24"/>
          <w:szCs w:val="24"/>
          <w:u w:val="single"/>
          <w:lang w:val="fr-FR"/>
        </w:rPr>
        <w:t xml:space="preserve">Les collations </w:t>
      </w:r>
    </w:p>
    <w:p w14:paraId="591FC878" w14:textId="77777777" w:rsidR="00E26772" w:rsidRPr="00EA6618" w:rsidRDefault="00E26772" w:rsidP="00A90AF1">
      <w:pPr>
        <w:pStyle w:val="Paragraphedeliste"/>
        <w:spacing w:line="240" w:lineRule="auto"/>
        <w:ind w:left="0"/>
        <w:jc w:val="both"/>
        <w:rPr>
          <w:rFonts w:ascii="Aptos Display" w:hAnsi="Aptos Display" w:cs="Arial"/>
          <w:bCs/>
          <w:sz w:val="24"/>
          <w:szCs w:val="24"/>
          <w:lang w:val="fr-FR"/>
        </w:rPr>
      </w:pPr>
    </w:p>
    <w:p w14:paraId="335A7F28" w14:textId="77777777" w:rsidR="00E26772" w:rsidRPr="00EA6618" w:rsidRDefault="00E26772" w:rsidP="00A90AF1">
      <w:pPr>
        <w:pStyle w:val="Paragraphedeliste"/>
        <w:spacing w:line="240" w:lineRule="auto"/>
        <w:ind w:left="0"/>
        <w:jc w:val="both"/>
        <w:rPr>
          <w:rFonts w:ascii="Aptos Display" w:hAnsi="Aptos Display" w:cs="Arial"/>
          <w:bCs/>
          <w:sz w:val="24"/>
          <w:szCs w:val="24"/>
          <w:lang w:val="fr-FR"/>
        </w:rPr>
      </w:pPr>
      <w:r w:rsidRPr="00EA6618">
        <w:rPr>
          <w:rFonts w:ascii="Aptos Display" w:hAnsi="Aptos Display" w:cs="Arial"/>
          <w:bCs/>
          <w:sz w:val="24"/>
          <w:szCs w:val="24"/>
          <w:lang w:val="fr-FR"/>
        </w:rPr>
        <w:t>Lors de la récréation du matin, seuls les fruits (et légumes) sont autorisés en matière de collation.</w:t>
      </w:r>
    </w:p>
    <w:p w14:paraId="31CCFA06" w14:textId="4338D4A9" w:rsidR="00E26772" w:rsidRPr="00EA6618" w:rsidRDefault="00E26772" w:rsidP="00A90AF1">
      <w:pPr>
        <w:pStyle w:val="Paragraphedeliste"/>
        <w:spacing w:line="240" w:lineRule="auto"/>
        <w:ind w:left="0"/>
        <w:jc w:val="both"/>
        <w:rPr>
          <w:rFonts w:ascii="Aptos Display" w:hAnsi="Aptos Display" w:cs="Arial"/>
          <w:bCs/>
          <w:sz w:val="24"/>
          <w:szCs w:val="24"/>
          <w:lang w:val="fr-FR"/>
        </w:rPr>
      </w:pPr>
      <w:r w:rsidRPr="00EA6618">
        <w:rPr>
          <w:rFonts w:ascii="Aptos Display" w:hAnsi="Aptos Display" w:cs="Arial"/>
          <w:bCs/>
          <w:sz w:val="24"/>
          <w:szCs w:val="24"/>
          <w:lang w:val="fr-FR"/>
        </w:rPr>
        <w:t>L’après-midi, la collation est plus libre. Nous attirons toutefois l’attention de chacun sur le caractère le plus sain possible de ces en-cas. Ainsi, les chewing-gums, chips… sont interdits.</w:t>
      </w:r>
    </w:p>
    <w:p w14:paraId="1FA07F84" w14:textId="77777777" w:rsidR="00E26772" w:rsidRPr="00EA6618" w:rsidRDefault="00E26772" w:rsidP="00E26772">
      <w:pPr>
        <w:pStyle w:val="Paragraphedeliste"/>
        <w:spacing w:line="240" w:lineRule="auto"/>
        <w:ind w:left="0"/>
        <w:rPr>
          <w:rFonts w:ascii="Aptos Display" w:hAnsi="Aptos Display" w:cs="Arial"/>
          <w:bCs/>
          <w:sz w:val="24"/>
          <w:szCs w:val="24"/>
          <w:lang w:val="fr-FR"/>
        </w:rPr>
      </w:pPr>
    </w:p>
    <w:p w14:paraId="6B489B6E" w14:textId="0D5F7E78" w:rsidR="00E26772" w:rsidRPr="00EA6618" w:rsidRDefault="00E26772" w:rsidP="00E26772">
      <w:pPr>
        <w:pStyle w:val="Paragraphedeliste"/>
        <w:spacing w:line="240" w:lineRule="auto"/>
        <w:ind w:left="0"/>
        <w:rPr>
          <w:rFonts w:ascii="Aptos Display" w:hAnsi="Aptos Display" w:cs="Arial"/>
          <w:bCs/>
          <w:sz w:val="24"/>
          <w:szCs w:val="24"/>
          <w:lang w:val="fr-FR"/>
        </w:rPr>
      </w:pPr>
      <w:r w:rsidRPr="00EA6618">
        <w:rPr>
          <w:rFonts w:ascii="Aptos Display" w:hAnsi="Aptos Display" w:cs="Arial"/>
          <w:bCs/>
          <w:sz w:val="24"/>
          <w:szCs w:val="24"/>
          <w:lang w:val="fr-FR"/>
        </w:rPr>
        <w:t xml:space="preserve"> En ce qui concerne les boissons, il est demandé de privilégier l’eau plate (dans une gourde). Les enfants sont encouragés à boire régulièrement en classe. Les boissons pétillantes sont interdites, notamment du fait des risques importants d’éclaboussures.</w:t>
      </w:r>
    </w:p>
    <w:p w14:paraId="5B7FB8CE" w14:textId="77777777" w:rsidR="00E26772" w:rsidRPr="00EA6618" w:rsidRDefault="00E26772" w:rsidP="00E26772">
      <w:pPr>
        <w:pStyle w:val="Paragraphedeliste"/>
        <w:spacing w:line="240" w:lineRule="auto"/>
        <w:ind w:left="0"/>
        <w:rPr>
          <w:rFonts w:ascii="Aptos Display" w:hAnsi="Aptos Display" w:cs="Arial"/>
          <w:b/>
          <w:sz w:val="24"/>
          <w:szCs w:val="24"/>
          <w:lang w:val="fr-FR"/>
        </w:rPr>
      </w:pPr>
    </w:p>
    <w:p w14:paraId="4DE19BC4" w14:textId="40228F8A" w:rsidR="00E26772" w:rsidRPr="00A90AF1" w:rsidRDefault="00E26772" w:rsidP="009A3BC3">
      <w:pPr>
        <w:pStyle w:val="Paragraphedeliste"/>
        <w:numPr>
          <w:ilvl w:val="0"/>
          <w:numId w:val="32"/>
        </w:numPr>
        <w:spacing w:line="240" w:lineRule="auto"/>
        <w:rPr>
          <w:rFonts w:ascii="Aptos Display" w:hAnsi="Aptos Display" w:cs="Arial"/>
          <w:b/>
          <w:sz w:val="24"/>
          <w:szCs w:val="24"/>
          <w:u w:val="single"/>
          <w:lang w:val="fr-FR"/>
        </w:rPr>
      </w:pPr>
      <w:r w:rsidRPr="00A90AF1">
        <w:rPr>
          <w:rFonts w:ascii="Aptos Display" w:hAnsi="Aptos Display" w:cs="Arial"/>
          <w:b/>
          <w:sz w:val="24"/>
          <w:szCs w:val="24"/>
          <w:u w:val="single"/>
          <w:lang w:val="fr-FR"/>
        </w:rPr>
        <w:t xml:space="preserve">La tenue de gymnastique </w:t>
      </w:r>
    </w:p>
    <w:p w14:paraId="63217B61" w14:textId="77777777" w:rsidR="00E26772" w:rsidRPr="00EA6618" w:rsidRDefault="00E26772" w:rsidP="00E26772">
      <w:pPr>
        <w:pStyle w:val="Paragraphedeliste"/>
        <w:spacing w:line="240" w:lineRule="auto"/>
        <w:ind w:left="284"/>
        <w:rPr>
          <w:rFonts w:ascii="Aptos Display" w:hAnsi="Aptos Display" w:cs="Arial"/>
          <w:bCs/>
          <w:sz w:val="24"/>
          <w:szCs w:val="24"/>
          <w:lang w:val="fr-FR"/>
        </w:rPr>
      </w:pPr>
    </w:p>
    <w:p w14:paraId="16871587" w14:textId="79CEA611" w:rsidR="00E26772" w:rsidRPr="00EA6618" w:rsidRDefault="00E26772" w:rsidP="00A90AF1">
      <w:pPr>
        <w:pStyle w:val="Paragraphedeliste"/>
        <w:spacing w:line="240" w:lineRule="auto"/>
        <w:ind w:left="0"/>
        <w:jc w:val="both"/>
        <w:rPr>
          <w:rFonts w:ascii="Aptos Display" w:hAnsi="Aptos Display" w:cs="Arial"/>
          <w:bCs/>
          <w:sz w:val="24"/>
          <w:szCs w:val="24"/>
          <w:lang w:val="fr-FR"/>
        </w:rPr>
      </w:pPr>
      <w:r w:rsidRPr="00EA6618">
        <w:rPr>
          <w:rFonts w:ascii="Aptos Display" w:hAnsi="Aptos Display" w:cs="Arial"/>
          <w:bCs/>
          <w:sz w:val="24"/>
          <w:szCs w:val="24"/>
          <w:lang w:val="fr-FR"/>
        </w:rPr>
        <w:t>L’équipement de gymnastique comprend une tenue sportive (tee-shirt, short ou training) et des baskets, le tout spécifiquement réservé au cours. Le tout est marqué au nom de l’enfant.</w:t>
      </w:r>
    </w:p>
    <w:p w14:paraId="575194FD" w14:textId="77777777" w:rsidR="00E26772" w:rsidRPr="00EA6618" w:rsidRDefault="00E26772" w:rsidP="00A90AF1">
      <w:pPr>
        <w:pStyle w:val="Paragraphedeliste"/>
        <w:spacing w:line="240" w:lineRule="auto"/>
        <w:ind w:left="0"/>
        <w:jc w:val="both"/>
        <w:rPr>
          <w:rFonts w:ascii="Aptos Display" w:hAnsi="Aptos Display" w:cs="Arial"/>
          <w:bCs/>
          <w:sz w:val="24"/>
          <w:szCs w:val="24"/>
          <w:lang w:val="fr-FR"/>
        </w:rPr>
      </w:pPr>
      <w:r w:rsidRPr="00EA6618">
        <w:rPr>
          <w:rFonts w:ascii="Aptos Display" w:hAnsi="Aptos Display" w:cs="Arial"/>
          <w:bCs/>
          <w:sz w:val="24"/>
          <w:szCs w:val="24"/>
          <w:lang w:val="fr-FR"/>
        </w:rPr>
        <w:t>Pour une question élémentaire d’hygiène, les effets de gymnastique ne sont donc plus portés après le cours.</w:t>
      </w:r>
    </w:p>
    <w:p w14:paraId="49AC26F5" w14:textId="77777777" w:rsidR="00E26772" w:rsidRPr="00EA6618" w:rsidRDefault="00E26772" w:rsidP="00A90AF1">
      <w:pPr>
        <w:pStyle w:val="Paragraphedeliste"/>
        <w:spacing w:line="240" w:lineRule="auto"/>
        <w:ind w:left="0"/>
        <w:jc w:val="both"/>
        <w:rPr>
          <w:rFonts w:ascii="Aptos Display" w:hAnsi="Aptos Display" w:cs="Arial"/>
          <w:b/>
          <w:sz w:val="24"/>
          <w:szCs w:val="24"/>
          <w:lang w:val="fr-FR"/>
        </w:rPr>
      </w:pPr>
    </w:p>
    <w:p w14:paraId="6C5F6715" w14:textId="77777777" w:rsidR="00E26772" w:rsidRPr="00EA6618" w:rsidRDefault="00E26772" w:rsidP="009A3BC3">
      <w:pPr>
        <w:pStyle w:val="Paragraphedeliste"/>
        <w:numPr>
          <w:ilvl w:val="0"/>
          <w:numId w:val="32"/>
        </w:numPr>
        <w:spacing w:line="240" w:lineRule="auto"/>
        <w:jc w:val="both"/>
        <w:rPr>
          <w:rFonts w:ascii="Aptos Display" w:hAnsi="Aptos Display" w:cs="Arial"/>
          <w:b/>
          <w:sz w:val="24"/>
          <w:szCs w:val="24"/>
          <w:u w:val="single"/>
          <w:lang w:val="fr-FR"/>
        </w:rPr>
      </w:pPr>
      <w:r w:rsidRPr="00EA6618">
        <w:rPr>
          <w:rFonts w:ascii="Aptos Display" w:hAnsi="Aptos Display" w:cs="Arial"/>
          <w:b/>
          <w:sz w:val="24"/>
          <w:szCs w:val="24"/>
          <w:u w:val="single"/>
          <w:lang w:val="fr-FR"/>
        </w:rPr>
        <w:t>Activités culturelles et sportives</w:t>
      </w:r>
    </w:p>
    <w:p w14:paraId="230287EB" w14:textId="77777777" w:rsidR="00E26772" w:rsidRPr="00EA6618" w:rsidRDefault="00E26772" w:rsidP="00A90AF1">
      <w:pPr>
        <w:spacing w:line="240" w:lineRule="auto"/>
        <w:jc w:val="both"/>
        <w:rPr>
          <w:rFonts w:ascii="Aptos Display" w:hAnsi="Aptos Display" w:cs="Arial"/>
          <w:bCs/>
          <w:iCs/>
          <w:sz w:val="24"/>
          <w:szCs w:val="24"/>
        </w:rPr>
      </w:pPr>
      <w:r w:rsidRPr="00EA6618">
        <w:rPr>
          <w:rFonts w:ascii="Aptos Display" w:hAnsi="Aptos Display" w:cs="Arial"/>
          <w:bCs/>
          <w:iCs/>
          <w:sz w:val="24"/>
          <w:szCs w:val="24"/>
        </w:rPr>
        <w:t>Nous participons régulièrement à des activités culturelles proposées par les bibliothèques et centre culturel voisins. Certaines activités sont gratuites ou prises en charge par la Commune. Pour les autres, une participation sera demandée aux parents. Pour nous rendre à ces activités, nous empruntons parfois le bus TEC. Les bus sont gratuits pour les enfants de moins de 12 ans. L’accès au bus est libre. A partir de 6 ans, les enfants doivent être en possession d’une carte MOBIB pour circuler gratuitement. Cette carte coûte 5 € et est valable 5 ans. Il est demandé aux parents de commander cette carte auprès du TEC.</w:t>
      </w:r>
    </w:p>
    <w:p w14:paraId="3324FC71" w14:textId="77777777" w:rsidR="00E26772" w:rsidRPr="00EA6618" w:rsidRDefault="00E26772" w:rsidP="009A3BC3">
      <w:pPr>
        <w:pStyle w:val="Paragraphedeliste"/>
        <w:numPr>
          <w:ilvl w:val="0"/>
          <w:numId w:val="32"/>
        </w:numPr>
        <w:spacing w:line="240" w:lineRule="auto"/>
        <w:jc w:val="both"/>
        <w:rPr>
          <w:rFonts w:ascii="Aptos Display" w:hAnsi="Aptos Display" w:cs="Arial"/>
          <w:b/>
          <w:iCs/>
          <w:sz w:val="24"/>
          <w:szCs w:val="24"/>
          <w:u w:val="single"/>
        </w:rPr>
      </w:pPr>
      <w:r w:rsidRPr="00EA6618">
        <w:rPr>
          <w:rFonts w:ascii="Aptos Display" w:hAnsi="Aptos Display" w:cs="Arial"/>
          <w:b/>
          <w:iCs/>
          <w:sz w:val="24"/>
          <w:szCs w:val="24"/>
          <w:u w:val="single"/>
        </w:rPr>
        <w:t>Classes de dépaysement</w:t>
      </w:r>
    </w:p>
    <w:p w14:paraId="2CF54C20" w14:textId="77777777" w:rsidR="00E26772" w:rsidRPr="00EA6618" w:rsidRDefault="00E26772" w:rsidP="00A90AF1">
      <w:pPr>
        <w:pStyle w:val="Paragraphedeliste"/>
        <w:spacing w:line="240" w:lineRule="auto"/>
        <w:ind w:left="284"/>
        <w:jc w:val="both"/>
        <w:rPr>
          <w:rFonts w:ascii="Aptos Display" w:hAnsi="Aptos Display" w:cs="Arial"/>
          <w:b/>
          <w:i/>
          <w:sz w:val="24"/>
          <w:szCs w:val="24"/>
        </w:rPr>
      </w:pPr>
    </w:p>
    <w:p w14:paraId="59762FA1" w14:textId="77777777" w:rsidR="00E26772" w:rsidRPr="00EA6618" w:rsidRDefault="00E26772" w:rsidP="00A90AF1">
      <w:pPr>
        <w:pStyle w:val="Paragraphedeliste"/>
        <w:spacing w:line="240" w:lineRule="auto"/>
        <w:ind w:left="0"/>
        <w:jc w:val="both"/>
        <w:rPr>
          <w:rFonts w:ascii="Aptos Display" w:hAnsi="Aptos Display" w:cs="Arial"/>
          <w:bCs/>
          <w:iCs/>
          <w:sz w:val="24"/>
          <w:szCs w:val="24"/>
        </w:rPr>
      </w:pPr>
      <w:r w:rsidRPr="00EA6618">
        <w:rPr>
          <w:rFonts w:ascii="Aptos Display" w:hAnsi="Aptos Display" w:cs="Arial"/>
          <w:bCs/>
          <w:iCs/>
          <w:sz w:val="24"/>
          <w:szCs w:val="24"/>
        </w:rPr>
        <w:t>Une année sur deux, les élèves de la 2</w:t>
      </w:r>
      <w:r w:rsidRPr="00EA6618">
        <w:rPr>
          <w:rFonts w:ascii="Aptos Display" w:hAnsi="Aptos Display" w:cs="Arial"/>
          <w:bCs/>
          <w:iCs/>
          <w:sz w:val="24"/>
          <w:szCs w:val="24"/>
          <w:vertAlign w:val="superscript"/>
        </w:rPr>
        <w:t>ème</w:t>
      </w:r>
      <w:r w:rsidRPr="00EA6618">
        <w:rPr>
          <w:rFonts w:ascii="Aptos Display" w:hAnsi="Aptos Display" w:cs="Arial"/>
          <w:bCs/>
          <w:iCs/>
          <w:sz w:val="24"/>
          <w:szCs w:val="24"/>
        </w:rPr>
        <w:t xml:space="preserve"> maternelle à la 6</w:t>
      </w:r>
      <w:r w:rsidRPr="00EA6618">
        <w:rPr>
          <w:rFonts w:ascii="Aptos Display" w:hAnsi="Aptos Display" w:cs="Arial"/>
          <w:bCs/>
          <w:iCs/>
          <w:sz w:val="24"/>
          <w:szCs w:val="24"/>
          <w:vertAlign w:val="superscript"/>
        </w:rPr>
        <w:t>ème</w:t>
      </w:r>
      <w:r w:rsidRPr="00EA6618">
        <w:rPr>
          <w:rFonts w:ascii="Aptos Display" w:hAnsi="Aptos Display" w:cs="Arial"/>
          <w:bCs/>
          <w:iCs/>
          <w:sz w:val="24"/>
          <w:szCs w:val="24"/>
        </w:rPr>
        <w:t xml:space="preserve"> primaire participent à un séjour pédagogique avec nuitées (le plus souvent, 3 jours et 2 nuits). Un échelonnement des paiements sur plusieurs mois est proposé aux parents.</w:t>
      </w:r>
    </w:p>
    <w:p w14:paraId="260E22AF" w14:textId="77777777" w:rsidR="00E26772" w:rsidRPr="00EA6618" w:rsidRDefault="00E26772" w:rsidP="00A90AF1">
      <w:pPr>
        <w:pStyle w:val="Paragraphedeliste"/>
        <w:spacing w:line="240" w:lineRule="auto"/>
        <w:ind w:left="0"/>
        <w:jc w:val="both"/>
        <w:rPr>
          <w:rFonts w:ascii="Aptos Display" w:hAnsi="Aptos Display" w:cs="Arial"/>
          <w:bCs/>
          <w:iCs/>
          <w:sz w:val="24"/>
          <w:szCs w:val="24"/>
        </w:rPr>
      </w:pPr>
    </w:p>
    <w:p w14:paraId="07555C55" w14:textId="77777777" w:rsidR="00E26772" w:rsidRPr="00EA6618" w:rsidRDefault="00E26772" w:rsidP="009A3BC3">
      <w:pPr>
        <w:pStyle w:val="Paragraphedeliste"/>
        <w:numPr>
          <w:ilvl w:val="0"/>
          <w:numId w:val="32"/>
        </w:numPr>
        <w:spacing w:line="240" w:lineRule="auto"/>
        <w:jc w:val="both"/>
        <w:rPr>
          <w:rFonts w:ascii="Aptos Display" w:hAnsi="Aptos Display" w:cs="Arial"/>
          <w:b/>
          <w:iCs/>
          <w:sz w:val="24"/>
          <w:szCs w:val="24"/>
          <w:u w:val="single"/>
        </w:rPr>
      </w:pPr>
      <w:r w:rsidRPr="00EA6618">
        <w:rPr>
          <w:rFonts w:ascii="Aptos Display" w:hAnsi="Aptos Display" w:cs="Arial"/>
          <w:b/>
          <w:iCs/>
          <w:sz w:val="24"/>
          <w:szCs w:val="24"/>
          <w:u w:val="single"/>
        </w:rPr>
        <w:t>Contacts parents/école</w:t>
      </w:r>
    </w:p>
    <w:p w14:paraId="70C3EAAA" w14:textId="77777777" w:rsidR="00E26772" w:rsidRPr="00EA6618" w:rsidRDefault="00E26772" w:rsidP="00A90AF1">
      <w:pPr>
        <w:pStyle w:val="Paragraphedeliste"/>
        <w:spacing w:line="240" w:lineRule="auto"/>
        <w:ind w:left="0"/>
        <w:jc w:val="both"/>
        <w:rPr>
          <w:rFonts w:ascii="Aptos Display" w:hAnsi="Aptos Display" w:cs="Arial"/>
          <w:bCs/>
          <w:iCs/>
          <w:sz w:val="24"/>
          <w:szCs w:val="24"/>
        </w:rPr>
      </w:pPr>
    </w:p>
    <w:p w14:paraId="270E6808" w14:textId="2484B24B" w:rsidR="00E26772" w:rsidRDefault="00E26772" w:rsidP="00A90AF1">
      <w:pPr>
        <w:pStyle w:val="Paragraphedeliste"/>
        <w:spacing w:line="240" w:lineRule="auto"/>
        <w:ind w:left="0"/>
        <w:jc w:val="both"/>
        <w:rPr>
          <w:rFonts w:ascii="Aptos Display" w:hAnsi="Aptos Display" w:cs="Arial"/>
          <w:bCs/>
          <w:iCs/>
          <w:sz w:val="24"/>
          <w:szCs w:val="24"/>
        </w:rPr>
      </w:pPr>
      <w:r w:rsidRPr="00EA6618">
        <w:rPr>
          <w:rFonts w:ascii="Aptos Display" w:hAnsi="Aptos Display" w:cs="Arial"/>
          <w:bCs/>
          <w:iCs/>
          <w:sz w:val="24"/>
          <w:szCs w:val="24"/>
        </w:rPr>
        <w:t>L’école et les familles sont des alliées dans l’éducation des enfants. Des contacts réguliers entre ces partenaires aident et motivent les enfants dans leur cheminement scolaire. Dès lors, les parents peuvent toujours rencontrer la direction</w:t>
      </w:r>
      <w:r w:rsidR="0004443F">
        <w:rPr>
          <w:rFonts w:ascii="Aptos Display" w:hAnsi="Aptos Display" w:cs="Arial"/>
          <w:bCs/>
          <w:iCs/>
          <w:sz w:val="24"/>
          <w:szCs w:val="24"/>
        </w:rPr>
        <w:t xml:space="preserve"> </w:t>
      </w:r>
      <w:r w:rsidR="0004443F" w:rsidRPr="00EA6618">
        <w:rPr>
          <w:rFonts w:ascii="Aptos Display" w:hAnsi="Aptos Display" w:cs="Arial"/>
          <w:bCs/>
          <w:iCs/>
          <w:sz w:val="24"/>
          <w:szCs w:val="24"/>
        </w:rPr>
        <w:t>ou les titulair</w:t>
      </w:r>
      <w:r w:rsidR="0004443F">
        <w:rPr>
          <w:rFonts w:ascii="Aptos Display" w:hAnsi="Aptos Display" w:cs="Arial"/>
          <w:bCs/>
          <w:iCs/>
          <w:sz w:val="24"/>
          <w:szCs w:val="24"/>
        </w:rPr>
        <w:t>es</w:t>
      </w:r>
      <w:r w:rsidR="0004443F">
        <w:rPr>
          <w:rFonts w:ascii="Aptos Display" w:hAnsi="Aptos Display" w:cs="Arial"/>
          <w:bCs/>
          <w:iCs/>
          <w:sz w:val="24"/>
          <w:szCs w:val="24"/>
        </w:rPr>
        <w:t xml:space="preserve"> en prenant rendez-vous.</w:t>
      </w:r>
    </w:p>
    <w:p w14:paraId="11B89EEC" w14:textId="1B48E51C" w:rsidR="0004443F" w:rsidRPr="00EA6618" w:rsidRDefault="0004443F" w:rsidP="00A90AF1">
      <w:pPr>
        <w:pStyle w:val="Paragraphedeliste"/>
        <w:spacing w:line="240" w:lineRule="auto"/>
        <w:ind w:left="0"/>
        <w:jc w:val="both"/>
        <w:rPr>
          <w:rFonts w:ascii="Aptos Display" w:hAnsi="Aptos Display" w:cs="Arial"/>
          <w:bCs/>
          <w:iCs/>
          <w:sz w:val="24"/>
          <w:szCs w:val="24"/>
        </w:rPr>
      </w:pPr>
      <w:r>
        <w:rPr>
          <w:rFonts w:ascii="Aptos Display" w:hAnsi="Aptos Display" w:cs="Arial"/>
          <w:bCs/>
          <w:iCs/>
          <w:sz w:val="24"/>
          <w:szCs w:val="24"/>
        </w:rPr>
        <w:t>La direction n’est pas tenue de recevoir un parent qui arrive sans avoir prévenu ou sans rendez-vous.</w:t>
      </w:r>
    </w:p>
    <w:p w14:paraId="6EB9C083" w14:textId="77777777" w:rsidR="00E26772" w:rsidRPr="00EA6618" w:rsidRDefault="00E26772" w:rsidP="00E26772">
      <w:pPr>
        <w:pStyle w:val="Paragraphedeliste"/>
        <w:spacing w:line="240" w:lineRule="auto"/>
        <w:ind w:left="0"/>
        <w:rPr>
          <w:rFonts w:ascii="Aptos Display" w:hAnsi="Aptos Display" w:cs="Arial"/>
          <w:bCs/>
          <w:iCs/>
          <w:sz w:val="24"/>
          <w:szCs w:val="24"/>
        </w:rPr>
      </w:pPr>
    </w:p>
    <w:p w14:paraId="671B57F9" w14:textId="07C5DC41" w:rsidR="00E26772" w:rsidRPr="00EA6618" w:rsidRDefault="00E26772" w:rsidP="00A90AF1">
      <w:pPr>
        <w:pStyle w:val="Paragraphedeliste"/>
        <w:spacing w:line="240" w:lineRule="auto"/>
        <w:ind w:left="0"/>
        <w:jc w:val="both"/>
        <w:rPr>
          <w:rFonts w:ascii="Aptos Display" w:hAnsi="Aptos Display" w:cs="Arial"/>
          <w:bCs/>
          <w:iCs/>
          <w:sz w:val="24"/>
          <w:szCs w:val="24"/>
        </w:rPr>
      </w:pPr>
      <w:r w:rsidRPr="00EA6618">
        <w:rPr>
          <w:rFonts w:ascii="Aptos Display" w:hAnsi="Aptos Display" w:cs="Arial"/>
          <w:bCs/>
          <w:iCs/>
          <w:sz w:val="24"/>
          <w:szCs w:val="24"/>
        </w:rPr>
        <w:t xml:space="preserve">Dans le courant du premier trimestre, une réunion de parents est organisée pour évaluer la situation scolaire de chaque élève après les premiers mois de travail. </w:t>
      </w:r>
    </w:p>
    <w:p w14:paraId="1F0AEB5D" w14:textId="4C9F69AD" w:rsidR="00E26772" w:rsidRPr="00EA6618" w:rsidRDefault="00E26772" w:rsidP="00A90AF1">
      <w:pPr>
        <w:pStyle w:val="Paragraphedeliste"/>
        <w:spacing w:line="240" w:lineRule="auto"/>
        <w:ind w:left="0"/>
        <w:jc w:val="both"/>
        <w:rPr>
          <w:rFonts w:ascii="Aptos Display" w:hAnsi="Aptos Display" w:cs="Arial"/>
          <w:bCs/>
          <w:iCs/>
          <w:sz w:val="24"/>
          <w:szCs w:val="24"/>
        </w:rPr>
      </w:pPr>
      <w:r w:rsidRPr="00EA6618">
        <w:rPr>
          <w:rFonts w:ascii="Aptos Display" w:hAnsi="Aptos Display" w:cs="Arial"/>
          <w:bCs/>
          <w:iCs/>
          <w:sz w:val="24"/>
          <w:szCs w:val="24"/>
        </w:rPr>
        <w:t xml:space="preserve">En fin d’année scolaire, les parents et l’élève sont invités à venir recevoir le bulletin final des mains du titulaire. Ensemble, ils pourront ainsi apprécier l’évolution de l’enfant et prendre les décisions nécessaires pour assurer sa progression. D’autres réunions de parents peuvent être programmées </w:t>
      </w:r>
      <w:r w:rsidRPr="00EA6618">
        <w:rPr>
          <w:rFonts w:ascii="Aptos Display" w:hAnsi="Aptos Display" w:cs="Arial"/>
          <w:bCs/>
          <w:iCs/>
          <w:sz w:val="24"/>
          <w:szCs w:val="24"/>
        </w:rPr>
        <w:lastRenderedPageBreak/>
        <w:t>dans le courant de l’année. Cependant, il n’y a pas forcément lieu d’attendre une réunion pour s’entretenir avec un titulaire.</w:t>
      </w:r>
    </w:p>
    <w:p w14:paraId="00F40496" w14:textId="77777777" w:rsidR="00E26772" w:rsidRPr="00EA6618" w:rsidRDefault="00E26772" w:rsidP="00A90AF1">
      <w:pPr>
        <w:pStyle w:val="Paragraphedeliste"/>
        <w:spacing w:line="240" w:lineRule="auto"/>
        <w:ind w:left="0"/>
        <w:jc w:val="both"/>
        <w:rPr>
          <w:rFonts w:ascii="Aptos Display" w:hAnsi="Aptos Display" w:cs="Arial"/>
          <w:bCs/>
          <w:iCs/>
          <w:sz w:val="24"/>
          <w:szCs w:val="24"/>
        </w:rPr>
      </w:pPr>
    </w:p>
    <w:p w14:paraId="2C60B201" w14:textId="77777777" w:rsidR="00E26772" w:rsidRPr="00EA6618" w:rsidRDefault="00E26772" w:rsidP="009A3BC3">
      <w:pPr>
        <w:pStyle w:val="Paragraphedeliste"/>
        <w:numPr>
          <w:ilvl w:val="0"/>
          <w:numId w:val="32"/>
        </w:numPr>
        <w:spacing w:line="240" w:lineRule="auto"/>
        <w:jc w:val="both"/>
        <w:rPr>
          <w:rFonts w:ascii="Aptos Display" w:hAnsi="Aptos Display" w:cs="Arial"/>
          <w:b/>
          <w:iCs/>
          <w:sz w:val="24"/>
          <w:szCs w:val="24"/>
          <w:u w:val="single"/>
        </w:rPr>
      </w:pPr>
      <w:r w:rsidRPr="00EA6618">
        <w:rPr>
          <w:rFonts w:ascii="Aptos Display" w:hAnsi="Aptos Display" w:cs="Arial"/>
          <w:b/>
          <w:iCs/>
          <w:sz w:val="24"/>
          <w:szCs w:val="24"/>
          <w:u w:val="single"/>
        </w:rPr>
        <w:t>Utilisation des technologies de l’information et de la communication</w:t>
      </w:r>
    </w:p>
    <w:p w14:paraId="1F51BC4B" w14:textId="77777777" w:rsidR="00A90AF1" w:rsidRPr="00A90AF1" w:rsidRDefault="00E26772" w:rsidP="00A90AF1">
      <w:pPr>
        <w:spacing w:line="240" w:lineRule="auto"/>
        <w:ind w:left="142"/>
        <w:jc w:val="both"/>
        <w:rPr>
          <w:rFonts w:ascii="Aptos Display" w:hAnsi="Aptos Display" w:cs="Arial"/>
          <w:bCs/>
          <w:iCs/>
          <w:sz w:val="24"/>
          <w:szCs w:val="24"/>
          <w:u w:val="single"/>
        </w:rPr>
      </w:pPr>
      <w:r w:rsidRPr="00A90AF1">
        <w:rPr>
          <w:rFonts w:ascii="Aptos Display" w:hAnsi="Aptos Display" w:cs="Arial"/>
          <w:bCs/>
          <w:iCs/>
          <w:sz w:val="24"/>
          <w:szCs w:val="24"/>
          <w:u w:val="single"/>
        </w:rPr>
        <w:t>Il est interdit, par tout moyen de communication</w:t>
      </w:r>
      <w:r w:rsidR="00A90AF1" w:rsidRPr="00A90AF1">
        <w:rPr>
          <w:rFonts w:ascii="Aptos Display" w:hAnsi="Aptos Display" w:cs="Arial"/>
          <w:bCs/>
          <w:iCs/>
          <w:sz w:val="24"/>
          <w:szCs w:val="24"/>
          <w:u w:val="single"/>
        </w:rPr>
        <w:t> :</w:t>
      </w:r>
    </w:p>
    <w:p w14:paraId="14999D18" w14:textId="7DA6241C" w:rsidR="00E26772" w:rsidRPr="00EA6618" w:rsidRDefault="00A90AF1" w:rsidP="00A90AF1">
      <w:pPr>
        <w:spacing w:line="240" w:lineRule="auto"/>
        <w:ind w:left="142"/>
        <w:jc w:val="both"/>
        <w:rPr>
          <w:rFonts w:ascii="Aptos Display" w:hAnsi="Aptos Display" w:cs="Arial"/>
          <w:bCs/>
          <w:iCs/>
          <w:sz w:val="24"/>
          <w:szCs w:val="24"/>
        </w:rPr>
      </w:pPr>
      <w:r>
        <w:rPr>
          <w:rFonts w:ascii="Aptos Display" w:hAnsi="Aptos Display" w:cs="Arial"/>
          <w:bCs/>
          <w:iCs/>
          <w:sz w:val="24"/>
          <w:szCs w:val="24"/>
        </w:rPr>
        <w:t>D</w:t>
      </w:r>
      <w:r w:rsidR="00E26772" w:rsidRPr="00EA6618">
        <w:rPr>
          <w:rFonts w:ascii="Aptos Display" w:hAnsi="Aptos Display" w:cs="Arial"/>
          <w:bCs/>
          <w:iCs/>
          <w:sz w:val="24"/>
          <w:szCs w:val="24"/>
        </w:rPr>
        <w:t>e porter atteinte à l’ordre public, aux bonnes mœurs, à la dignité des personnes ou à la sensibilité des élèves les plus jeunes (par exemple, pas de production de site à caractère extrémiste, pornographique)</w:t>
      </w:r>
      <w:r>
        <w:rPr>
          <w:rFonts w:ascii="Aptos Display" w:hAnsi="Aptos Display" w:cs="Arial"/>
          <w:bCs/>
          <w:iCs/>
          <w:sz w:val="24"/>
          <w:szCs w:val="24"/>
        </w:rPr>
        <w:t> ;</w:t>
      </w:r>
    </w:p>
    <w:p w14:paraId="642C60B2" w14:textId="77777777" w:rsidR="00E26772" w:rsidRPr="00EA6618" w:rsidRDefault="00E26772" w:rsidP="00A90AF1">
      <w:pPr>
        <w:spacing w:line="240" w:lineRule="auto"/>
        <w:ind w:left="142"/>
        <w:jc w:val="both"/>
        <w:rPr>
          <w:rFonts w:ascii="Aptos Display" w:hAnsi="Aptos Display" w:cs="Arial"/>
          <w:bCs/>
          <w:iCs/>
          <w:sz w:val="24"/>
          <w:szCs w:val="24"/>
        </w:rPr>
      </w:pPr>
      <w:r w:rsidRPr="00EA6618">
        <w:rPr>
          <w:rFonts w:ascii="Aptos Display" w:hAnsi="Aptos Display" w:cs="Arial"/>
          <w:bCs/>
          <w:iCs/>
          <w:sz w:val="24"/>
          <w:szCs w:val="24"/>
        </w:rPr>
        <w:t>De porter atteinte de quelque manière que ce soit aux droits à la réputation, à la vie privée et à l’image de tiers, entre autres, au moyen de propos ou image dénigrantes, diffamatoires, injurieux…</w:t>
      </w:r>
    </w:p>
    <w:p w14:paraId="15866CFD" w14:textId="4827FB2C" w:rsidR="00E26772" w:rsidRPr="00EA6618" w:rsidRDefault="00E26772" w:rsidP="00A90AF1">
      <w:pPr>
        <w:spacing w:line="240" w:lineRule="auto"/>
        <w:ind w:left="142"/>
        <w:jc w:val="both"/>
        <w:rPr>
          <w:rFonts w:ascii="Aptos Display" w:hAnsi="Aptos Display" w:cs="Arial"/>
          <w:bCs/>
          <w:iCs/>
          <w:sz w:val="24"/>
          <w:szCs w:val="24"/>
        </w:rPr>
      </w:pPr>
      <w:r w:rsidRPr="00EA6618">
        <w:rPr>
          <w:rFonts w:ascii="Aptos Display" w:hAnsi="Aptos Display" w:cs="Arial"/>
          <w:bCs/>
          <w:iCs/>
          <w:sz w:val="24"/>
          <w:szCs w:val="24"/>
        </w:rPr>
        <w:t>De porter atteinte aux droits de propriété intellectuelle, aux droits d’auteur de quelque personne que ce soit (ex : interaction de copie ou de téléchargement d’œuvre protégée)</w:t>
      </w:r>
      <w:r w:rsidR="00A90AF1">
        <w:rPr>
          <w:rFonts w:ascii="Aptos Display" w:hAnsi="Aptos Display" w:cs="Arial"/>
          <w:bCs/>
          <w:iCs/>
          <w:sz w:val="24"/>
          <w:szCs w:val="24"/>
        </w:rPr>
        <w:t> ;</w:t>
      </w:r>
    </w:p>
    <w:p w14:paraId="610FD94F" w14:textId="55F681C9" w:rsidR="00E26772" w:rsidRPr="00EA6618" w:rsidRDefault="00E26772" w:rsidP="00A90AF1">
      <w:pPr>
        <w:spacing w:line="240" w:lineRule="auto"/>
        <w:ind w:left="142"/>
        <w:jc w:val="both"/>
        <w:rPr>
          <w:rFonts w:ascii="Aptos Display" w:hAnsi="Aptos Display" w:cs="Arial"/>
          <w:bCs/>
          <w:iCs/>
          <w:sz w:val="24"/>
          <w:szCs w:val="24"/>
        </w:rPr>
      </w:pPr>
      <w:r w:rsidRPr="00EA6618">
        <w:rPr>
          <w:rFonts w:ascii="Aptos Display" w:hAnsi="Aptos Display" w:cs="Arial"/>
          <w:bCs/>
          <w:iCs/>
          <w:sz w:val="24"/>
          <w:szCs w:val="24"/>
        </w:rPr>
        <w:t>D’utiliser, sans l’autorisation préalable de l’intéressé ou sans en mentionner la source (son auteur), des informations, données fichiers, film, photographies, logiciels, ou bases de données qui ne lui appartiennent pas ou qui ne sont libres de droits</w:t>
      </w:r>
      <w:r w:rsidR="00A90AF1">
        <w:rPr>
          <w:rFonts w:ascii="Aptos Display" w:hAnsi="Aptos Display" w:cs="Arial"/>
          <w:bCs/>
          <w:iCs/>
          <w:sz w:val="24"/>
          <w:szCs w:val="24"/>
        </w:rPr>
        <w:t> ;</w:t>
      </w:r>
    </w:p>
    <w:p w14:paraId="38109CC4" w14:textId="31157094" w:rsidR="00E26772" w:rsidRPr="00EA6618" w:rsidRDefault="00E26772" w:rsidP="00A90AF1">
      <w:pPr>
        <w:spacing w:line="240" w:lineRule="auto"/>
        <w:ind w:left="142"/>
        <w:jc w:val="both"/>
        <w:rPr>
          <w:rFonts w:ascii="Aptos Display" w:hAnsi="Aptos Display" w:cs="Arial"/>
          <w:bCs/>
          <w:iCs/>
          <w:sz w:val="24"/>
          <w:szCs w:val="24"/>
        </w:rPr>
      </w:pPr>
      <w:r w:rsidRPr="00EA6618">
        <w:rPr>
          <w:rFonts w:ascii="Aptos Display" w:hAnsi="Aptos Display" w:cs="Arial"/>
          <w:bCs/>
          <w:iCs/>
          <w:sz w:val="24"/>
          <w:szCs w:val="24"/>
        </w:rPr>
        <w:t>D’inciter à la discrimination d’une personne ou d’un groupe de personne</w:t>
      </w:r>
      <w:r w:rsidR="00A90AF1">
        <w:rPr>
          <w:rFonts w:ascii="Aptos Display" w:hAnsi="Aptos Display" w:cs="Arial"/>
          <w:bCs/>
          <w:iCs/>
          <w:sz w:val="24"/>
          <w:szCs w:val="24"/>
        </w:rPr>
        <w:t> ;</w:t>
      </w:r>
    </w:p>
    <w:p w14:paraId="705AE8B6" w14:textId="77777777" w:rsidR="00E26772" w:rsidRPr="00EA6618" w:rsidRDefault="00E26772" w:rsidP="00A90AF1">
      <w:pPr>
        <w:spacing w:line="240" w:lineRule="auto"/>
        <w:ind w:left="142"/>
        <w:jc w:val="both"/>
        <w:rPr>
          <w:rFonts w:ascii="Aptos Display" w:hAnsi="Aptos Display" w:cs="Arial"/>
          <w:bCs/>
          <w:iCs/>
          <w:sz w:val="24"/>
          <w:szCs w:val="24"/>
        </w:rPr>
      </w:pPr>
      <w:r w:rsidRPr="00EA6618">
        <w:rPr>
          <w:rFonts w:ascii="Aptos Display" w:hAnsi="Aptos Display" w:cs="Arial"/>
          <w:bCs/>
          <w:iCs/>
          <w:sz w:val="24"/>
          <w:szCs w:val="24"/>
        </w:rPr>
        <w:t>D’inciter à toute forme de haine, violence, racisme….</w:t>
      </w:r>
    </w:p>
    <w:p w14:paraId="6A9E8254" w14:textId="301FCD5D" w:rsidR="00E26772" w:rsidRPr="00EA6618" w:rsidRDefault="00E26772" w:rsidP="00A90AF1">
      <w:pPr>
        <w:spacing w:line="240" w:lineRule="auto"/>
        <w:ind w:left="142"/>
        <w:jc w:val="both"/>
        <w:rPr>
          <w:rFonts w:ascii="Aptos Display" w:hAnsi="Aptos Display" w:cs="Arial"/>
          <w:bCs/>
          <w:iCs/>
          <w:sz w:val="24"/>
          <w:szCs w:val="24"/>
        </w:rPr>
      </w:pPr>
      <w:r w:rsidRPr="00EA6618">
        <w:rPr>
          <w:rFonts w:ascii="Aptos Display" w:hAnsi="Aptos Display" w:cs="Arial"/>
          <w:bCs/>
          <w:iCs/>
          <w:sz w:val="24"/>
          <w:szCs w:val="24"/>
        </w:rPr>
        <w:t>De diffuser des informations qui peuvent tenir la réputation de l’école ou être contraire à la morale et aux lois en vigueur</w:t>
      </w:r>
      <w:r w:rsidR="00A90AF1">
        <w:rPr>
          <w:rFonts w:ascii="Aptos Display" w:hAnsi="Aptos Display" w:cs="Arial"/>
          <w:bCs/>
          <w:iCs/>
          <w:sz w:val="24"/>
          <w:szCs w:val="24"/>
        </w:rPr>
        <w:t> ;</w:t>
      </w:r>
    </w:p>
    <w:p w14:paraId="5DFAC63A" w14:textId="58F3BB6C" w:rsidR="00E26772" w:rsidRPr="00EA6618" w:rsidRDefault="00E26772" w:rsidP="00A90AF1">
      <w:pPr>
        <w:spacing w:line="240" w:lineRule="auto"/>
        <w:ind w:left="142"/>
        <w:jc w:val="both"/>
        <w:rPr>
          <w:rFonts w:ascii="Aptos Display" w:hAnsi="Aptos Display" w:cs="Arial"/>
          <w:bCs/>
          <w:iCs/>
          <w:sz w:val="24"/>
          <w:szCs w:val="24"/>
        </w:rPr>
      </w:pPr>
      <w:r w:rsidRPr="00EA6618">
        <w:rPr>
          <w:rFonts w:ascii="Aptos Display" w:hAnsi="Aptos Display" w:cs="Arial"/>
          <w:bCs/>
          <w:iCs/>
          <w:sz w:val="24"/>
          <w:szCs w:val="24"/>
        </w:rPr>
        <w:t>De diffuser des informations fausses ou dangereuses pour la santé ou la vie d’autrui</w:t>
      </w:r>
      <w:r w:rsidR="00A90AF1">
        <w:rPr>
          <w:rFonts w:ascii="Aptos Display" w:hAnsi="Aptos Display" w:cs="Arial"/>
          <w:bCs/>
          <w:iCs/>
          <w:sz w:val="24"/>
          <w:szCs w:val="24"/>
        </w:rPr>
        <w:t> ;</w:t>
      </w:r>
    </w:p>
    <w:p w14:paraId="7893869E" w14:textId="28701870" w:rsidR="00E26772" w:rsidRPr="00EA6618" w:rsidRDefault="00E26772" w:rsidP="00A90AF1">
      <w:pPr>
        <w:spacing w:line="240" w:lineRule="auto"/>
        <w:ind w:left="142"/>
        <w:jc w:val="both"/>
        <w:rPr>
          <w:rFonts w:ascii="Aptos Display" w:hAnsi="Aptos Display" w:cs="Arial"/>
          <w:bCs/>
          <w:iCs/>
          <w:sz w:val="24"/>
          <w:szCs w:val="24"/>
        </w:rPr>
      </w:pPr>
      <w:r w:rsidRPr="00EA6618">
        <w:rPr>
          <w:rFonts w:ascii="Aptos Display" w:hAnsi="Aptos Display" w:cs="Arial"/>
          <w:bCs/>
          <w:iCs/>
          <w:sz w:val="24"/>
          <w:szCs w:val="24"/>
        </w:rPr>
        <w:t>D’inclure sur son site des adresses renvoyant vers des sites extérieurs qui soient contraires aux lois et règlements ou qui portent atteinte aux droits des tiers</w:t>
      </w:r>
      <w:r w:rsidR="00A90AF1">
        <w:rPr>
          <w:rFonts w:ascii="Aptos Display" w:hAnsi="Aptos Display" w:cs="Arial"/>
          <w:bCs/>
          <w:iCs/>
          <w:sz w:val="24"/>
          <w:szCs w:val="24"/>
        </w:rPr>
        <w:t> ;</w:t>
      </w:r>
    </w:p>
    <w:p w14:paraId="4EA05CA6" w14:textId="483DFFAD" w:rsidR="00E26772" w:rsidRPr="00EA6618" w:rsidRDefault="00E26772" w:rsidP="00A90AF1">
      <w:pPr>
        <w:spacing w:line="240" w:lineRule="auto"/>
        <w:ind w:left="142"/>
        <w:jc w:val="both"/>
        <w:rPr>
          <w:rFonts w:ascii="Aptos Display" w:hAnsi="Aptos Display" w:cs="Arial"/>
          <w:bCs/>
          <w:iCs/>
          <w:sz w:val="24"/>
          <w:szCs w:val="24"/>
        </w:rPr>
      </w:pPr>
      <w:r w:rsidRPr="00EA6618">
        <w:rPr>
          <w:rFonts w:ascii="Aptos Display" w:hAnsi="Aptos Display" w:cs="Arial"/>
          <w:bCs/>
          <w:iCs/>
          <w:sz w:val="24"/>
          <w:szCs w:val="24"/>
        </w:rPr>
        <w:t>De s’adonner au piratage informatique tel qu’incriminé par l’article 550 du code pénal</w:t>
      </w:r>
      <w:r w:rsidR="00A90AF1">
        <w:rPr>
          <w:rFonts w:ascii="Aptos Display" w:hAnsi="Aptos Display" w:cs="Arial"/>
          <w:bCs/>
          <w:iCs/>
          <w:sz w:val="24"/>
          <w:szCs w:val="24"/>
        </w:rPr>
        <w:t> ;</w:t>
      </w:r>
    </w:p>
    <w:p w14:paraId="790F32E1" w14:textId="77777777" w:rsidR="00E26772" w:rsidRPr="00EA6618" w:rsidRDefault="00E26772" w:rsidP="00A90AF1">
      <w:pPr>
        <w:spacing w:line="240" w:lineRule="auto"/>
        <w:ind w:left="142"/>
        <w:jc w:val="both"/>
        <w:rPr>
          <w:rFonts w:ascii="Aptos Display" w:hAnsi="Aptos Display" w:cs="Arial"/>
          <w:bCs/>
          <w:iCs/>
          <w:sz w:val="24"/>
          <w:szCs w:val="24"/>
        </w:rPr>
      </w:pPr>
      <w:r w:rsidRPr="00EA6618">
        <w:rPr>
          <w:rFonts w:ascii="Aptos Display" w:hAnsi="Aptos Display" w:cs="Arial"/>
          <w:bCs/>
          <w:iCs/>
          <w:sz w:val="24"/>
          <w:szCs w:val="24"/>
        </w:rPr>
        <w:t>Toute atteinte dont serait victime soit l’école, soit un de membres de la communauté scolaire sera susceptible d’une sanction disciplinaire, tel que prévue dans la rubrique sanctions du présent document.</w:t>
      </w:r>
    </w:p>
    <w:p w14:paraId="571FD520" w14:textId="3609E477" w:rsidR="00E26772" w:rsidRDefault="00E26772" w:rsidP="00A90AF1">
      <w:pPr>
        <w:spacing w:line="240" w:lineRule="auto"/>
        <w:ind w:left="142"/>
        <w:jc w:val="both"/>
        <w:rPr>
          <w:rFonts w:ascii="Aptos Display" w:hAnsi="Aptos Display" w:cs="Arial"/>
          <w:bCs/>
          <w:iCs/>
          <w:sz w:val="24"/>
          <w:szCs w:val="24"/>
        </w:rPr>
      </w:pPr>
      <w:r w:rsidRPr="00EA6618">
        <w:rPr>
          <w:rFonts w:ascii="Aptos Display" w:hAnsi="Aptos Display" w:cs="Arial"/>
          <w:bCs/>
          <w:iCs/>
          <w:sz w:val="24"/>
          <w:szCs w:val="24"/>
        </w:rPr>
        <w:t>Avertissement relatif à la protection de la vie privée : les fournisseurs d’accès Internet ont l’obligation de surveiller ce qui se passe sur leur réseau (sites, chats, news, mail…). Lorsque les élèves utilisent le réseau pédagogique de l’école, ils sont bien conscients que cette connexion n’est ni personnelle, ni privée et que cette activité est tracée ‘enregistrée) et susceptible d’être contrôlée.</w:t>
      </w:r>
    </w:p>
    <w:p w14:paraId="348E8BD6" w14:textId="5189E8FA" w:rsidR="00C24743" w:rsidRDefault="00C24743" w:rsidP="00A90AF1">
      <w:pPr>
        <w:spacing w:line="240" w:lineRule="auto"/>
        <w:ind w:left="142"/>
        <w:jc w:val="both"/>
        <w:rPr>
          <w:rFonts w:ascii="Aptos Display" w:hAnsi="Aptos Display" w:cs="Arial"/>
          <w:bCs/>
          <w:iCs/>
          <w:sz w:val="24"/>
          <w:szCs w:val="24"/>
        </w:rPr>
      </w:pPr>
    </w:p>
    <w:p w14:paraId="32BB9AD3" w14:textId="2233955A" w:rsidR="00C24743" w:rsidRDefault="00C24743" w:rsidP="00A90AF1">
      <w:pPr>
        <w:spacing w:line="240" w:lineRule="auto"/>
        <w:ind w:left="142"/>
        <w:jc w:val="both"/>
        <w:rPr>
          <w:rFonts w:ascii="Aptos Display" w:hAnsi="Aptos Display" w:cs="Arial"/>
          <w:bCs/>
          <w:iCs/>
          <w:sz w:val="24"/>
          <w:szCs w:val="24"/>
        </w:rPr>
      </w:pPr>
    </w:p>
    <w:p w14:paraId="2FF55AB0" w14:textId="7975D1CC" w:rsidR="00C24743" w:rsidRDefault="00C24743" w:rsidP="00A90AF1">
      <w:pPr>
        <w:spacing w:line="240" w:lineRule="auto"/>
        <w:ind w:left="142"/>
        <w:jc w:val="both"/>
        <w:rPr>
          <w:rFonts w:ascii="Aptos Display" w:hAnsi="Aptos Display" w:cs="Arial"/>
          <w:bCs/>
          <w:iCs/>
          <w:sz w:val="24"/>
          <w:szCs w:val="24"/>
        </w:rPr>
      </w:pPr>
    </w:p>
    <w:p w14:paraId="37FE6889" w14:textId="77777777" w:rsidR="00C24743" w:rsidRPr="00EA6618" w:rsidRDefault="00C24743" w:rsidP="00A90AF1">
      <w:pPr>
        <w:spacing w:line="240" w:lineRule="auto"/>
        <w:ind w:left="142"/>
        <w:jc w:val="both"/>
        <w:rPr>
          <w:rFonts w:ascii="Aptos Display" w:hAnsi="Aptos Display" w:cs="Arial"/>
          <w:bCs/>
          <w:iCs/>
          <w:sz w:val="24"/>
          <w:szCs w:val="24"/>
        </w:rPr>
      </w:pPr>
    </w:p>
    <w:p w14:paraId="7B402256" w14:textId="77777777" w:rsidR="00E26772" w:rsidRPr="00EA6618" w:rsidRDefault="00E26772" w:rsidP="009A3BC3">
      <w:pPr>
        <w:pStyle w:val="Paragraphedeliste"/>
        <w:numPr>
          <w:ilvl w:val="0"/>
          <w:numId w:val="32"/>
        </w:numPr>
        <w:spacing w:line="240" w:lineRule="auto"/>
        <w:jc w:val="both"/>
        <w:rPr>
          <w:rFonts w:ascii="Aptos Display" w:hAnsi="Aptos Display" w:cs="Arial"/>
          <w:b/>
          <w:iCs/>
          <w:sz w:val="24"/>
          <w:szCs w:val="24"/>
          <w:u w:val="single"/>
        </w:rPr>
      </w:pPr>
      <w:r w:rsidRPr="00EA6618">
        <w:rPr>
          <w:rFonts w:ascii="Aptos Display" w:hAnsi="Aptos Display" w:cs="Arial"/>
          <w:b/>
          <w:iCs/>
          <w:sz w:val="24"/>
          <w:szCs w:val="24"/>
          <w:u w:val="single"/>
        </w:rPr>
        <w:t>Les photos et vidéos</w:t>
      </w:r>
    </w:p>
    <w:p w14:paraId="667224CB" w14:textId="4E0DA71D" w:rsidR="00E26772" w:rsidRPr="00EA6618" w:rsidRDefault="00E26772" w:rsidP="00A90AF1">
      <w:pPr>
        <w:spacing w:line="240" w:lineRule="auto"/>
        <w:ind w:left="142"/>
        <w:jc w:val="both"/>
        <w:rPr>
          <w:rFonts w:ascii="Aptos Display" w:hAnsi="Aptos Display" w:cs="Arial"/>
          <w:bCs/>
          <w:iCs/>
          <w:sz w:val="24"/>
          <w:szCs w:val="24"/>
        </w:rPr>
      </w:pPr>
      <w:r w:rsidRPr="00EA6618">
        <w:rPr>
          <w:rFonts w:ascii="Aptos Display" w:hAnsi="Aptos Display" w:cs="Arial"/>
          <w:bCs/>
          <w:iCs/>
          <w:sz w:val="24"/>
          <w:szCs w:val="24"/>
        </w:rPr>
        <w:t>Toute photo/vidéo faite dans le cadre scolaire est susceptible d’être publiée sur le site internet, blog de l’école. L’accord écrit des parents sera demandé au préalable. Les parents veilleront également à respecter le droit à l’image dans leur utilisation privée des réseaux sociaux.</w:t>
      </w:r>
    </w:p>
    <w:p w14:paraId="43FA5AC9" w14:textId="77777777" w:rsidR="00E26772" w:rsidRPr="00EA6618" w:rsidRDefault="00E26772" w:rsidP="009A3BC3">
      <w:pPr>
        <w:pStyle w:val="Paragraphedeliste"/>
        <w:numPr>
          <w:ilvl w:val="0"/>
          <w:numId w:val="32"/>
        </w:numPr>
        <w:spacing w:line="240" w:lineRule="auto"/>
        <w:jc w:val="both"/>
        <w:rPr>
          <w:rFonts w:ascii="Aptos Display" w:hAnsi="Aptos Display" w:cs="Arial"/>
          <w:b/>
          <w:iCs/>
          <w:sz w:val="24"/>
          <w:szCs w:val="24"/>
          <w:u w:val="single"/>
        </w:rPr>
      </w:pPr>
      <w:r w:rsidRPr="00EA6618">
        <w:rPr>
          <w:rFonts w:ascii="Aptos Display" w:hAnsi="Aptos Display" w:cs="Arial"/>
          <w:b/>
          <w:iCs/>
          <w:sz w:val="24"/>
          <w:szCs w:val="24"/>
          <w:u w:val="single"/>
        </w:rPr>
        <w:t xml:space="preserve">Traitement des données personnelles </w:t>
      </w:r>
    </w:p>
    <w:p w14:paraId="76799F18" w14:textId="77777777" w:rsidR="00E26772" w:rsidRPr="00EA6618" w:rsidRDefault="00E26772" w:rsidP="00A90AF1">
      <w:pPr>
        <w:spacing w:line="240" w:lineRule="auto"/>
        <w:ind w:left="142"/>
        <w:jc w:val="both"/>
        <w:rPr>
          <w:rFonts w:ascii="Aptos Display" w:hAnsi="Aptos Display" w:cs="Arial"/>
          <w:sz w:val="24"/>
          <w:szCs w:val="24"/>
        </w:rPr>
      </w:pPr>
      <w:r w:rsidRPr="00EA6618">
        <w:rPr>
          <w:rFonts w:ascii="Aptos Display" w:hAnsi="Aptos Display" w:cs="Arial"/>
          <w:bCs/>
          <w:iCs/>
          <w:sz w:val="24"/>
          <w:szCs w:val="24"/>
        </w:rPr>
        <w:t>Les données personnelles communiquées lors de l’inscription ou en cours d’année sont traitées pas les membres du personnel de notre établissement conformément aux dispositions du Règlement Général européen par la Protection des données (RGPD) en vigueur depuis mai 2018. Une déclaration de protection des données personnelles des élèves et des responsables légaux a été remise lors de l’inscription. Si vous souhaitez signaler un problème ou une fuite de données, merci de contacter au plus vite la direction de l’école.</w:t>
      </w:r>
    </w:p>
    <w:p w14:paraId="53752ED9" w14:textId="77777777" w:rsidR="00E26772" w:rsidRPr="00A90AF1" w:rsidRDefault="00E26772" w:rsidP="00A90AF1">
      <w:pPr>
        <w:spacing w:line="240" w:lineRule="auto"/>
        <w:rPr>
          <w:rFonts w:ascii="Aptos Display" w:hAnsi="Aptos Display" w:cs="Arial"/>
          <w:sz w:val="24"/>
          <w:szCs w:val="24"/>
        </w:rPr>
      </w:pPr>
    </w:p>
    <w:p w14:paraId="519321EF" w14:textId="77777777" w:rsidR="00E26772" w:rsidRPr="00A90AF1" w:rsidRDefault="00E26772" w:rsidP="009A3BC3">
      <w:pPr>
        <w:pStyle w:val="Paragraphedeliste"/>
        <w:numPr>
          <w:ilvl w:val="0"/>
          <w:numId w:val="20"/>
        </w:numPr>
        <w:spacing w:line="240" w:lineRule="auto"/>
        <w:ind w:left="567" w:hanging="567"/>
        <w:rPr>
          <w:rFonts w:ascii="Aptos Display" w:hAnsi="Aptos Display" w:cs="Arial"/>
          <w:b/>
          <w:i/>
          <w:sz w:val="28"/>
          <w:szCs w:val="28"/>
          <w:u w:val="single"/>
        </w:rPr>
      </w:pPr>
      <w:r w:rsidRPr="00A90AF1">
        <w:rPr>
          <w:rFonts w:ascii="Aptos Display" w:hAnsi="Aptos Display" w:cs="Arial"/>
          <w:b/>
          <w:i/>
          <w:sz w:val="28"/>
          <w:szCs w:val="28"/>
          <w:u w:val="single"/>
        </w:rPr>
        <w:t>LES CONTRAINTES DE L’EDUCATION</w:t>
      </w:r>
    </w:p>
    <w:p w14:paraId="1489A545" w14:textId="77777777" w:rsidR="00E26772" w:rsidRPr="00EA6618" w:rsidRDefault="00E26772" w:rsidP="00E26772">
      <w:pPr>
        <w:pStyle w:val="Paragraphedeliste"/>
        <w:spacing w:line="240" w:lineRule="auto"/>
        <w:ind w:left="1353"/>
        <w:rPr>
          <w:rFonts w:ascii="Aptos Display" w:hAnsi="Aptos Display" w:cs="Arial"/>
          <w:b/>
          <w:sz w:val="24"/>
          <w:szCs w:val="24"/>
          <w:u w:val="single"/>
        </w:rPr>
      </w:pPr>
    </w:p>
    <w:p w14:paraId="7F95FA91" w14:textId="77777777" w:rsidR="00E26772" w:rsidRPr="00A90AF1" w:rsidRDefault="00E26772" w:rsidP="009A3BC3">
      <w:pPr>
        <w:pStyle w:val="Paragraphedeliste"/>
        <w:numPr>
          <w:ilvl w:val="0"/>
          <w:numId w:val="14"/>
        </w:numPr>
        <w:spacing w:after="0" w:line="240" w:lineRule="auto"/>
        <w:ind w:left="851" w:hanging="567"/>
        <w:rPr>
          <w:rFonts w:ascii="Aptos Display" w:eastAsia="Times New Roman" w:hAnsi="Aptos Display" w:cs="Times New Roman"/>
          <w:b/>
          <w:sz w:val="24"/>
          <w:szCs w:val="24"/>
          <w:u w:val="single"/>
          <w:lang w:val="fr-FR" w:eastAsia="fr-FR"/>
        </w:rPr>
      </w:pPr>
      <w:r w:rsidRPr="00A90AF1">
        <w:rPr>
          <w:rFonts w:ascii="Aptos Display" w:eastAsia="Times New Roman" w:hAnsi="Aptos Display" w:cs="Times New Roman"/>
          <w:b/>
          <w:sz w:val="24"/>
          <w:szCs w:val="24"/>
          <w:u w:val="single"/>
          <w:lang w:val="fr-FR" w:eastAsia="fr-FR"/>
        </w:rPr>
        <w:t xml:space="preserve"> Les sanctions :</w:t>
      </w:r>
    </w:p>
    <w:p w14:paraId="37BA76DA" w14:textId="77777777" w:rsidR="00E26772" w:rsidRPr="00EA6618" w:rsidRDefault="00E26772" w:rsidP="00E26772">
      <w:pPr>
        <w:pStyle w:val="Paragraphedeliste"/>
        <w:spacing w:after="0" w:line="240" w:lineRule="auto"/>
        <w:ind w:left="851"/>
        <w:rPr>
          <w:rFonts w:ascii="Aptos Display" w:eastAsia="Times New Roman" w:hAnsi="Aptos Display" w:cs="Times New Roman"/>
          <w:b/>
          <w:sz w:val="24"/>
          <w:szCs w:val="24"/>
          <w:u w:val="dotted"/>
          <w:lang w:val="fr-FR" w:eastAsia="fr-FR"/>
        </w:rPr>
      </w:pPr>
    </w:p>
    <w:p w14:paraId="076E4B83" w14:textId="77777777" w:rsidR="00E26772" w:rsidRPr="00EA6618" w:rsidRDefault="00E26772" w:rsidP="00E26772">
      <w:pPr>
        <w:spacing w:after="0" w:line="240" w:lineRule="auto"/>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L’école est en droit de sanctionner des fautes chez les enfants comme l’indiscipline, le manque de politesse, la brutalité dans les jeux, la violence, le manque de soin de ses objets classiques, la détérioration du mobilier et des locaux scolaires…</w:t>
      </w:r>
    </w:p>
    <w:p w14:paraId="2D538A8D" w14:textId="77777777" w:rsidR="00E26772" w:rsidRPr="00EA6618" w:rsidRDefault="00E26772" w:rsidP="00E26772">
      <w:pPr>
        <w:spacing w:after="0" w:line="240" w:lineRule="auto"/>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Un système de sanction est établi en fonction de la gravité des faits :</w:t>
      </w:r>
    </w:p>
    <w:p w14:paraId="78F71245" w14:textId="77777777" w:rsidR="00E26772" w:rsidRPr="00EA6618" w:rsidRDefault="00E26772" w:rsidP="009A3BC3">
      <w:pPr>
        <w:numPr>
          <w:ilvl w:val="0"/>
          <w:numId w:val="3"/>
        </w:numPr>
        <w:spacing w:after="0" w:line="240" w:lineRule="auto"/>
        <w:ind w:left="0" w:firstLine="0"/>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Rappel à l’ordre, réprimande ou punition par un membre du corps enseignant ou par la direction sans communication aux parents ;</w:t>
      </w:r>
    </w:p>
    <w:p w14:paraId="3984D31C" w14:textId="77777777" w:rsidR="00E26772" w:rsidRPr="00EA6618" w:rsidRDefault="00E26772" w:rsidP="009A3BC3">
      <w:pPr>
        <w:numPr>
          <w:ilvl w:val="0"/>
          <w:numId w:val="3"/>
        </w:numPr>
        <w:spacing w:after="0" w:line="240" w:lineRule="auto"/>
        <w:ind w:left="0" w:firstLine="0"/>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Rappel à l’ordre, réprimande ou punition par un membre du corps enseignant ou par la direction avec communication aux parents (courrier ou via le journal de classe) ;</w:t>
      </w:r>
    </w:p>
    <w:p w14:paraId="37A39E55" w14:textId="77777777" w:rsidR="00E26772" w:rsidRPr="00EA6618" w:rsidRDefault="00E26772" w:rsidP="009A3BC3">
      <w:pPr>
        <w:numPr>
          <w:ilvl w:val="0"/>
          <w:numId w:val="3"/>
        </w:numPr>
        <w:spacing w:after="0" w:line="240" w:lineRule="auto"/>
        <w:ind w:left="0" w:firstLine="0"/>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Retenue pour effectuer un travail d’intérêt général ;</w:t>
      </w:r>
    </w:p>
    <w:p w14:paraId="1AFDEF75" w14:textId="77777777" w:rsidR="00E26772" w:rsidRPr="00EA6618" w:rsidRDefault="00E26772" w:rsidP="009A3BC3">
      <w:pPr>
        <w:numPr>
          <w:ilvl w:val="0"/>
          <w:numId w:val="3"/>
        </w:numPr>
        <w:spacing w:after="0" w:line="240" w:lineRule="auto"/>
        <w:ind w:left="0" w:firstLine="0"/>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Non-participation à des activités de type culturel (excursion, classe de dépaysement) ;</w:t>
      </w:r>
    </w:p>
    <w:p w14:paraId="1AD82769" w14:textId="77777777" w:rsidR="00E26772" w:rsidRPr="00EA6618" w:rsidRDefault="00E26772" w:rsidP="009A3BC3">
      <w:pPr>
        <w:numPr>
          <w:ilvl w:val="0"/>
          <w:numId w:val="3"/>
        </w:numPr>
        <w:spacing w:after="0" w:line="240" w:lineRule="auto"/>
        <w:ind w:left="0" w:firstLine="0"/>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Exclusion provisoire ;</w:t>
      </w:r>
    </w:p>
    <w:p w14:paraId="5181BB13" w14:textId="1045B63F" w:rsidR="00E26772" w:rsidRPr="00EA6618" w:rsidRDefault="00E26772" w:rsidP="009A3BC3">
      <w:pPr>
        <w:numPr>
          <w:ilvl w:val="0"/>
          <w:numId w:val="3"/>
        </w:numPr>
        <w:spacing w:after="0" w:line="240" w:lineRule="auto"/>
        <w:ind w:left="0" w:firstLine="0"/>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Exclusion définitive ;</w:t>
      </w:r>
    </w:p>
    <w:p w14:paraId="78F2A389" w14:textId="77777777" w:rsidR="00E26772" w:rsidRPr="00EA6618" w:rsidRDefault="00E26772" w:rsidP="00E26772">
      <w:pPr>
        <w:spacing w:after="0" w:line="240" w:lineRule="auto"/>
        <w:rPr>
          <w:rFonts w:ascii="Aptos Display" w:eastAsia="Times New Roman" w:hAnsi="Aptos Display" w:cs="Times New Roman"/>
          <w:sz w:val="24"/>
          <w:szCs w:val="24"/>
          <w:lang w:val="fr-FR" w:eastAsia="fr-FR"/>
        </w:rPr>
      </w:pPr>
    </w:p>
    <w:p w14:paraId="0F78C498" w14:textId="0473BD4F" w:rsidR="00E26772" w:rsidRPr="00A90AF1" w:rsidRDefault="00A90AF1" w:rsidP="009A3BC3">
      <w:pPr>
        <w:pStyle w:val="Paragraphedeliste"/>
        <w:numPr>
          <w:ilvl w:val="0"/>
          <w:numId w:val="14"/>
        </w:numPr>
        <w:spacing w:after="0" w:line="240" w:lineRule="auto"/>
        <w:ind w:left="851" w:hanging="567"/>
        <w:rPr>
          <w:rFonts w:ascii="Aptos Display" w:eastAsia="Times New Roman" w:hAnsi="Aptos Display" w:cs="Times New Roman"/>
          <w:b/>
          <w:sz w:val="24"/>
          <w:szCs w:val="24"/>
          <w:u w:val="single"/>
          <w:lang w:val="fr-FR" w:eastAsia="fr-FR"/>
        </w:rPr>
      </w:pPr>
      <w:r w:rsidRPr="00A90AF1">
        <w:rPr>
          <w:rFonts w:ascii="Aptos Display" w:eastAsia="Times New Roman" w:hAnsi="Aptos Display" w:cs="Times New Roman"/>
          <w:b/>
          <w:sz w:val="24"/>
          <w:szCs w:val="24"/>
          <w:u w:val="single"/>
          <w:lang w:val="fr-FR" w:eastAsia="fr-FR"/>
        </w:rPr>
        <w:t>L’exclusion :</w:t>
      </w:r>
    </w:p>
    <w:p w14:paraId="271ABE95" w14:textId="77777777" w:rsidR="00E26772" w:rsidRPr="00EA6618" w:rsidRDefault="00E26772" w:rsidP="00E26772">
      <w:pPr>
        <w:pStyle w:val="Paragraphedeliste"/>
        <w:spacing w:after="0" w:line="240" w:lineRule="auto"/>
        <w:rPr>
          <w:rFonts w:ascii="Aptos Display" w:eastAsia="Times New Roman" w:hAnsi="Aptos Display" w:cs="Times New Roman"/>
          <w:b/>
          <w:sz w:val="24"/>
          <w:szCs w:val="24"/>
          <w:u w:val="dotted"/>
          <w:lang w:val="fr-FR" w:eastAsia="fr-FR"/>
        </w:rPr>
      </w:pPr>
    </w:p>
    <w:p w14:paraId="480E18EB" w14:textId="7149A3BC" w:rsidR="00E26772" w:rsidRDefault="00E26772" w:rsidP="009A3BC3">
      <w:pPr>
        <w:pStyle w:val="Paragraphedeliste"/>
        <w:numPr>
          <w:ilvl w:val="0"/>
          <w:numId w:val="16"/>
        </w:numPr>
        <w:spacing w:after="0" w:line="240" w:lineRule="auto"/>
        <w:ind w:left="1701" w:hanging="567"/>
        <w:rPr>
          <w:rFonts w:ascii="Aptos Display" w:eastAsia="Times New Roman" w:hAnsi="Aptos Display" w:cs="Times New Roman"/>
          <w:b/>
          <w:i/>
          <w:sz w:val="24"/>
          <w:szCs w:val="24"/>
          <w:u w:val="single"/>
          <w:lang w:val="fr-FR" w:eastAsia="fr-FR"/>
        </w:rPr>
      </w:pPr>
      <w:r w:rsidRPr="00EA6618">
        <w:rPr>
          <w:rFonts w:ascii="Aptos Display" w:eastAsia="Times New Roman" w:hAnsi="Aptos Display" w:cs="Times New Roman"/>
          <w:b/>
          <w:i/>
          <w:sz w:val="24"/>
          <w:szCs w:val="24"/>
          <w:u w:val="single"/>
          <w:lang w:val="fr-FR" w:eastAsia="fr-FR"/>
        </w:rPr>
        <w:t>L’exclusion provisoire</w:t>
      </w:r>
      <w:r w:rsidR="00A90AF1">
        <w:rPr>
          <w:rFonts w:ascii="Aptos Display" w:eastAsia="Times New Roman" w:hAnsi="Aptos Display" w:cs="Times New Roman"/>
          <w:b/>
          <w:i/>
          <w:sz w:val="24"/>
          <w:szCs w:val="24"/>
          <w:u w:val="single"/>
          <w:lang w:val="fr-FR" w:eastAsia="fr-FR"/>
        </w:rPr>
        <w:t xml:space="preserve"> : </w:t>
      </w:r>
    </w:p>
    <w:p w14:paraId="76B79C54" w14:textId="77777777" w:rsidR="00A90AF1" w:rsidRPr="00EA6618" w:rsidRDefault="00A90AF1" w:rsidP="00A90AF1">
      <w:pPr>
        <w:pStyle w:val="Paragraphedeliste"/>
        <w:spacing w:after="0" w:line="240" w:lineRule="auto"/>
        <w:ind w:left="1701"/>
        <w:rPr>
          <w:rFonts w:ascii="Aptos Display" w:eastAsia="Times New Roman" w:hAnsi="Aptos Display" w:cs="Times New Roman"/>
          <w:b/>
          <w:i/>
          <w:sz w:val="24"/>
          <w:szCs w:val="24"/>
          <w:u w:val="single"/>
          <w:lang w:val="fr-FR" w:eastAsia="fr-FR"/>
        </w:rPr>
      </w:pPr>
    </w:p>
    <w:p w14:paraId="5FDED173" w14:textId="77777777" w:rsidR="00E26772" w:rsidRPr="00EA6618" w:rsidRDefault="00E26772" w:rsidP="00E26772">
      <w:pPr>
        <w:spacing w:after="0" w:line="240" w:lineRule="auto"/>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L’exclusion provisoire d’un établissement ou d’un cours ne peut, dans le courant d’une même année scolaire, excéder 12 demi-journées.</w:t>
      </w:r>
    </w:p>
    <w:p w14:paraId="02162011" w14:textId="77777777" w:rsidR="00E26772" w:rsidRPr="00EA6618" w:rsidRDefault="00E26772" w:rsidP="00E26772">
      <w:pPr>
        <w:spacing w:after="0" w:line="240" w:lineRule="auto"/>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 xml:space="preserve">A la demande du chef d’établissement, le ministre peut déroger à ce principe dans des circonstances exceptionnelles. </w:t>
      </w:r>
      <w:r w:rsidRPr="00EA6618">
        <w:rPr>
          <w:rFonts w:ascii="Aptos Display" w:eastAsia="Times New Roman" w:hAnsi="Aptos Display" w:cs="Times New Roman"/>
          <w:sz w:val="24"/>
          <w:szCs w:val="24"/>
          <w:vertAlign w:val="superscript"/>
          <w:lang w:val="fr-FR" w:eastAsia="fr-FR"/>
        </w:rPr>
        <w:footnoteReference w:id="2"/>
      </w:r>
    </w:p>
    <w:p w14:paraId="25D8E63F" w14:textId="77777777" w:rsidR="00E26772" w:rsidRPr="00EA6618" w:rsidRDefault="00E26772" w:rsidP="00E26772">
      <w:pPr>
        <w:spacing w:after="0" w:line="240" w:lineRule="auto"/>
        <w:ind w:left="720"/>
        <w:rPr>
          <w:rFonts w:ascii="Aptos Display" w:eastAsia="Times New Roman" w:hAnsi="Aptos Display" w:cs="Times New Roman"/>
          <w:sz w:val="24"/>
          <w:szCs w:val="24"/>
          <w:lang w:val="fr-FR" w:eastAsia="fr-FR"/>
        </w:rPr>
      </w:pPr>
    </w:p>
    <w:p w14:paraId="0D05CFF7" w14:textId="77777777" w:rsidR="00E26772" w:rsidRDefault="00E26772" w:rsidP="009A3BC3">
      <w:pPr>
        <w:pStyle w:val="Paragraphedeliste"/>
        <w:numPr>
          <w:ilvl w:val="0"/>
          <w:numId w:val="16"/>
        </w:numPr>
        <w:spacing w:after="0" w:line="240" w:lineRule="auto"/>
        <w:ind w:left="1701" w:hanging="567"/>
        <w:rPr>
          <w:rFonts w:ascii="Aptos Display" w:eastAsia="Times New Roman" w:hAnsi="Aptos Display" w:cs="Times New Roman"/>
          <w:b/>
          <w:sz w:val="24"/>
          <w:szCs w:val="24"/>
          <w:u w:val="single"/>
          <w:lang w:val="fr-FR" w:eastAsia="fr-FR"/>
        </w:rPr>
      </w:pPr>
      <w:r w:rsidRPr="00EA6618">
        <w:rPr>
          <w:rFonts w:ascii="Aptos Display" w:eastAsia="Times New Roman" w:hAnsi="Aptos Display" w:cs="Times New Roman"/>
          <w:b/>
          <w:sz w:val="24"/>
          <w:szCs w:val="24"/>
          <w:u w:val="single"/>
          <w:lang w:val="fr-FR" w:eastAsia="fr-FR"/>
        </w:rPr>
        <w:t>L’exclusion définitive :</w:t>
      </w:r>
    </w:p>
    <w:p w14:paraId="68103E62" w14:textId="77777777" w:rsidR="00A90AF1" w:rsidRPr="00EA6618" w:rsidRDefault="00A90AF1" w:rsidP="00A90AF1">
      <w:pPr>
        <w:pStyle w:val="Paragraphedeliste"/>
        <w:spacing w:after="0" w:line="240" w:lineRule="auto"/>
        <w:ind w:left="1701"/>
        <w:rPr>
          <w:rFonts w:ascii="Aptos Display" w:eastAsia="Times New Roman" w:hAnsi="Aptos Display" w:cs="Times New Roman"/>
          <w:b/>
          <w:sz w:val="24"/>
          <w:szCs w:val="24"/>
          <w:u w:val="single"/>
          <w:lang w:val="fr-FR" w:eastAsia="fr-FR"/>
        </w:rPr>
      </w:pPr>
    </w:p>
    <w:p w14:paraId="3307EF61" w14:textId="77777777" w:rsidR="00E26772" w:rsidRPr="00EA6618" w:rsidRDefault="00E26772" w:rsidP="00E26772">
      <w:pPr>
        <w:pStyle w:val="Paragraphedeliste"/>
        <w:spacing w:after="0" w:line="240" w:lineRule="auto"/>
        <w:ind w:left="0"/>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Un élève régulièrement inscrit dans un établissement d’enseignement subventionné ne peut en être exclu définitivement que si les faits dont l’élève s’est rendu coupable portent atteinte à l’intégrité physique, psychologique ou morale d’un membre du personnel ou d’un élève, compromettent l’organisation ou la bonne marche de l’établissement ou lui font subir un préjudice matériel ou moral grave.</w:t>
      </w:r>
    </w:p>
    <w:p w14:paraId="52771C00" w14:textId="77777777" w:rsidR="00E26772" w:rsidRPr="00EA6618" w:rsidRDefault="00E26772" w:rsidP="00E26772">
      <w:pPr>
        <w:pStyle w:val="Paragraphedeliste"/>
        <w:spacing w:after="0" w:line="240" w:lineRule="auto"/>
        <w:rPr>
          <w:rFonts w:ascii="Aptos Display" w:eastAsia="Times New Roman" w:hAnsi="Aptos Display" w:cs="Times New Roman"/>
          <w:sz w:val="24"/>
          <w:szCs w:val="24"/>
          <w:lang w:val="fr-FR" w:eastAsia="fr-FR"/>
        </w:rPr>
      </w:pPr>
    </w:p>
    <w:p w14:paraId="3E7A1BF1" w14:textId="77777777" w:rsidR="00E26772" w:rsidRPr="00EA6618" w:rsidRDefault="00E26772" w:rsidP="00E26772">
      <w:pPr>
        <w:pStyle w:val="Paragraphedeliste"/>
        <w:spacing w:after="0" w:line="240" w:lineRule="auto"/>
        <w:ind w:left="0"/>
        <w:rPr>
          <w:rFonts w:ascii="Aptos Display" w:eastAsia="Times New Roman" w:hAnsi="Aptos Display" w:cs="Times New Roman"/>
          <w:sz w:val="24"/>
          <w:szCs w:val="24"/>
          <w:lang w:val="fr-FR" w:eastAsia="fr-FR"/>
        </w:rPr>
      </w:pPr>
      <w:r w:rsidRPr="00EA6618">
        <w:rPr>
          <w:rFonts w:ascii="Aptos Display" w:eastAsia="Times New Roman" w:hAnsi="Aptos Display" w:cs="Times New Roman"/>
          <w:b/>
          <w:sz w:val="24"/>
          <w:szCs w:val="24"/>
          <w:u w:val="single"/>
          <w:lang w:val="fr-FR" w:eastAsia="fr-FR"/>
        </w:rPr>
        <w:t>Sont notamment considérés comme faits graves pouvant entrainer l’exclusion définitive de l’élève</w:t>
      </w:r>
      <w:r w:rsidRPr="00EA6618">
        <w:rPr>
          <w:rFonts w:ascii="Aptos Display" w:eastAsia="Times New Roman" w:hAnsi="Aptos Display" w:cs="Times New Roman"/>
          <w:b/>
          <w:sz w:val="24"/>
          <w:szCs w:val="24"/>
          <w:u w:val="single"/>
          <w:vertAlign w:val="superscript"/>
          <w:lang w:val="fr-FR" w:eastAsia="fr-FR"/>
        </w:rPr>
        <w:footnoteReference w:id="3"/>
      </w:r>
      <w:r w:rsidRPr="00EA6618">
        <w:rPr>
          <w:rFonts w:ascii="Aptos Display" w:eastAsia="Times New Roman" w:hAnsi="Aptos Display" w:cs="Times New Roman"/>
          <w:sz w:val="24"/>
          <w:szCs w:val="24"/>
          <w:lang w:val="fr-FR" w:eastAsia="fr-FR"/>
        </w:rPr>
        <w:t> :</w:t>
      </w:r>
    </w:p>
    <w:p w14:paraId="6D8ED4A0" w14:textId="77777777" w:rsidR="00E26772" w:rsidRPr="00EA6618" w:rsidRDefault="00E26772" w:rsidP="00E26772">
      <w:pPr>
        <w:pStyle w:val="Paragraphedeliste"/>
        <w:spacing w:after="0" w:line="240" w:lineRule="auto"/>
        <w:rPr>
          <w:rFonts w:ascii="Aptos Display" w:eastAsia="Times New Roman" w:hAnsi="Aptos Display" w:cs="Times New Roman"/>
          <w:sz w:val="24"/>
          <w:szCs w:val="24"/>
          <w:lang w:val="fr-FR" w:eastAsia="fr-FR"/>
        </w:rPr>
      </w:pPr>
    </w:p>
    <w:p w14:paraId="1B7FE36E" w14:textId="77777777" w:rsidR="00E26772" w:rsidRPr="00A90AF1" w:rsidRDefault="00E26772" w:rsidP="00A90AF1">
      <w:pPr>
        <w:spacing w:after="0" w:line="240" w:lineRule="auto"/>
        <w:rPr>
          <w:rFonts w:ascii="Aptos Display" w:eastAsia="Times New Roman" w:hAnsi="Aptos Display" w:cs="Times New Roman"/>
          <w:b/>
          <w:i/>
          <w:sz w:val="24"/>
          <w:szCs w:val="24"/>
          <w:lang w:val="fr-FR" w:eastAsia="fr-FR"/>
        </w:rPr>
      </w:pPr>
      <w:r w:rsidRPr="00A90AF1">
        <w:rPr>
          <w:rFonts w:ascii="Aptos Display" w:eastAsia="Times New Roman" w:hAnsi="Aptos Display" w:cs="Times New Roman"/>
          <w:bCs/>
          <w:i/>
          <w:sz w:val="24"/>
          <w:szCs w:val="24"/>
          <w:u w:val="single"/>
          <w:lang w:val="fr-FR" w:eastAsia="fr-FR"/>
        </w:rPr>
        <w:t>Dans l’enceinte de l’établissement ou hors de celle-ci :</w:t>
      </w:r>
    </w:p>
    <w:p w14:paraId="1444BC9E" w14:textId="77777777" w:rsidR="00E26772" w:rsidRPr="00EA6618" w:rsidRDefault="00E26772" w:rsidP="009A3BC3">
      <w:pPr>
        <w:pStyle w:val="Paragraphedeliste"/>
        <w:numPr>
          <w:ilvl w:val="0"/>
          <w:numId w:val="15"/>
        </w:numPr>
        <w:spacing w:after="0" w:line="240" w:lineRule="auto"/>
        <w:rPr>
          <w:rFonts w:ascii="Aptos Display" w:eastAsia="Times New Roman" w:hAnsi="Aptos Display" w:cs="Times New Roman"/>
          <w:b/>
          <w:i/>
          <w:sz w:val="24"/>
          <w:szCs w:val="24"/>
          <w:lang w:val="fr-FR" w:eastAsia="fr-FR"/>
        </w:rPr>
      </w:pPr>
      <w:proofErr w:type="gramStart"/>
      <w:r w:rsidRPr="00EA6618">
        <w:rPr>
          <w:rFonts w:ascii="Aptos Display" w:eastAsia="Times New Roman" w:hAnsi="Aptos Display" w:cs="Times New Roman"/>
          <w:sz w:val="24"/>
          <w:szCs w:val="24"/>
          <w:lang w:val="fr-FR" w:eastAsia="fr-FR"/>
        </w:rPr>
        <w:t>tout</w:t>
      </w:r>
      <w:proofErr w:type="gramEnd"/>
      <w:r w:rsidRPr="00EA6618">
        <w:rPr>
          <w:rFonts w:ascii="Aptos Display" w:eastAsia="Times New Roman" w:hAnsi="Aptos Display" w:cs="Times New Roman"/>
          <w:sz w:val="24"/>
          <w:szCs w:val="24"/>
          <w:lang w:val="fr-FR" w:eastAsia="fr-FR"/>
        </w:rPr>
        <w:t xml:space="preserve"> coup et blessure portés sciemment par un élève à un autre élève ou à un membre du personnel de l’établissement ;</w:t>
      </w:r>
    </w:p>
    <w:p w14:paraId="2C04C215" w14:textId="77777777" w:rsidR="00E26772" w:rsidRPr="00EA6618" w:rsidRDefault="00E26772" w:rsidP="009A3BC3">
      <w:pPr>
        <w:pStyle w:val="Paragraphedeliste"/>
        <w:numPr>
          <w:ilvl w:val="0"/>
          <w:numId w:val="15"/>
        </w:numPr>
        <w:spacing w:after="0" w:line="240" w:lineRule="auto"/>
        <w:rPr>
          <w:rFonts w:ascii="Aptos Display" w:eastAsia="Times New Roman" w:hAnsi="Aptos Display" w:cs="Times New Roman"/>
          <w:b/>
          <w:i/>
          <w:sz w:val="24"/>
          <w:szCs w:val="24"/>
          <w:lang w:val="fr-FR" w:eastAsia="fr-FR"/>
        </w:rPr>
      </w:pPr>
      <w:proofErr w:type="gramStart"/>
      <w:r w:rsidRPr="00EA6618">
        <w:rPr>
          <w:rFonts w:ascii="Aptos Display" w:eastAsia="Times New Roman" w:hAnsi="Aptos Display" w:cs="Times New Roman"/>
          <w:sz w:val="24"/>
          <w:szCs w:val="24"/>
          <w:lang w:val="fr-FR" w:eastAsia="fr-FR"/>
        </w:rPr>
        <w:t>le</w:t>
      </w:r>
      <w:proofErr w:type="gramEnd"/>
      <w:r w:rsidRPr="00EA6618">
        <w:rPr>
          <w:rFonts w:ascii="Aptos Display" w:eastAsia="Times New Roman" w:hAnsi="Aptos Display" w:cs="Times New Roman"/>
          <w:sz w:val="24"/>
          <w:szCs w:val="24"/>
          <w:lang w:val="fr-FR" w:eastAsia="fr-FR"/>
        </w:rPr>
        <w:t xml:space="preserve"> fait d’exercer sciemment et de manière répétée sur un autre élève ou un membre du personnel de l’établissement une pression psychologique insupportable, par menaces, insultes, injures, calomnies ou diffamation ;</w:t>
      </w:r>
    </w:p>
    <w:p w14:paraId="4D965A72" w14:textId="77777777" w:rsidR="00E26772" w:rsidRPr="00EA6618" w:rsidRDefault="00E26772" w:rsidP="009A3BC3">
      <w:pPr>
        <w:pStyle w:val="Paragraphedeliste"/>
        <w:numPr>
          <w:ilvl w:val="0"/>
          <w:numId w:val="15"/>
        </w:numPr>
        <w:spacing w:after="0" w:line="240" w:lineRule="auto"/>
        <w:rPr>
          <w:rFonts w:ascii="Aptos Display" w:eastAsia="Times New Roman" w:hAnsi="Aptos Display" w:cs="Times New Roman"/>
          <w:b/>
          <w:i/>
          <w:sz w:val="24"/>
          <w:szCs w:val="24"/>
          <w:lang w:val="fr-FR" w:eastAsia="fr-FR"/>
        </w:rPr>
      </w:pPr>
      <w:proofErr w:type="gramStart"/>
      <w:r w:rsidRPr="00EA6618">
        <w:rPr>
          <w:rFonts w:ascii="Aptos Display" w:eastAsia="Times New Roman" w:hAnsi="Aptos Display" w:cs="Times New Roman"/>
          <w:sz w:val="24"/>
          <w:szCs w:val="24"/>
          <w:lang w:val="fr-FR" w:eastAsia="fr-FR"/>
        </w:rPr>
        <w:t>le</w:t>
      </w:r>
      <w:proofErr w:type="gramEnd"/>
      <w:r w:rsidRPr="00EA6618">
        <w:rPr>
          <w:rFonts w:ascii="Aptos Display" w:eastAsia="Times New Roman" w:hAnsi="Aptos Display" w:cs="Times New Roman"/>
          <w:sz w:val="24"/>
          <w:szCs w:val="24"/>
          <w:lang w:val="fr-FR" w:eastAsia="fr-FR"/>
        </w:rPr>
        <w:t xml:space="preserve"> racket à l’encontre d’un autre élève de l’établissement.</w:t>
      </w:r>
    </w:p>
    <w:p w14:paraId="1C18B7CF" w14:textId="77777777" w:rsidR="00E26772" w:rsidRPr="00EA6618" w:rsidRDefault="00E26772" w:rsidP="009A3BC3">
      <w:pPr>
        <w:pStyle w:val="Paragraphedeliste"/>
        <w:numPr>
          <w:ilvl w:val="0"/>
          <w:numId w:val="15"/>
        </w:numPr>
        <w:spacing w:after="0" w:line="240" w:lineRule="auto"/>
        <w:rPr>
          <w:rFonts w:ascii="Aptos Display" w:eastAsia="Times New Roman" w:hAnsi="Aptos Display" w:cs="Times New Roman"/>
          <w:b/>
          <w:i/>
          <w:sz w:val="24"/>
          <w:szCs w:val="24"/>
          <w:lang w:val="fr-FR" w:eastAsia="fr-FR"/>
        </w:rPr>
      </w:pPr>
      <w:proofErr w:type="gramStart"/>
      <w:r w:rsidRPr="00EA6618">
        <w:rPr>
          <w:rFonts w:ascii="Aptos Display" w:eastAsia="Times New Roman" w:hAnsi="Aptos Display" w:cs="Times New Roman"/>
          <w:sz w:val="24"/>
          <w:szCs w:val="24"/>
          <w:lang w:val="fr-FR" w:eastAsia="fr-FR"/>
        </w:rPr>
        <w:t>tout</w:t>
      </w:r>
      <w:proofErr w:type="gramEnd"/>
      <w:r w:rsidRPr="00EA6618">
        <w:rPr>
          <w:rFonts w:ascii="Aptos Display" w:eastAsia="Times New Roman" w:hAnsi="Aptos Display" w:cs="Times New Roman"/>
          <w:sz w:val="24"/>
          <w:szCs w:val="24"/>
          <w:lang w:val="fr-FR" w:eastAsia="fr-FR"/>
        </w:rPr>
        <w:t xml:space="preserve"> acte de violence sexuelle à l’encontre d’un élève ou d’un membre du personnel de l’établissement.</w:t>
      </w:r>
    </w:p>
    <w:p w14:paraId="7B50455B" w14:textId="77777777" w:rsidR="00E26772" w:rsidRPr="00EA6618" w:rsidRDefault="00E26772" w:rsidP="009A3BC3">
      <w:pPr>
        <w:pStyle w:val="Paragraphedeliste"/>
        <w:numPr>
          <w:ilvl w:val="0"/>
          <w:numId w:val="15"/>
        </w:numPr>
        <w:spacing w:after="0" w:line="240" w:lineRule="auto"/>
        <w:rPr>
          <w:rFonts w:ascii="Aptos Display" w:eastAsia="Times New Roman" w:hAnsi="Aptos Display" w:cs="Times New Roman"/>
          <w:b/>
          <w:i/>
          <w:sz w:val="24"/>
          <w:szCs w:val="24"/>
          <w:lang w:val="fr-FR" w:eastAsia="fr-FR"/>
        </w:rPr>
      </w:pPr>
      <w:r w:rsidRPr="00EA6618">
        <w:rPr>
          <w:rFonts w:ascii="Aptos Display" w:eastAsia="Times New Roman" w:hAnsi="Aptos Display" w:cs="Times New Roman"/>
          <w:sz w:val="24"/>
          <w:szCs w:val="24"/>
          <w:lang w:val="fr-FR" w:eastAsia="fr-FR"/>
        </w:rPr>
        <w:t>La détention ou l’usage d’une arme.</w:t>
      </w:r>
      <w:r w:rsidRPr="00EA6618">
        <w:rPr>
          <w:rFonts w:ascii="Aptos Display" w:hAnsi="Aptos Display"/>
          <w:sz w:val="24"/>
          <w:szCs w:val="24"/>
          <w:vertAlign w:val="superscript"/>
          <w:lang w:val="fr-FR" w:eastAsia="fr-FR"/>
        </w:rPr>
        <w:footnoteReference w:id="4"/>
      </w:r>
    </w:p>
    <w:p w14:paraId="5181A6FF" w14:textId="77777777" w:rsidR="00E26772" w:rsidRPr="00EA6618" w:rsidRDefault="00E26772" w:rsidP="00E26772">
      <w:pPr>
        <w:spacing w:after="0" w:line="240" w:lineRule="auto"/>
        <w:rPr>
          <w:rFonts w:ascii="Aptos Display" w:eastAsia="Times New Roman" w:hAnsi="Aptos Display" w:cs="Times New Roman"/>
          <w:b/>
          <w:i/>
          <w:sz w:val="24"/>
          <w:szCs w:val="24"/>
          <w:lang w:val="fr-FR" w:eastAsia="fr-FR"/>
        </w:rPr>
      </w:pPr>
    </w:p>
    <w:p w14:paraId="75F0770D" w14:textId="665A268E" w:rsidR="00E26772" w:rsidRPr="00A90AF1" w:rsidRDefault="00E26772" w:rsidP="009A3BC3">
      <w:pPr>
        <w:pStyle w:val="Paragraphedeliste"/>
        <w:numPr>
          <w:ilvl w:val="0"/>
          <w:numId w:val="14"/>
        </w:numPr>
        <w:spacing w:after="0" w:line="240" w:lineRule="auto"/>
        <w:ind w:left="851" w:hanging="567"/>
        <w:rPr>
          <w:rFonts w:ascii="Aptos Display" w:eastAsia="Times New Roman" w:hAnsi="Aptos Display" w:cs="Times New Roman"/>
          <w:b/>
          <w:sz w:val="24"/>
          <w:szCs w:val="24"/>
          <w:u w:val="single"/>
          <w:lang w:val="fr-FR" w:eastAsia="fr-FR"/>
        </w:rPr>
      </w:pPr>
      <w:r w:rsidRPr="00A90AF1">
        <w:rPr>
          <w:rFonts w:ascii="Aptos Display" w:eastAsia="Times New Roman" w:hAnsi="Aptos Display" w:cs="Times New Roman"/>
          <w:b/>
          <w:sz w:val="24"/>
          <w:szCs w:val="24"/>
          <w:u w:val="single"/>
          <w:lang w:val="fr-FR" w:eastAsia="fr-FR"/>
        </w:rPr>
        <w:lastRenderedPageBreak/>
        <w:t>Le refus de réinscription</w:t>
      </w:r>
      <w:r w:rsidR="00A90AF1">
        <w:rPr>
          <w:rFonts w:ascii="Aptos Display" w:eastAsia="Times New Roman" w:hAnsi="Aptos Display" w:cs="Times New Roman"/>
          <w:b/>
          <w:sz w:val="24"/>
          <w:szCs w:val="24"/>
          <w:u w:val="single"/>
          <w:lang w:val="fr-FR" w:eastAsia="fr-FR"/>
        </w:rPr>
        <w:t> :</w:t>
      </w:r>
    </w:p>
    <w:p w14:paraId="25141593" w14:textId="77777777" w:rsidR="00E26772" w:rsidRPr="00EA6618" w:rsidRDefault="00E26772" w:rsidP="00E26772">
      <w:pPr>
        <w:pStyle w:val="Paragraphedeliste"/>
        <w:spacing w:after="0" w:line="240" w:lineRule="auto"/>
        <w:ind w:left="851"/>
        <w:rPr>
          <w:rFonts w:ascii="Aptos Display" w:eastAsia="Times New Roman" w:hAnsi="Aptos Display" w:cs="Times New Roman"/>
          <w:b/>
          <w:sz w:val="24"/>
          <w:szCs w:val="24"/>
          <w:u w:val="dotted"/>
          <w:lang w:val="fr-FR" w:eastAsia="fr-FR"/>
        </w:rPr>
      </w:pPr>
    </w:p>
    <w:p w14:paraId="0E8C78F4" w14:textId="77777777" w:rsidR="00E26772" w:rsidRPr="00EA6618" w:rsidRDefault="00E26772" w:rsidP="00A90AF1">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Les sanctions d’exclusion définitive et de refus de réinscription sont prononcées par le délégué du Pouvoir Organisateur (par le chef d’établissement), conformément à la procédure légale.</w:t>
      </w:r>
    </w:p>
    <w:p w14:paraId="3E08E63B" w14:textId="77777777" w:rsidR="00E26772" w:rsidRPr="00EA6618" w:rsidRDefault="00E26772" w:rsidP="00A90AF1">
      <w:pPr>
        <w:spacing w:after="0" w:line="240" w:lineRule="auto"/>
        <w:ind w:left="360"/>
        <w:jc w:val="both"/>
        <w:rPr>
          <w:rFonts w:ascii="Aptos Display" w:eastAsia="Times New Roman" w:hAnsi="Aptos Display" w:cs="Times New Roman"/>
          <w:sz w:val="24"/>
          <w:szCs w:val="24"/>
          <w:lang w:val="fr-FR" w:eastAsia="fr-FR"/>
        </w:rPr>
      </w:pPr>
    </w:p>
    <w:p w14:paraId="76754B1C" w14:textId="77777777" w:rsidR="00E26772" w:rsidRPr="00EA6618" w:rsidRDefault="00E26772" w:rsidP="00A90AF1">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Préalablement à toute exclusion définitive ou en cas de refus de réinscription, le chef d’établissement convoquera l’élève et ses parents ou la personne investie de l’autorité parentale, par lettre recommandée avec accusé de réception. Cette audition a lieu au plus tôt le 4</w:t>
      </w:r>
      <w:r w:rsidRPr="00EA6618">
        <w:rPr>
          <w:rFonts w:ascii="Aptos Display" w:eastAsia="Times New Roman" w:hAnsi="Aptos Display" w:cs="Times New Roman"/>
          <w:sz w:val="24"/>
          <w:szCs w:val="24"/>
          <w:vertAlign w:val="superscript"/>
          <w:lang w:val="fr-FR" w:eastAsia="fr-FR"/>
        </w:rPr>
        <w:t>ème</w:t>
      </w:r>
      <w:r w:rsidRPr="00EA6618">
        <w:rPr>
          <w:rFonts w:ascii="Aptos Display" w:eastAsia="Times New Roman" w:hAnsi="Aptos Display" w:cs="Times New Roman"/>
          <w:sz w:val="24"/>
          <w:szCs w:val="24"/>
          <w:lang w:val="fr-FR" w:eastAsia="fr-FR"/>
        </w:rPr>
        <w:t xml:space="preserve"> jour ouvrable qui suit la notification de la convocation envoyée par recommandé. Le chef d’établissement veillera à informer au plus tôt le CPMS de la situation de l’élève dont le comportement pourrait conduire à une mesure d’exclusion.</w:t>
      </w:r>
    </w:p>
    <w:p w14:paraId="0CCF5DAC" w14:textId="77777777" w:rsidR="00E26772" w:rsidRPr="00EA6618" w:rsidRDefault="00E26772" w:rsidP="00A90AF1">
      <w:pPr>
        <w:spacing w:after="0" w:line="240" w:lineRule="auto"/>
        <w:jc w:val="both"/>
        <w:rPr>
          <w:rFonts w:ascii="Aptos Display" w:eastAsia="Times New Roman" w:hAnsi="Aptos Display" w:cs="Times New Roman"/>
          <w:sz w:val="24"/>
          <w:szCs w:val="24"/>
          <w:lang w:val="fr-FR" w:eastAsia="fr-FR"/>
        </w:rPr>
      </w:pPr>
    </w:p>
    <w:p w14:paraId="0A494390" w14:textId="77777777" w:rsidR="00E26772" w:rsidRPr="00EA6618" w:rsidRDefault="00E26772" w:rsidP="00A90AF1">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La convocation reprend les griefs formulés à l’encontre de l’élève et indique les possibilités d’accès au dossier disciplinaire.</w:t>
      </w:r>
    </w:p>
    <w:p w14:paraId="37B1A801" w14:textId="77777777" w:rsidR="00E26772" w:rsidRPr="00EA6618" w:rsidRDefault="00E26772" w:rsidP="00A90AF1">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Lors de l’entretien, les parents ou la personne responsable peuvent se faire assister par un conseil.</w:t>
      </w:r>
    </w:p>
    <w:p w14:paraId="1EDBAE7D" w14:textId="2B85F904" w:rsidR="00E26772" w:rsidRPr="00EA6618" w:rsidRDefault="00E26772" w:rsidP="00A90AF1">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Au terme de l’entretien, les parents ou la personne investie de l’autorité parentale signe(nt) le procès-verbal de l’audition. Au cas où ceux-ci ou celle-ci refuserai (</w:t>
      </w:r>
      <w:proofErr w:type="spellStart"/>
      <w:r w:rsidRPr="00EA6618">
        <w:rPr>
          <w:rFonts w:ascii="Aptos Display" w:eastAsia="Times New Roman" w:hAnsi="Aptos Display" w:cs="Times New Roman"/>
          <w:sz w:val="24"/>
          <w:szCs w:val="24"/>
          <w:lang w:val="fr-FR" w:eastAsia="fr-FR"/>
        </w:rPr>
        <w:t>ent</w:t>
      </w:r>
      <w:proofErr w:type="spellEnd"/>
      <w:r w:rsidRPr="00EA6618">
        <w:rPr>
          <w:rFonts w:ascii="Aptos Display" w:eastAsia="Times New Roman" w:hAnsi="Aptos Display" w:cs="Times New Roman"/>
          <w:sz w:val="24"/>
          <w:szCs w:val="24"/>
          <w:lang w:val="fr-FR" w:eastAsia="fr-FR"/>
        </w:rPr>
        <w:t>) de signer le document, cela est constaté par un membre du personnel enseignant ou auxiliaire d’éducation et n’empêche pas la poursuite de la procédure.</w:t>
      </w:r>
    </w:p>
    <w:p w14:paraId="6CC1B1FF" w14:textId="77777777" w:rsidR="00E26772" w:rsidRPr="00EA6618" w:rsidRDefault="00E26772" w:rsidP="00A90AF1">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Si les parents ou la personne investie de l’autorité parentale ne donnent pas de suite à la convocation, un procès-verbal de carence est établi et la procédure disciplinaire peut suivre normalement son cours.</w:t>
      </w:r>
    </w:p>
    <w:p w14:paraId="5DD67381" w14:textId="77777777" w:rsidR="00E26772" w:rsidRPr="00EA6618" w:rsidRDefault="00E26772" w:rsidP="00A90AF1">
      <w:pPr>
        <w:spacing w:after="0" w:line="240" w:lineRule="auto"/>
        <w:jc w:val="both"/>
        <w:rPr>
          <w:rFonts w:ascii="Aptos Display" w:eastAsia="Times New Roman" w:hAnsi="Aptos Display" w:cs="Times New Roman"/>
          <w:sz w:val="24"/>
          <w:szCs w:val="24"/>
          <w:lang w:val="fr-FR" w:eastAsia="fr-FR"/>
        </w:rPr>
      </w:pPr>
    </w:p>
    <w:p w14:paraId="0719FD0D" w14:textId="77777777" w:rsidR="00E26772" w:rsidRPr="00EA6618" w:rsidRDefault="00E26772" w:rsidP="00A90AF1">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Préalablement à toute exclusion définitive, le chef d’établissement prend l’avis du corps enseignant si la gravité des faits le justifie, le PO ou son délégué peut écarter provisoirement l’élève de l’école pendant la durée de la procédure d’exclusion.</w:t>
      </w:r>
    </w:p>
    <w:p w14:paraId="0B0D7F64" w14:textId="77777777" w:rsidR="00E26772" w:rsidRPr="00EA6618" w:rsidRDefault="00E26772" w:rsidP="00A90AF1">
      <w:pPr>
        <w:spacing w:after="0" w:line="240" w:lineRule="auto"/>
        <w:jc w:val="both"/>
        <w:rPr>
          <w:rFonts w:ascii="Aptos Display" w:eastAsia="Times New Roman" w:hAnsi="Aptos Display" w:cs="Times New Roman"/>
          <w:sz w:val="24"/>
          <w:szCs w:val="24"/>
          <w:lang w:val="fr-FR" w:eastAsia="fr-FR"/>
        </w:rPr>
      </w:pPr>
    </w:p>
    <w:p w14:paraId="1FDCE47D" w14:textId="77777777" w:rsidR="00E26772" w:rsidRPr="00EA6618" w:rsidRDefault="00E26772" w:rsidP="00A90AF1">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L’exclusion définitive dûment motivée est prononcée par le Pouvoir organisateur (ou son délégué) et est signifiée par lettre recommandée avec accusé de réception, aux parents ou à la personne investie de l’autorité parentale.</w:t>
      </w:r>
    </w:p>
    <w:p w14:paraId="5873C4D0" w14:textId="77777777" w:rsidR="00E26772" w:rsidRPr="00EA6618" w:rsidRDefault="00E26772" w:rsidP="00A90AF1">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La lettre recommandée fera mention de la possibilité de recours contre la décision du chef d’établissement, si celui-ci est délégué par le Pouvoir organisateur en matière d’exclusion. La lettre recommandée fera également mention des services auxquels une aide peut être obtenue pour la réinscription.</w:t>
      </w:r>
    </w:p>
    <w:p w14:paraId="6C52398D" w14:textId="77777777" w:rsidR="00E26772" w:rsidRPr="00EA6618" w:rsidRDefault="00E26772" w:rsidP="00A90AF1">
      <w:pPr>
        <w:spacing w:after="0" w:line="240" w:lineRule="auto"/>
        <w:jc w:val="both"/>
        <w:rPr>
          <w:rFonts w:ascii="Aptos Display" w:eastAsia="Times New Roman" w:hAnsi="Aptos Display" w:cs="Times New Roman"/>
          <w:sz w:val="24"/>
          <w:szCs w:val="24"/>
          <w:lang w:val="fr-FR" w:eastAsia="fr-FR"/>
        </w:rPr>
      </w:pPr>
    </w:p>
    <w:p w14:paraId="2976B5D5" w14:textId="77777777" w:rsidR="00E26772" w:rsidRPr="00EA6618" w:rsidRDefault="00E26772" w:rsidP="00A90AF1">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Les parents, ou la personne investie de l’autorité parentale, disposent d’un droit de recours à l’encontre de la décision prononcée par le délégué du Pouvoir organisateur, devant le conseil d’Administration du Pouvoir organisateur.</w:t>
      </w:r>
    </w:p>
    <w:p w14:paraId="5B1E7304" w14:textId="77777777" w:rsidR="00E26772" w:rsidRPr="00EA6618" w:rsidRDefault="00E26772" w:rsidP="00A90AF1">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Sous peine de nullité, ce recours sera introduit par lettre recommandée adressée au Pouvoir organisateur dans les 10 jours ouvrables qui suivent la notification de la décision de l’exclusion définitive. Le recours n’est pas suspensif de l’application de la sanction.</w:t>
      </w:r>
    </w:p>
    <w:p w14:paraId="4371432C" w14:textId="77777777" w:rsidR="00E26772" w:rsidRPr="00EA6618" w:rsidRDefault="00E26772" w:rsidP="00A90AF1">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Le Conseil d’administration statue ce recours au plus tard le 15</w:t>
      </w:r>
      <w:r w:rsidRPr="00EA6618">
        <w:rPr>
          <w:rFonts w:ascii="Aptos Display" w:eastAsia="Times New Roman" w:hAnsi="Aptos Display" w:cs="Times New Roman"/>
          <w:sz w:val="24"/>
          <w:szCs w:val="24"/>
          <w:vertAlign w:val="superscript"/>
          <w:lang w:val="fr-FR" w:eastAsia="fr-FR"/>
        </w:rPr>
        <w:t>ème</w:t>
      </w:r>
      <w:r w:rsidRPr="00EA6618">
        <w:rPr>
          <w:rFonts w:ascii="Aptos Display" w:eastAsia="Times New Roman" w:hAnsi="Aptos Display" w:cs="Times New Roman"/>
          <w:sz w:val="24"/>
          <w:szCs w:val="24"/>
          <w:lang w:val="fr-FR" w:eastAsia="fr-FR"/>
        </w:rPr>
        <w:t xml:space="preserve"> jour d’ouverture d’école qui suit la réception du recours. Lorsque le recours est reçu pendant les vacances d’été, le conseil d’administration doit statuer pour le 20 août.</w:t>
      </w:r>
    </w:p>
    <w:p w14:paraId="6B2AD39C" w14:textId="77777777" w:rsidR="00E26772" w:rsidRPr="00EA6618" w:rsidRDefault="00E26772" w:rsidP="00A90AF1">
      <w:pPr>
        <w:spacing w:after="0" w:line="240" w:lineRule="auto"/>
        <w:jc w:val="both"/>
        <w:rPr>
          <w:rFonts w:ascii="Aptos Display" w:eastAsia="Times New Roman" w:hAnsi="Aptos Display" w:cs="Times New Roman"/>
          <w:sz w:val="24"/>
          <w:szCs w:val="24"/>
          <w:lang w:val="fr-FR" w:eastAsia="fr-FR"/>
        </w:rPr>
      </w:pPr>
    </w:p>
    <w:p w14:paraId="650505B3" w14:textId="5CF98EA1" w:rsidR="00E26772" w:rsidRDefault="00E26772" w:rsidP="00A90AF1">
      <w:pPr>
        <w:spacing w:after="0" w:line="240" w:lineRule="auto"/>
        <w:jc w:val="both"/>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Le refus de réinscription l’année scolaire suivante est traité comme une exclusion définitive.</w:t>
      </w:r>
    </w:p>
    <w:p w14:paraId="6CE1AD8C" w14:textId="77777777" w:rsidR="00C24743" w:rsidRPr="00EA6618" w:rsidRDefault="00C24743" w:rsidP="00A90AF1">
      <w:pPr>
        <w:spacing w:after="0" w:line="240" w:lineRule="auto"/>
        <w:jc w:val="both"/>
        <w:rPr>
          <w:rFonts w:ascii="Aptos Display" w:eastAsia="Times New Roman" w:hAnsi="Aptos Display" w:cs="Times New Roman"/>
          <w:sz w:val="24"/>
          <w:szCs w:val="24"/>
          <w:lang w:val="fr-FR" w:eastAsia="fr-FR"/>
        </w:rPr>
      </w:pPr>
    </w:p>
    <w:p w14:paraId="0CB891F3" w14:textId="77777777" w:rsidR="00E26772" w:rsidRPr="00EA6618" w:rsidRDefault="00E26772" w:rsidP="00E26772">
      <w:pPr>
        <w:spacing w:after="0" w:line="240" w:lineRule="auto"/>
        <w:rPr>
          <w:rFonts w:ascii="Aptos Display" w:eastAsia="Times New Roman" w:hAnsi="Aptos Display" w:cs="Times New Roman"/>
          <w:sz w:val="24"/>
          <w:szCs w:val="24"/>
          <w:lang w:val="fr-FR" w:eastAsia="fr-FR"/>
        </w:rPr>
      </w:pPr>
    </w:p>
    <w:p w14:paraId="1FC3DCAA" w14:textId="77777777" w:rsidR="00E26772" w:rsidRPr="00EA6618" w:rsidRDefault="00E26772" w:rsidP="009A3BC3">
      <w:pPr>
        <w:pStyle w:val="Paragraphedeliste"/>
        <w:numPr>
          <w:ilvl w:val="0"/>
          <w:numId w:val="20"/>
        </w:numPr>
        <w:spacing w:line="240" w:lineRule="auto"/>
        <w:ind w:left="567" w:hanging="567"/>
        <w:rPr>
          <w:rFonts w:ascii="Aptos Display" w:hAnsi="Aptos Display" w:cs="Arial"/>
          <w:b/>
          <w:i/>
          <w:sz w:val="24"/>
          <w:szCs w:val="24"/>
          <w:u w:val="single"/>
        </w:rPr>
      </w:pPr>
      <w:r w:rsidRPr="00EA6618">
        <w:rPr>
          <w:rFonts w:ascii="Aptos Display" w:hAnsi="Aptos Display" w:cs="Arial"/>
          <w:b/>
          <w:i/>
          <w:sz w:val="24"/>
          <w:szCs w:val="24"/>
          <w:u w:val="single"/>
        </w:rPr>
        <w:t>HYGIENE ET VISITE MEDICALE :</w:t>
      </w:r>
    </w:p>
    <w:p w14:paraId="37F520E1" w14:textId="77777777" w:rsidR="00E26772" w:rsidRPr="00A90AF1" w:rsidRDefault="00E26772" w:rsidP="00A90AF1">
      <w:pPr>
        <w:pStyle w:val="Paragraphedeliste"/>
        <w:spacing w:line="240" w:lineRule="auto"/>
        <w:ind w:left="1353"/>
        <w:jc w:val="both"/>
        <w:rPr>
          <w:rFonts w:ascii="Aptos Display" w:hAnsi="Aptos Display" w:cs="Arial"/>
          <w:b/>
          <w:i/>
          <w:sz w:val="24"/>
          <w:szCs w:val="24"/>
        </w:rPr>
      </w:pPr>
    </w:p>
    <w:p w14:paraId="51FB1747" w14:textId="77777777" w:rsidR="00E26772" w:rsidRPr="00A90AF1" w:rsidRDefault="00E26772" w:rsidP="00A90AF1">
      <w:pPr>
        <w:spacing w:line="240" w:lineRule="auto"/>
        <w:jc w:val="both"/>
        <w:rPr>
          <w:rFonts w:ascii="Aptos Display" w:hAnsi="Aptos Display" w:cs="Arial"/>
          <w:sz w:val="24"/>
          <w:szCs w:val="24"/>
        </w:rPr>
      </w:pPr>
      <w:r w:rsidRPr="00A90AF1">
        <w:rPr>
          <w:rFonts w:ascii="Aptos Display" w:hAnsi="Aptos Display" w:cs="Arial"/>
          <w:sz w:val="24"/>
          <w:szCs w:val="24"/>
          <w:u w:val="single"/>
        </w:rPr>
        <w:t>Les parents se doivent de déclarer à la direction de l’école les maladies contagieuses suivantes</w:t>
      </w:r>
      <w:r w:rsidRPr="00A90AF1">
        <w:rPr>
          <w:rFonts w:ascii="Aptos Display" w:hAnsi="Aptos Display" w:cs="Arial"/>
          <w:sz w:val="24"/>
          <w:szCs w:val="24"/>
        </w:rPr>
        <w:t> :</w:t>
      </w:r>
    </w:p>
    <w:p w14:paraId="26CA388B" w14:textId="77777777" w:rsidR="00A90AF1" w:rsidRDefault="00E26772" w:rsidP="00A90AF1">
      <w:pPr>
        <w:pStyle w:val="Paragraphedeliste"/>
        <w:spacing w:line="240" w:lineRule="auto"/>
        <w:ind w:left="0"/>
        <w:jc w:val="both"/>
        <w:rPr>
          <w:rFonts w:ascii="Aptos Display" w:hAnsi="Aptos Display" w:cs="Arial"/>
          <w:sz w:val="24"/>
          <w:szCs w:val="24"/>
        </w:rPr>
      </w:pPr>
      <w:r w:rsidRPr="00EA6618">
        <w:rPr>
          <w:rFonts w:ascii="Aptos Display" w:hAnsi="Aptos Display" w:cs="Arial"/>
          <w:sz w:val="24"/>
          <w:szCs w:val="24"/>
        </w:rPr>
        <w:t xml:space="preserve">Rougeole, rubéole, oreillons, scarlatine, coqueluche, tuberculose, méningite, varicelle, hépatite, poliomyélite, diphtérie, salmonellose, gale, teignes, impétigo, herpes, verrues plantaires, pédiculose (poux), molluscum </w:t>
      </w:r>
      <w:proofErr w:type="spellStart"/>
      <w:r w:rsidRPr="00EA6618">
        <w:rPr>
          <w:rFonts w:ascii="Aptos Display" w:hAnsi="Aptos Display" w:cs="Arial"/>
          <w:sz w:val="24"/>
          <w:szCs w:val="24"/>
        </w:rPr>
        <w:t>contagiosum</w:t>
      </w:r>
      <w:proofErr w:type="spellEnd"/>
      <w:r w:rsidRPr="00EA6618">
        <w:rPr>
          <w:rFonts w:ascii="Aptos Display" w:hAnsi="Aptos Display" w:cs="Arial"/>
          <w:sz w:val="24"/>
          <w:szCs w:val="24"/>
        </w:rPr>
        <w:t xml:space="preserve"> ou toute maladie contagieuse. </w:t>
      </w:r>
    </w:p>
    <w:p w14:paraId="28B8D9D5" w14:textId="1F47F68D" w:rsidR="00E26772" w:rsidRPr="00EA6618" w:rsidRDefault="00E26772" w:rsidP="00A90AF1">
      <w:pPr>
        <w:pStyle w:val="Paragraphedeliste"/>
        <w:spacing w:line="240" w:lineRule="auto"/>
        <w:ind w:left="0"/>
        <w:jc w:val="both"/>
        <w:rPr>
          <w:rFonts w:ascii="Aptos Display" w:hAnsi="Aptos Display" w:cs="Arial"/>
          <w:sz w:val="24"/>
          <w:szCs w:val="24"/>
        </w:rPr>
      </w:pPr>
      <w:r w:rsidRPr="00EA6618">
        <w:rPr>
          <w:rFonts w:ascii="Aptos Display" w:hAnsi="Aptos Display" w:cs="Arial"/>
          <w:sz w:val="24"/>
          <w:szCs w:val="24"/>
        </w:rPr>
        <w:lastRenderedPageBreak/>
        <w:t>Le centre de santé est le seul habilité à prendre une décision en la matière : évincer un élève, faire fermer l’école, alerter l’inspection d’hygiène, …</w:t>
      </w:r>
    </w:p>
    <w:p w14:paraId="56898E74" w14:textId="77777777" w:rsidR="00E26772" w:rsidRPr="00A90AF1" w:rsidRDefault="00E26772" w:rsidP="00A90AF1">
      <w:pPr>
        <w:spacing w:line="240" w:lineRule="auto"/>
        <w:jc w:val="both"/>
        <w:rPr>
          <w:rFonts w:ascii="Aptos Display" w:hAnsi="Aptos Display" w:cs="Arial"/>
          <w:sz w:val="24"/>
          <w:szCs w:val="24"/>
        </w:rPr>
      </w:pPr>
      <w:r w:rsidRPr="00A90AF1">
        <w:rPr>
          <w:rFonts w:ascii="Aptos Display" w:hAnsi="Aptos Display" w:cs="Arial"/>
          <w:sz w:val="24"/>
          <w:szCs w:val="24"/>
        </w:rPr>
        <w:t>Des examens médicaux obligatoires sont pratiqués par les services de promotion de la santé à l’école afin de faire le bilan de santé de l’élève.</w:t>
      </w:r>
    </w:p>
    <w:p w14:paraId="762ADC51" w14:textId="3E9FDB09" w:rsidR="00E26772" w:rsidRPr="00EA6618" w:rsidRDefault="00E26772" w:rsidP="00A90AF1">
      <w:pPr>
        <w:pStyle w:val="Paragraphedeliste"/>
        <w:spacing w:line="240" w:lineRule="auto"/>
        <w:ind w:left="0"/>
        <w:jc w:val="both"/>
        <w:rPr>
          <w:rFonts w:ascii="Aptos Display" w:hAnsi="Aptos Display" w:cs="Arial"/>
          <w:sz w:val="24"/>
          <w:szCs w:val="24"/>
        </w:rPr>
      </w:pPr>
      <w:r w:rsidRPr="00EA6618">
        <w:rPr>
          <w:rFonts w:ascii="Aptos Display" w:hAnsi="Aptos Display" w:cs="Arial"/>
          <w:sz w:val="24"/>
          <w:szCs w:val="24"/>
        </w:rPr>
        <w:t>Ils sont organisés pour les classes de 1</w:t>
      </w:r>
      <w:r w:rsidRPr="00EA6618">
        <w:rPr>
          <w:rFonts w:ascii="Aptos Display" w:hAnsi="Aptos Display" w:cs="Arial"/>
          <w:sz w:val="24"/>
          <w:szCs w:val="24"/>
          <w:vertAlign w:val="superscript"/>
        </w:rPr>
        <w:t>ère</w:t>
      </w:r>
      <w:r w:rsidRPr="00EA6618">
        <w:rPr>
          <w:rFonts w:ascii="Aptos Display" w:hAnsi="Aptos Display" w:cs="Arial"/>
          <w:sz w:val="24"/>
          <w:szCs w:val="24"/>
        </w:rPr>
        <w:t xml:space="preserve"> et de 3</w:t>
      </w:r>
      <w:r w:rsidRPr="00EA6618">
        <w:rPr>
          <w:rFonts w:ascii="Aptos Display" w:hAnsi="Aptos Display" w:cs="Arial"/>
          <w:sz w:val="24"/>
          <w:szCs w:val="24"/>
          <w:vertAlign w:val="superscript"/>
        </w:rPr>
        <w:t>ème</w:t>
      </w:r>
      <w:r w:rsidRPr="00EA6618">
        <w:rPr>
          <w:rFonts w:ascii="Aptos Display" w:hAnsi="Aptos Display" w:cs="Arial"/>
          <w:sz w:val="24"/>
          <w:szCs w:val="24"/>
        </w:rPr>
        <w:t xml:space="preserve"> maternelles ainsi que pour les de 2</w:t>
      </w:r>
      <w:r w:rsidRPr="00EA6618">
        <w:rPr>
          <w:rFonts w:ascii="Aptos Display" w:hAnsi="Aptos Display" w:cs="Arial"/>
          <w:sz w:val="24"/>
          <w:szCs w:val="24"/>
          <w:vertAlign w:val="superscript"/>
        </w:rPr>
        <w:t>ème</w:t>
      </w:r>
      <w:r w:rsidRPr="00EA6618">
        <w:rPr>
          <w:rFonts w:ascii="Aptos Display" w:hAnsi="Aptos Display" w:cs="Arial"/>
          <w:sz w:val="24"/>
          <w:szCs w:val="24"/>
        </w:rPr>
        <w:t xml:space="preserve"> et 6</w:t>
      </w:r>
      <w:r w:rsidRPr="00EA6618">
        <w:rPr>
          <w:rFonts w:ascii="Aptos Display" w:hAnsi="Aptos Display" w:cs="Arial"/>
          <w:sz w:val="24"/>
          <w:szCs w:val="24"/>
          <w:vertAlign w:val="superscript"/>
        </w:rPr>
        <w:t>ème</w:t>
      </w:r>
      <w:r w:rsidRPr="00EA6618">
        <w:rPr>
          <w:rFonts w:ascii="Aptos Display" w:hAnsi="Aptos Display" w:cs="Arial"/>
          <w:sz w:val="24"/>
          <w:szCs w:val="24"/>
        </w:rPr>
        <w:t xml:space="preserve"> primaires.  Pour les classes de 4</w:t>
      </w:r>
      <w:r w:rsidRPr="00EA6618">
        <w:rPr>
          <w:rFonts w:ascii="Aptos Display" w:hAnsi="Aptos Display" w:cs="Arial"/>
          <w:sz w:val="24"/>
          <w:szCs w:val="24"/>
          <w:vertAlign w:val="superscript"/>
        </w:rPr>
        <w:t>ème</w:t>
      </w:r>
      <w:r w:rsidRPr="00EA6618">
        <w:rPr>
          <w:rFonts w:ascii="Aptos Display" w:hAnsi="Aptos Display" w:cs="Arial"/>
          <w:sz w:val="24"/>
          <w:szCs w:val="24"/>
        </w:rPr>
        <w:t xml:space="preserve"> primaires, un examen sensoriel de la vue est organisé en classe. L’équipe médicale peut toujours se déplacer au sein de l’école pour différents problèmes liés à la santé de l’enfant.</w:t>
      </w:r>
    </w:p>
    <w:p w14:paraId="65530A02" w14:textId="77777777" w:rsidR="00E26772" w:rsidRPr="00EA6618" w:rsidRDefault="00E26772" w:rsidP="00A90AF1">
      <w:pPr>
        <w:pStyle w:val="Paragraphedeliste"/>
        <w:spacing w:line="240" w:lineRule="auto"/>
        <w:ind w:left="0"/>
        <w:jc w:val="both"/>
        <w:rPr>
          <w:rFonts w:ascii="Aptos Display" w:hAnsi="Aptos Display" w:cs="Arial"/>
          <w:sz w:val="24"/>
          <w:szCs w:val="24"/>
        </w:rPr>
      </w:pPr>
    </w:p>
    <w:p w14:paraId="3DB3CEDC" w14:textId="111CE8DF" w:rsidR="00E26772" w:rsidRDefault="00E26772" w:rsidP="00A90AF1">
      <w:pPr>
        <w:spacing w:line="240" w:lineRule="auto"/>
        <w:jc w:val="both"/>
        <w:rPr>
          <w:rFonts w:ascii="Aptos Display" w:hAnsi="Aptos Display" w:cs="Arial"/>
          <w:sz w:val="24"/>
          <w:szCs w:val="24"/>
        </w:rPr>
      </w:pPr>
      <w:r w:rsidRPr="00A90AF1">
        <w:rPr>
          <w:rFonts w:ascii="Aptos Display" w:hAnsi="Aptos Display" w:cs="Arial"/>
          <w:sz w:val="24"/>
          <w:szCs w:val="24"/>
          <w:u w:val="single"/>
        </w:rPr>
        <w:t>Poux </w:t>
      </w:r>
      <w:r w:rsidRPr="00A90AF1">
        <w:rPr>
          <w:rFonts w:ascii="Aptos Display" w:hAnsi="Aptos Display" w:cs="Arial"/>
          <w:sz w:val="24"/>
          <w:szCs w:val="24"/>
        </w:rPr>
        <w:t>: la prévention et les soins sont sous la responsabilité des familles. Il est demandé aux parents de vérifier régulièrement la tête de leurs enfants et d’avertir l’école au plus tôt.</w:t>
      </w:r>
    </w:p>
    <w:p w14:paraId="1D1E65E4" w14:textId="78F52F84" w:rsidR="0004443F" w:rsidRPr="00A90AF1" w:rsidRDefault="0004443F" w:rsidP="00A90AF1">
      <w:pPr>
        <w:spacing w:line="240" w:lineRule="auto"/>
        <w:jc w:val="both"/>
        <w:rPr>
          <w:rFonts w:ascii="Aptos Display" w:hAnsi="Aptos Display" w:cs="Arial"/>
          <w:sz w:val="24"/>
          <w:szCs w:val="24"/>
        </w:rPr>
      </w:pPr>
      <w:r>
        <w:rPr>
          <w:rFonts w:ascii="Aptos Display" w:hAnsi="Aptos Display" w:cs="Arial"/>
          <w:sz w:val="24"/>
          <w:szCs w:val="24"/>
        </w:rPr>
        <w:t>Il est obligatoire pour chaque famille de traiter les poux dans les plus brefs délais.</w:t>
      </w:r>
    </w:p>
    <w:p w14:paraId="2B59D28A" w14:textId="77777777" w:rsidR="00E26772" w:rsidRPr="00A90AF1" w:rsidRDefault="00E26772" w:rsidP="00A90AF1">
      <w:pPr>
        <w:spacing w:after="0" w:line="240" w:lineRule="auto"/>
        <w:jc w:val="both"/>
        <w:rPr>
          <w:rFonts w:ascii="Aptos Display" w:eastAsia="Times New Roman" w:hAnsi="Aptos Display" w:cs="Times New Roman"/>
          <w:sz w:val="24"/>
          <w:szCs w:val="24"/>
          <w:lang w:val="fr-FR" w:eastAsia="fr-FR"/>
        </w:rPr>
      </w:pPr>
      <w:r w:rsidRPr="00A90AF1">
        <w:rPr>
          <w:rFonts w:ascii="Aptos Display" w:eastAsia="Times New Roman" w:hAnsi="Aptos Display" w:cs="Times New Roman"/>
          <w:sz w:val="24"/>
          <w:szCs w:val="24"/>
          <w:lang w:val="fr-FR" w:eastAsia="fr-FR"/>
        </w:rPr>
        <w:t>Chaque enfant a à cœur d’avoir les mains propres pour entrer en classe.</w:t>
      </w:r>
    </w:p>
    <w:p w14:paraId="75340F12" w14:textId="643AEDC6" w:rsidR="00E26772" w:rsidRPr="00A90AF1" w:rsidRDefault="00E26772" w:rsidP="00A90AF1">
      <w:pPr>
        <w:spacing w:after="0" w:line="240" w:lineRule="auto"/>
        <w:jc w:val="both"/>
        <w:rPr>
          <w:rFonts w:ascii="Aptos Display" w:eastAsia="Times New Roman" w:hAnsi="Aptos Display" w:cs="Times New Roman"/>
          <w:bCs/>
          <w:sz w:val="24"/>
          <w:szCs w:val="24"/>
          <w:lang w:val="fr-FR" w:eastAsia="fr-FR"/>
        </w:rPr>
      </w:pPr>
      <w:r w:rsidRPr="00A90AF1">
        <w:rPr>
          <w:rFonts w:ascii="Aptos Display" w:eastAsia="Times New Roman" w:hAnsi="Aptos Display" w:cs="Times New Roman"/>
          <w:bCs/>
          <w:sz w:val="24"/>
          <w:szCs w:val="24"/>
          <w:lang w:val="fr-FR" w:eastAsia="fr-FR"/>
        </w:rPr>
        <w:t>Aucun médicament ne peut être donné sans prescription médicale remise à la titulaire.</w:t>
      </w:r>
    </w:p>
    <w:p w14:paraId="69331362" w14:textId="77777777" w:rsidR="00E26772" w:rsidRPr="00EA6618" w:rsidRDefault="00E26772" w:rsidP="00E26772">
      <w:pPr>
        <w:spacing w:after="0" w:line="240" w:lineRule="auto"/>
        <w:ind w:left="360"/>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__________________________</w:t>
      </w:r>
    </w:p>
    <w:p w14:paraId="677B7B87" w14:textId="77777777" w:rsidR="00E26772" w:rsidRPr="00EA6618" w:rsidRDefault="00E26772" w:rsidP="00E26772">
      <w:pPr>
        <w:spacing w:after="0" w:line="240" w:lineRule="auto"/>
        <w:rPr>
          <w:rFonts w:ascii="Aptos Display" w:eastAsia="Times New Roman" w:hAnsi="Aptos Display" w:cs="Times New Roman"/>
          <w:sz w:val="24"/>
          <w:szCs w:val="24"/>
          <w:lang w:val="fr-FR" w:eastAsia="fr-FR"/>
        </w:rPr>
      </w:pPr>
      <w:r w:rsidRPr="00EA6618">
        <w:rPr>
          <w:rFonts w:ascii="Aptos Display" w:eastAsia="Times New Roman" w:hAnsi="Aptos Display" w:cs="Times New Roman"/>
          <w:sz w:val="24"/>
          <w:szCs w:val="24"/>
          <w:lang w:val="fr-FR" w:eastAsia="fr-FR"/>
        </w:rPr>
        <w:t xml:space="preserve">10 </w:t>
      </w:r>
      <w:proofErr w:type="spellStart"/>
      <w:r w:rsidRPr="00EA6618">
        <w:rPr>
          <w:rFonts w:ascii="Aptos Display" w:eastAsia="Times New Roman" w:hAnsi="Aptos Display" w:cs="Times New Roman"/>
          <w:sz w:val="24"/>
          <w:szCs w:val="24"/>
          <w:lang w:val="fr-FR" w:eastAsia="fr-FR"/>
        </w:rPr>
        <w:t>Cfr.articles</w:t>
      </w:r>
      <w:proofErr w:type="spellEnd"/>
      <w:r w:rsidRPr="00EA6618">
        <w:rPr>
          <w:rFonts w:ascii="Aptos Display" w:eastAsia="Times New Roman" w:hAnsi="Aptos Display" w:cs="Times New Roman"/>
          <w:sz w:val="24"/>
          <w:szCs w:val="24"/>
          <w:lang w:val="fr-FR" w:eastAsia="fr-FR"/>
        </w:rPr>
        <w:t xml:space="preserve"> 89&amp;2 et 91, du Décret </w:t>
      </w:r>
      <w:proofErr w:type="gramStart"/>
      <w:r w:rsidRPr="00EA6618">
        <w:rPr>
          <w:rFonts w:ascii="Aptos Display" w:eastAsia="Times New Roman" w:hAnsi="Aptos Display" w:cs="Times New Roman"/>
          <w:sz w:val="24"/>
          <w:szCs w:val="24"/>
          <w:lang w:val="fr-FR" w:eastAsia="fr-FR"/>
        </w:rPr>
        <w:t>«  Missions</w:t>
      </w:r>
      <w:proofErr w:type="gramEnd"/>
      <w:r w:rsidRPr="00EA6618">
        <w:rPr>
          <w:rFonts w:ascii="Aptos Display" w:eastAsia="Times New Roman" w:hAnsi="Aptos Display" w:cs="Times New Roman"/>
          <w:sz w:val="24"/>
          <w:szCs w:val="24"/>
          <w:lang w:val="fr-FR" w:eastAsia="fr-FR"/>
        </w:rPr>
        <w:t> » du 24 juillet 1997 tel que modifié</w:t>
      </w:r>
    </w:p>
    <w:p w14:paraId="3D141110" w14:textId="77777777" w:rsidR="00E26772" w:rsidRPr="00EA6618" w:rsidRDefault="00E26772" w:rsidP="00E26772">
      <w:pPr>
        <w:spacing w:line="240" w:lineRule="auto"/>
        <w:rPr>
          <w:rFonts w:ascii="Aptos Display" w:hAnsi="Aptos Display" w:cs="Arial"/>
          <w:sz w:val="24"/>
          <w:szCs w:val="24"/>
        </w:rPr>
      </w:pPr>
    </w:p>
    <w:p w14:paraId="31BF38B3" w14:textId="0F150B96" w:rsidR="00E26772" w:rsidRDefault="00A90AF1" w:rsidP="009A3BC3">
      <w:pPr>
        <w:pStyle w:val="Paragraphedeliste"/>
        <w:numPr>
          <w:ilvl w:val="0"/>
          <w:numId w:val="20"/>
        </w:numPr>
        <w:rPr>
          <w:rFonts w:ascii="Aptos Display" w:hAnsi="Aptos Display"/>
          <w:b/>
          <w:bCs/>
          <w:i/>
          <w:iCs/>
          <w:sz w:val="28"/>
          <w:szCs w:val="28"/>
          <w:u w:val="single"/>
        </w:rPr>
      </w:pPr>
      <w:r w:rsidRPr="00A90AF1">
        <w:rPr>
          <w:rFonts w:ascii="Aptos Display" w:hAnsi="Aptos Display"/>
          <w:b/>
          <w:bCs/>
          <w:i/>
          <w:iCs/>
          <w:sz w:val="28"/>
          <w:szCs w:val="28"/>
          <w:u w:val="single"/>
        </w:rPr>
        <w:t>LE CLIMAT SCOLAIRE : HARCELEMENT ET</w:t>
      </w:r>
      <w:r w:rsidR="00C24743">
        <w:rPr>
          <w:rFonts w:ascii="Aptos Display" w:hAnsi="Aptos Display"/>
          <w:b/>
          <w:bCs/>
          <w:i/>
          <w:iCs/>
          <w:sz w:val="28"/>
          <w:szCs w:val="28"/>
          <w:u w:val="single"/>
        </w:rPr>
        <w:t xml:space="preserve"> </w:t>
      </w:r>
      <w:r w:rsidRPr="00A90AF1">
        <w:rPr>
          <w:rFonts w:ascii="Aptos Display" w:hAnsi="Aptos Display"/>
          <w:b/>
          <w:bCs/>
          <w:i/>
          <w:iCs/>
          <w:sz w:val="28"/>
          <w:szCs w:val="28"/>
          <w:u w:val="single"/>
        </w:rPr>
        <w:t>CYBERHARCELEMENT</w:t>
      </w:r>
    </w:p>
    <w:p w14:paraId="0151D65E" w14:textId="77777777" w:rsidR="00A90AF1" w:rsidRPr="00A90AF1" w:rsidRDefault="00A90AF1" w:rsidP="00A90AF1">
      <w:pPr>
        <w:pStyle w:val="Paragraphedeliste"/>
        <w:ind w:left="1353"/>
        <w:rPr>
          <w:rFonts w:ascii="Aptos Display" w:hAnsi="Aptos Display"/>
          <w:b/>
          <w:bCs/>
          <w:i/>
          <w:iCs/>
          <w:sz w:val="28"/>
          <w:szCs w:val="28"/>
          <w:u w:val="single"/>
        </w:rPr>
      </w:pPr>
    </w:p>
    <w:p w14:paraId="64D7D807" w14:textId="77777777" w:rsidR="00887B8A" w:rsidRPr="00EA6618" w:rsidRDefault="00887B8A" w:rsidP="00887B8A">
      <w:pPr>
        <w:rPr>
          <w:rFonts w:ascii="Aptos Display" w:hAnsi="Aptos Display" w:cs="Arial"/>
          <w:sz w:val="24"/>
          <w:szCs w:val="24"/>
        </w:rPr>
      </w:pPr>
      <w:r w:rsidRPr="00EA6618">
        <w:rPr>
          <w:rFonts w:ascii="Aptos Display" w:hAnsi="Aptos Display" w:cs="Arial"/>
          <w:sz w:val="24"/>
          <w:szCs w:val="24"/>
        </w:rPr>
        <w:t xml:space="preserve">L’amélioration du bien- être à l’école et du climat scolaire est un des objectifs majeurs du Pacte pour un Enseignement d’excellence et constitue depuis peu un objectif du système scolaire dans son ensemble. Un tel objectif incite à prêter une attention soutenue aux relations au sein de la communauté scolaire à l’environnement d’apprentissage, au sentiment d’appartenance, à l’environnement physique. Autant d’aspects essentiels de la vie à l’école, tant </w:t>
      </w:r>
      <w:proofErr w:type="spellStart"/>
      <w:r w:rsidRPr="00EA6618">
        <w:rPr>
          <w:rFonts w:ascii="Aptos Display" w:hAnsi="Aptos Display" w:cs="Arial"/>
          <w:sz w:val="24"/>
          <w:szCs w:val="24"/>
        </w:rPr>
        <w:t>pout</w:t>
      </w:r>
      <w:proofErr w:type="spellEnd"/>
      <w:r w:rsidRPr="00EA6618">
        <w:rPr>
          <w:rFonts w:ascii="Aptos Display" w:hAnsi="Aptos Display" w:cs="Arial"/>
          <w:sz w:val="24"/>
          <w:szCs w:val="24"/>
        </w:rPr>
        <w:t xml:space="preserve"> les élèves que pour les enseignants, les directions et les parents. Dans ce contexte, une attention spécifique est portée à </w:t>
      </w:r>
      <w:r w:rsidRPr="00EA6618">
        <w:rPr>
          <w:rFonts w:ascii="Aptos Display" w:hAnsi="Aptos Display" w:cs="Arial"/>
          <w:b/>
          <w:bCs/>
          <w:sz w:val="24"/>
          <w:szCs w:val="24"/>
        </w:rPr>
        <w:t xml:space="preserve">la prévention et à la lutte contre le (cyber)harcèlement, </w:t>
      </w:r>
      <w:r w:rsidRPr="00EA6618">
        <w:rPr>
          <w:rFonts w:ascii="Aptos Display" w:hAnsi="Aptos Display" w:cs="Arial"/>
          <w:sz w:val="24"/>
          <w:szCs w:val="24"/>
        </w:rPr>
        <w:t>dimension-clé du climat scolaire et du bien-être des élèves.</w:t>
      </w:r>
    </w:p>
    <w:p w14:paraId="7FA18DE8" w14:textId="5BCA0970" w:rsidR="00887B8A" w:rsidRDefault="00B337CA" w:rsidP="00887B8A">
      <w:pPr>
        <w:rPr>
          <w:rFonts w:ascii="Aptos Display" w:hAnsi="Aptos Display"/>
          <w:sz w:val="24"/>
          <w:szCs w:val="24"/>
        </w:rPr>
      </w:pPr>
      <w:r w:rsidRPr="00EA6618">
        <w:rPr>
          <w:rFonts w:ascii="Aptos Display" w:hAnsi="Aptos Display"/>
          <w:sz w:val="24"/>
          <w:szCs w:val="24"/>
        </w:rPr>
        <w:t>L’article 8 du décret « Missions » du 24/7/1997, précise la responsabilité des écoles quant à la violence au sein de celles-ci : « chaque établissement éduque au respect des convictions de chacun, au devoir de proscrire la violence tant morale que physique [...] et de mettre en place des pratiques démocratiques de citoyenneté responsable au sein de l’école ».</w:t>
      </w:r>
    </w:p>
    <w:p w14:paraId="70D8EB92" w14:textId="77777777" w:rsidR="008005E2" w:rsidRPr="00EA6618" w:rsidRDefault="008005E2" w:rsidP="00887B8A">
      <w:pPr>
        <w:rPr>
          <w:rFonts w:ascii="Aptos Display" w:hAnsi="Aptos Display"/>
          <w:sz w:val="24"/>
          <w:szCs w:val="24"/>
        </w:rPr>
      </w:pPr>
    </w:p>
    <w:p w14:paraId="3ECA83A8" w14:textId="47876414" w:rsidR="00887B8A" w:rsidRPr="00A90AF1" w:rsidRDefault="00887B8A" w:rsidP="009A3BC3">
      <w:pPr>
        <w:pStyle w:val="Paragraphedeliste"/>
        <w:numPr>
          <w:ilvl w:val="0"/>
          <w:numId w:val="39"/>
        </w:numPr>
        <w:rPr>
          <w:rFonts w:ascii="Aptos Display" w:hAnsi="Aptos Display"/>
          <w:sz w:val="24"/>
          <w:szCs w:val="24"/>
        </w:rPr>
      </w:pPr>
      <w:r w:rsidRPr="00A90AF1">
        <w:rPr>
          <w:rFonts w:ascii="Aptos Display" w:hAnsi="Aptos Display"/>
          <w:b/>
          <w:bCs/>
          <w:sz w:val="24"/>
          <w:szCs w:val="24"/>
          <w:u w:val="single"/>
        </w:rPr>
        <w:t>Définition du harcèlement</w:t>
      </w:r>
    </w:p>
    <w:p w14:paraId="7A2995C6" w14:textId="77777777" w:rsidR="00887B8A" w:rsidRPr="00EA6618" w:rsidRDefault="00887B8A" w:rsidP="00887B8A">
      <w:pPr>
        <w:rPr>
          <w:rFonts w:ascii="Aptos Display" w:hAnsi="Aptos Display"/>
          <w:sz w:val="24"/>
          <w:szCs w:val="24"/>
        </w:rPr>
      </w:pPr>
      <w:r w:rsidRPr="00EA6618">
        <w:rPr>
          <w:rFonts w:ascii="Aptos Display" w:hAnsi="Aptos Display"/>
          <w:sz w:val="24"/>
          <w:szCs w:val="24"/>
        </w:rPr>
        <w:t xml:space="preserve">En milieu scolaire, le harcèlement est le fait, pour un élève ou un groupe d'élèves, de faire subir de manière répétée des actes, comportements, « relation à l’autre négative, déséquilibrée et inscrite dans la durée » (B. </w:t>
      </w:r>
      <w:proofErr w:type="spellStart"/>
      <w:r w:rsidRPr="00EA6618">
        <w:rPr>
          <w:rFonts w:ascii="Aptos Display" w:hAnsi="Aptos Display"/>
          <w:sz w:val="24"/>
          <w:szCs w:val="24"/>
        </w:rPr>
        <w:t>Galand</w:t>
      </w:r>
      <w:proofErr w:type="spellEnd"/>
      <w:r w:rsidRPr="00EA6618">
        <w:rPr>
          <w:rFonts w:ascii="Aptos Display" w:hAnsi="Aptos Display"/>
          <w:sz w:val="24"/>
          <w:szCs w:val="24"/>
        </w:rPr>
        <w:t xml:space="preserve"> en 2021).</w:t>
      </w:r>
    </w:p>
    <w:p w14:paraId="2863D3A7" w14:textId="77777777" w:rsidR="00887B8A" w:rsidRPr="00EA6618" w:rsidRDefault="00887B8A" w:rsidP="00A90AF1">
      <w:pPr>
        <w:jc w:val="center"/>
        <w:rPr>
          <w:rFonts w:ascii="Aptos Display" w:hAnsi="Aptos Display"/>
          <w:sz w:val="24"/>
          <w:szCs w:val="24"/>
        </w:rPr>
      </w:pPr>
      <w:r w:rsidRPr="00EA6618">
        <w:rPr>
          <w:rFonts w:ascii="Aptos Display" w:hAnsi="Aptos Display"/>
          <w:noProof/>
          <w:sz w:val="24"/>
          <w:szCs w:val="24"/>
          <w:lang w:eastAsia="fr-BE"/>
        </w:rPr>
        <w:lastRenderedPageBreak/>
        <w:drawing>
          <wp:inline distT="0" distB="0" distL="0" distR="0" wp14:anchorId="4059B425" wp14:editId="0EC1A463">
            <wp:extent cx="3186375" cy="2130163"/>
            <wp:effectExtent l="0" t="0" r="0" b="3810"/>
            <wp:docPr id="1758658460" name="Image 1758658460"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193605" cy="2134997"/>
                    </a:xfrm>
                    <a:prstGeom prst="rect">
                      <a:avLst/>
                    </a:prstGeom>
                    <a:noFill/>
                    <a:ln>
                      <a:noFill/>
                    </a:ln>
                  </pic:spPr>
                </pic:pic>
              </a:graphicData>
            </a:graphic>
          </wp:inline>
        </w:drawing>
      </w:r>
    </w:p>
    <w:p w14:paraId="18BB77ED" w14:textId="0CF39972" w:rsidR="00887B8A" w:rsidRPr="00EA6618" w:rsidRDefault="00887B8A" w:rsidP="00887B8A">
      <w:pPr>
        <w:rPr>
          <w:rFonts w:ascii="Aptos Display" w:hAnsi="Aptos Display"/>
          <w:sz w:val="24"/>
          <w:szCs w:val="24"/>
        </w:rPr>
      </w:pPr>
      <w:r w:rsidRPr="00EA6618">
        <w:rPr>
          <w:rFonts w:ascii="Aptos Display" w:hAnsi="Aptos Display"/>
          <w:sz w:val="24"/>
          <w:szCs w:val="24"/>
        </w:rPr>
        <w:t xml:space="preserve">Le harcèlement peut </w:t>
      </w:r>
      <w:r w:rsidR="00D35E12" w:rsidRPr="00EA6618">
        <w:rPr>
          <w:rFonts w:ascii="Aptos Display" w:hAnsi="Aptos Display"/>
          <w:sz w:val="24"/>
          <w:szCs w:val="24"/>
        </w:rPr>
        <w:t>entraîner</w:t>
      </w:r>
      <w:r w:rsidRPr="00EA6618">
        <w:rPr>
          <w:rFonts w:ascii="Aptos Display" w:hAnsi="Aptos Display"/>
          <w:sz w:val="24"/>
          <w:szCs w:val="24"/>
        </w:rPr>
        <w:t xml:space="preserve"> des conséquences graves et durables telles que l'isolement, la baisse des résultats scolaires voire le décrochage, des troubles de l'alimentation et du sommeil, un profond mal-être, des conduites suicidaires, ...   </w:t>
      </w:r>
    </w:p>
    <w:p w14:paraId="6AF472CC" w14:textId="47C7546B" w:rsidR="00887B8A" w:rsidRPr="00D35E12" w:rsidRDefault="00D35E12" w:rsidP="009A3BC3">
      <w:pPr>
        <w:pStyle w:val="Paragraphedeliste"/>
        <w:numPr>
          <w:ilvl w:val="0"/>
          <w:numId w:val="39"/>
        </w:numPr>
        <w:rPr>
          <w:rFonts w:ascii="Aptos Display" w:hAnsi="Aptos Display"/>
          <w:b/>
          <w:sz w:val="24"/>
          <w:szCs w:val="24"/>
          <w:u w:val="single"/>
        </w:rPr>
      </w:pPr>
      <w:r w:rsidRPr="00EA6618">
        <w:rPr>
          <w:rFonts w:ascii="Aptos Display" w:hAnsi="Aptos Display"/>
          <w:noProof/>
          <w:sz w:val="24"/>
          <w:szCs w:val="24"/>
          <w:lang w:eastAsia="fr-BE"/>
        </w:rPr>
        <w:drawing>
          <wp:anchor distT="0" distB="0" distL="114300" distR="114300" simplePos="0" relativeHeight="251661312" behindDoc="1" locked="0" layoutInCell="1" allowOverlap="1" wp14:anchorId="0D05BDB7" wp14:editId="5495B806">
            <wp:simplePos x="0" y="0"/>
            <wp:positionH relativeFrom="column">
              <wp:posOffset>2228215</wp:posOffset>
            </wp:positionH>
            <wp:positionV relativeFrom="paragraph">
              <wp:posOffset>309880</wp:posOffset>
            </wp:positionV>
            <wp:extent cx="2379345" cy="1666240"/>
            <wp:effectExtent l="0" t="0" r="1905" b="0"/>
            <wp:wrapTight wrapText="bothSides">
              <wp:wrapPolygon edited="0">
                <wp:start x="0" y="0"/>
                <wp:lineTo x="0" y="21238"/>
                <wp:lineTo x="21444" y="21238"/>
                <wp:lineTo x="21444" y="0"/>
                <wp:lineTo x="0" y="0"/>
              </wp:wrapPolygon>
            </wp:wrapTight>
            <wp:docPr id="2" name="Image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n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379345" cy="1666240"/>
                    </a:xfrm>
                    <a:prstGeom prst="rect">
                      <a:avLst/>
                    </a:prstGeom>
                    <a:noFill/>
                    <a:ln>
                      <a:noFill/>
                    </a:ln>
                  </pic:spPr>
                </pic:pic>
              </a:graphicData>
            </a:graphic>
            <wp14:sizeRelH relativeFrom="page">
              <wp14:pctWidth>0</wp14:pctWidth>
            </wp14:sizeRelH>
            <wp14:sizeRelV relativeFrom="page">
              <wp14:pctHeight>0</wp14:pctHeight>
            </wp14:sizeRelV>
          </wp:anchor>
        </w:drawing>
      </w:r>
      <w:r w:rsidR="00887B8A" w:rsidRPr="00D35E12">
        <w:rPr>
          <w:rFonts w:ascii="Aptos Display" w:hAnsi="Aptos Display"/>
          <w:b/>
          <w:sz w:val="24"/>
          <w:szCs w:val="24"/>
          <w:u w:val="single"/>
        </w:rPr>
        <w:t>Distinguer harcèlement, conflit et agression</w:t>
      </w:r>
    </w:p>
    <w:p w14:paraId="3EE4E2B0" w14:textId="324CF04B" w:rsidR="00887B8A" w:rsidRPr="00EA6618" w:rsidRDefault="00887B8A" w:rsidP="00887B8A">
      <w:pPr>
        <w:rPr>
          <w:rFonts w:ascii="Aptos Display" w:hAnsi="Aptos Display"/>
          <w:sz w:val="24"/>
          <w:szCs w:val="24"/>
        </w:rPr>
      </w:pPr>
    </w:p>
    <w:p w14:paraId="6DD94709" w14:textId="1DEF4E5C" w:rsidR="00887B8A" w:rsidRPr="00EA6618" w:rsidRDefault="00887B8A" w:rsidP="00887B8A">
      <w:pPr>
        <w:rPr>
          <w:rFonts w:ascii="Aptos Display" w:hAnsi="Aptos Display"/>
          <w:sz w:val="24"/>
          <w:szCs w:val="24"/>
        </w:rPr>
      </w:pPr>
    </w:p>
    <w:p w14:paraId="438720F3" w14:textId="6048112A" w:rsidR="00887B8A" w:rsidRDefault="00887B8A" w:rsidP="00887B8A">
      <w:pPr>
        <w:rPr>
          <w:rFonts w:ascii="Aptos Display" w:hAnsi="Aptos Display"/>
          <w:sz w:val="24"/>
          <w:szCs w:val="24"/>
        </w:rPr>
      </w:pPr>
    </w:p>
    <w:p w14:paraId="711E4A1C" w14:textId="77777777" w:rsidR="00D35E12" w:rsidRDefault="00D35E12" w:rsidP="00887B8A">
      <w:pPr>
        <w:rPr>
          <w:rFonts w:ascii="Aptos Display" w:hAnsi="Aptos Display"/>
          <w:sz w:val="24"/>
          <w:szCs w:val="24"/>
        </w:rPr>
      </w:pPr>
    </w:p>
    <w:p w14:paraId="4B3C2940" w14:textId="77777777" w:rsidR="00D35E12" w:rsidRPr="00EA6618" w:rsidRDefault="00D35E12" w:rsidP="00887B8A">
      <w:pPr>
        <w:rPr>
          <w:rFonts w:ascii="Aptos Display" w:hAnsi="Aptos Display"/>
          <w:sz w:val="24"/>
          <w:szCs w:val="24"/>
        </w:rPr>
      </w:pPr>
    </w:p>
    <w:p w14:paraId="48DA23C5" w14:textId="77777777" w:rsidR="00D35E12" w:rsidRPr="00D35E12" w:rsidRDefault="00887B8A" w:rsidP="009A3BC3">
      <w:pPr>
        <w:pStyle w:val="Paragraphedeliste"/>
        <w:numPr>
          <w:ilvl w:val="0"/>
          <w:numId w:val="39"/>
        </w:numPr>
        <w:rPr>
          <w:rFonts w:ascii="Aptos Display" w:hAnsi="Aptos Display"/>
          <w:sz w:val="24"/>
          <w:szCs w:val="24"/>
        </w:rPr>
      </w:pPr>
      <w:r w:rsidRPr="00D35E12">
        <w:rPr>
          <w:rFonts w:ascii="Aptos Display" w:hAnsi="Aptos Display"/>
          <w:b/>
          <w:bCs/>
          <w:sz w:val="24"/>
          <w:szCs w:val="24"/>
          <w:u w:val="single"/>
        </w:rPr>
        <w:t>Types de harcèlement</w:t>
      </w:r>
    </w:p>
    <w:p w14:paraId="75371403" w14:textId="3ED9E95B" w:rsidR="00887B8A" w:rsidRPr="00D35E12" w:rsidRDefault="00887B8A" w:rsidP="00D35E12">
      <w:pPr>
        <w:pStyle w:val="Paragraphedeliste"/>
        <w:rPr>
          <w:rFonts w:ascii="Aptos Display" w:hAnsi="Aptos Display"/>
          <w:sz w:val="24"/>
          <w:szCs w:val="24"/>
        </w:rPr>
      </w:pPr>
      <w:r w:rsidRPr="00D35E12">
        <w:rPr>
          <w:rFonts w:ascii="Aptos Display" w:hAnsi="Aptos Display"/>
          <w:sz w:val="24"/>
          <w:szCs w:val="24"/>
        </w:rPr>
        <w:br/>
      </w:r>
      <w:r w:rsidRPr="00D35E12">
        <w:rPr>
          <w:rFonts w:ascii="Segoe UI Symbol" w:hAnsi="Segoe UI Symbol" w:cs="Segoe UI Symbol"/>
          <w:sz w:val="24"/>
          <w:szCs w:val="24"/>
        </w:rPr>
        <w:t>➢</w:t>
      </w:r>
      <w:r w:rsidRPr="00D35E12">
        <w:rPr>
          <w:rFonts w:ascii="Aptos Display" w:hAnsi="Aptos Display"/>
          <w:sz w:val="24"/>
          <w:szCs w:val="24"/>
        </w:rPr>
        <w:t xml:space="preserve"> Le harcèlement physique : coups, jeux dangereux, croche-pied,</w:t>
      </w:r>
      <w:r w:rsidR="007434A1" w:rsidRPr="00D35E12">
        <w:rPr>
          <w:rFonts w:ascii="Aptos Display" w:hAnsi="Aptos Display"/>
          <w:sz w:val="24"/>
          <w:szCs w:val="24"/>
        </w:rPr>
        <w:t xml:space="preserve"> </w:t>
      </w:r>
      <w:r w:rsidRPr="00D35E12">
        <w:rPr>
          <w:rFonts w:ascii="Aptos Display" w:hAnsi="Aptos Display"/>
          <w:sz w:val="24"/>
          <w:szCs w:val="24"/>
        </w:rPr>
        <w:t>bourrade, vol d’affaires</w:t>
      </w:r>
      <w:r w:rsidRPr="00D35E12">
        <w:rPr>
          <w:rFonts w:ascii="Aptos Display" w:hAnsi="Aptos Display"/>
          <w:sz w:val="24"/>
          <w:szCs w:val="24"/>
        </w:rPr>
        <w:br/>
      </w:r>
      <w:r w:rsidRPr="00D35E12">
        <w:rPr>
          <w:rFonts w:ascii="Segoe UI Symbol" w:hAnsi="Segoe UI Symbol" w:cs="Segoe UI Symbol"/>
          <w:sz w:val="24"/>
          <w:szCs w:val="24"/>
        </w:rPr>
        <w:t>➢</w:t>
      </w:r>
      <w:r w:rsidRPr="00D35E12">
        <w:rPr>
          <w:rFonts w:ascii="Aptos Display" w:hAnsi="Aptos Display"/>
          <w:sz w:val="24"/>
          <w:szCs w:val="24"/>
        </w:rPr>
        <w:t xml:space="preserve"> Le harcèlement verbal : insultes, moqueries, mots dénigrants</w:t>
      </w:r>
      <w:r w:rsidRPr="00D35E12">
        <w:rPr>
          <w:rFonts w:ascii="Aptos Display" w:hAnsi="Aptos Display"/>
          <w:sz w:val="24"/>
          <w:szCs w:val="24"/>
        </w:rPr>
        <w:br/>
      </w:r>
      <w:r w:rsidRPr="00D35E12">
        <w:rPr>
          <w:rFonts w:ascii="Segoe UI Symbol" w:hAnsi="Segoe UI Symbol" w:cs="Segoe UI Symbol"/>
          <w:sz w:val="24"/>
          <w:szCs w:val="24"/>
        </w:rPr>
        <w:t>➢</w:t>
      </w:r>
      <w:r w:rsidRPr="00D35E12">
        <w:rPr>
          <w:rFonts w:ascii="Aptos Display" w:hAnsi="Aptos Display"/>
          <w:sz w:val="24"/>
          <w:szCs w:val="24"/>
        </w:rPr>
        <w:t xml:space="preserve"> Le harcèlement social : enfant mis de côté, isolé, rejeté, écarté</w:t>
      </w:r>
      <w:r w:rsidR="007434A1" w:rsidRPr="00D35E12">
        <w:rPr>
          <w:rFonts w:ascii="Aptos Display" w:hAnsi="Aptos Display"/>
          <w:sz w:val="24"/>
          <w:szCs w:val="24"/>
        </w:rPr>
        <w:t xml:space="preserve"> </w:t>
      </w:r>
      <w:r w:rsidRPr="00D35E12">
        <w:rPr>
          <w:rFonts w:ascii="Aptos Display" w:hAnsi="Aptos Display"/>
          <w:sz w:val="24"/>
          <w:szCs w:val="24"/>
        </w:rPr>
        <w:t>du groupe = exclure qqn d’un groupe</w:t>
      </w:r>
      <w:r w:rsidRPr="00D35E12">
        <w:rPr>
          <w:rFonts w:ascii="Aptos Display" w:hAnsi="Aptos Display"/>
          <w:sz w:val="24"/>
          <w:szCs w:val="24"/>
        </w:rPr>
        <w:br/>
      </w:r>
      <w:r w:rsidRPr="00D35E12">
        <w:rPr>
          <w:rFonts w:ascii="Segoe UI Symbol" w:hAnsi="Segoe UI Symbol" w:cs="Segoe UI Symbol"/>
          <w:sz w:val="24"/>
          <w:szCs w:val="24"/>
        </w:rPr>
        <w:t>➢</w:t>
      </w:r>
      <w:r w:rsidRPr="00D35E12">
        <w:rPr>
          <w:rFonts w:ascii="Aptos Display" w:hAnsi="Aptos Display"/>
          <w:sz w:val="24"/>
          <w:szCs w:val="24"/>
        </w:rPr>
        <w:t xml:space="preserve"> Le harcèlement sexuel : conduites et/ou gestes obscènes,</w:t>
      </w:r>
      <w:r w:rsidR="007434A1" w:rsidRPr="00D35E12">
        <w:rPr>
          <w:rFonts w:ascii="Aptos Display" w:hAnsi="Aptos Display"/>
          <w:sz w:val="24"/>
          <w:szCs w:val="24"/>
        </w:rPr>
        <w:t xml:space="preserve"> </w:t>
      </w:r>
      <w:r w:rsidRPr="00D35E12">
        <w:rPr>
          <w:rFonts w:ascii="Aptos Display" w:hAnsi="Aptos Display"/>
          <w:sz w:val="24"/>
          <w:szCs w:val="24"/>
        </w:rPr>
        <w:t>commentaires machistes ou sexistes,</w:t>
      </w:r>
      <w:r w:rsidR="007434A1" w:rsidRPr="00D35E12">
        <w:rPr>
          <w:rFonts w:ascii="Aptos Display" w:hAnsi="Aptos Display"/>
          <w:sz w:val="24"/>
          <w:szCs w:val="24"/>
        </w:rPr>
        <w:t xml:space="preserve"> </w:t>
      </w:r>
      <w:r w:rsidRPr="00D35E12">
        <w:rPr>
          <w:rFonts w:ascii="Aptos Display" w:hAnsi="Aptos Display"/>
          <w:sz w:val="24"/>
          <w:szCs w:val="24"/>
        </w:rPr>
        <w:t>attouchements sans</w:t>
      </w:r>
      <w:r w:rsidR="007434A1" w:rsidRPr="00D35E12">
        <w:rPr>
          <w:rFonts w:ascii="Aptos Display" w:hAnsi="Aptos Display"/>
          <w:sz w:val="24"/>
          <w:szCs w:val="24"/>
        </w:rPr>
        <w:t xml:space="preserve"> </w:t>
      </w:r>
      <w:r w:rsidRPr="00D35E12">
        <w:rPr>
          <w:rFonts w:ascii="Aptos Display" w:hAnsi="Aptos Display"/>
          <w:sz w:val="24"/>
          <w:szCs w:val="24"/>
        </w:rPr>
        <w:t>consentement</w:t>
      </w:r>
      <w:r w:rsidRPr="00D35E12">
        <w:rPr>
          <w:rFonts w:ascii="Aptos Display" w:hAnsi="Aptos Display"/>
          <w:sz w:val="24"/>
          <w:szCs w:val="24"/>
        </w:rPr>
        <w:br/>
      </w:r>
      <w:r w:rsidRPr="00D35E12">
        <w:rPr>
          <w:rFonts w:ascii="Segoe UI Symbol" w:hAnsi="Segoe UI Symbol" w:cs="Segoe UI Symbol"/>
          <w:sz w:val="24"/>
          <w:szCs w:val="24"/>
        </w:rPr>
        <w:t>➢</w:t>
      </w:r>
      <w:r w:rsidRPr="00D35E12">
        <w:rPr>
          <w:rFonts w:ascii="Aptos Display" w:hAnsi="Aptos Display"/>
          <w:sz w:val="24"/>
          <w:szCs w:val="24"/>
        </w:rPr>
        <w:t xml:space="preserve"> Le </w:t>
      </w:r>
      <w:proofErr w:type="spellStart"/>
      <w:r w:rsidRPr="00D35E12">
        <w:rPr>
          <w:rFonts w:ascii="Aptos Display" w:hAnsi="Aptos Display"/>
          <w:sz w:val="24"/>
          <w:szCs w:val="24"/>
        </w:rPr>
        <w:t>cyberharcèlement</w:t>
      </w:r>
      <w:proofErr w:type="spellEnd"/>
      <w:r w:rsidRPr="00D35E12">
        <w:rPr>
          <w:rFonts w:ascii="Aptos Display" w:hAnsi="Aptos Display"/>
          <w:sz w:val="24"/>
          <w:szCs w:val="24"/>
        </w:rPr>
        <w:t xml:space="preserve"> : sms et messages intempestifs,</w:t>
      </w:r>
      <w:r w:rsidR="007434A1" w:rsidRPr="00D35E12">
        <w:rPr>
          <w:rFonts w:ascii="Aptos Display" w:hAnsi="Aptos Display"/>
          <w:sz w:val="24"/>
          <w:szCs w:val="24"/>
        </w:rPr>
        <w:t xml:space="preserve"> </w:t>
      </w:r>
      <w:r w:rsidRPr="00D35E12">
        <w:rPr>
          <w:rFonts w:ascii="Aptos Display" w:hAnsi="Aptos Display"/>
          <w:sz w:val="24"/>
          <w:szCs w:val="24"/>
        </w:rPr>
        <w:t>commentaires négatifs sur les réseaux sociaux,</w:t>
      </w:r>
      <w:r w:rsidR="007434A1" w:rsidRPr="00D35E12">
        <w:rPr>
          <w:rFonts w:ascii="Aptos Display" w:hAnsi="Aptos Display"/>
          <w:sz w:val="24"/>
          <w:szCs w:val="24"/>
        </w:rPr>
        <w:t xml:space="preserve"> </w:t>
      </w:r>
      <w:r w:rsidRPr="00D35E12">
        <w:rPr>
          <w:rFonts w:ascii="Aptos Display" w:hAnsi="Aptos Display"/>
          <w:sz w:val="24"/>
          <w:szCs w:val="24"/>
        </w:rPr>
        <w:t>usurpation</w:t>
      </w:r>
      <w:r w:rsidR="007434A1" w:rsidRPr="00D35E12">
        <w:rPr>
          <w:rFonts w:ascii="Aptos Display" w:hAnsi="Aptos Display"/>
          <w:sz w:val="24"/>
          <w:szCs w:val="24"/>
        </w:rPr>
        <w:t xml:space="preserve"> </w:t>
      </w:r>
      <w:r w:rsidRPr="00D35E12">
        <w:rPr>
          <w:rFonts w:ascii="Aptos Display" w:hAnsi="Aptos Display"/>
          <w:sz w:val="24"/>
          <w:szCs w:val="24"/>
        </w:rPr>
        <w:t>d’identité, propagation de photos</w:t>
      </w:r>
      <w:r w:rsidRPr="00D35E12">
        <w:rPr>
          <w:rFonts w:ascii="Aptos Display" w:hAnsi="Aptos Display"/>
          <w:sz w:val="24"/>
          <w:szCs w:val="24"/>
        </w:rPr>
        <w:br/>
      </w:r>
      <w:r w:rsidRPr="00D35E12">
        <w:rPr>
          <w:rFonts w:ascii="Segoe UI Symbol" w:hAnsi="Segoe UI Symbol" w:cs="Segoe UI Symbol"/>
          <w:sz w:val="24"/>
          <w:szCs w:val="24"/>
        </w:rPr>
        <w:t>➢</w:t>
      </w:r>
      <w:r w:rsidRPr="00D35E12">
        <w:rPr>
          <w:rFonts w:ascii="Aptos Display" w:hAnsi="Aptos Display"/>
          <w:sz w:val="24"/>
          <w:szCs w:val="24"/>
        </w:rPr>
        <w:t xml:space="preserve"> Réactif : harceleur réagit au fait d’avoir été une ancienne</w:t>
      </w:r>
      <w:r w:rsidRPr="00D35E12">
        <w:rPr>
          <w:rFonts w:ascii="Aptos Display" w:hAnsi="Aptos Display"/>
          <w:sz w:val="24"/>
          <w:szCs w:val="24"/>
        </w:rPr>
        <w:br/>
        <w:t>victime</w:t>
      </w:r>
    </w:p>
    <w:p w14:paraId="5D07C06F" w14:textId="77777777" w:rsidR="00887B8A" w:rsidRPr="00EA6618" w:rsidRDefault="00887B8A" w:rsidP="00887B8A">
      <w:pPr>
        <w:rPr>
          <w:rFonts w:ascii="Aptos Display" w:hAnsi="Aptos Display"/>
          <w:sz w:val="24"/>
          <w:szCs w:val="24"/>
        </w:rPr>
      </w:pPr>
      <w:r w:rsidRPr="00EA6618">
        <w:rPr>
          <w:rFonts w:ascii="Aptos Display" w:hAnsi="Aptos Display"/>
          <w:noProof/>
          <w:sz w:val="24"/>
          <w:szCs w:val="24"/>
          <w:lang w:eastAsia="fr-BE"/>
        </w:rPr>
        <w:drawing>
          <wp:inline distT="0" distB="0" distL="0" distR="0" wp14:anchorId="7ECCA5FC" wp14:editId="5EFE15C3">
            <wp:extent cx="1144402" cy="425011"/>
            <wp:effectExtent l="0" t="0" r="0" b="0"/>
            <wp:docPr id="144425556" name="Image 144425556"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pn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149747" cy="426996"/>
                    </a:xfrm>
                    <a:prstGeom prst="rect">
                      <a:avLst/>
                    </a:prstGeom>
                    <a:noFill/>
                    <a:ln>
                      <a:noFill/>
                    </a:ln>
                  </pic:spPr>
                </pic:pic>
              </a:graphicData>
            </a:graphic>
          </wp:inline>
        </w:drawing>
      </w:r>
    </w:p>
    <w:p w14:paraId="58BC2C4A" w14:textId="7371DDA5" w:rsidR="00887B8A" w:rsidRPr="00EA6618" w:rsidRDefault="00887B8A" w:rsidP="00887B8A">
      <w:pPr>
        <w:rPr>
          <w:rFonts w:ascii="Aptos Display" w:hAnsi="Aptos Display"/>
          <w:sz w:val="24"/>
          <w:szCs w:val="24"/>
        </w:rPr>
      </w:pPr>
      <w:r w:rsidRPr="00EA6618">
        <w:rPr>
          <w:rFonts w:ascii="Aptos Display" w:hAnsi="Aptos Display"/>
          <w:sz w:val="24"/>
          <w:szCs w:val="24"/>
        </w:rPr>
        <w:t xml:space="preserve">                   Source</w:t>
      </w:r>
    </w:p>
    <w:p w14:paraId="74C89BF8" w14:textId="737F94CB" w:rsidR="00D35E12" w:rsidRPr="004B7476" w:rsidRDefault="00D35E12" w:rsidP="009A3BC3">
      <w:pPr>
        <w:pStyle w:val="Paragraphedeliste"/>
        <w:numPr>
          <w:ilvl w:val="0"/>
          <w:numId w:val="39"/>
        </w:numPr>
        <w:rPr>
          <w:rFonts w:ascii="Aptos Display" w:hAnsi="Aptos Display" w:cs="Arial"/>
          <w:b/>
          <w:bCs/>
          <w:sz w:val="28"/>
          <w:szCs w:val="28"/>
          <w:u w:val="single"/>
        </w:rPr>
      </w:pPr>
      <w:r w:rsidRPr="004B7476">
        <w:rPr>
          <w:rFonts w:ascii="Aptos Display" w:hAnsi="Aptos Display" w:cs="Arial"/>
          <w:b/>
          <w:bCs/>
          <w:sz w:val="28"/>
          <w:szCs w:val="28"/>
          <w:u w:val="single"/>
        </w:rPr>
        <w:t>Procédure de signalement</w:t>
      </w:r>
    </w:p>
    <w:p w14:paraId="45FC0AB1" w14:textId="5F0F9B60" w:rsidR="00887B8A" w:rsidRPr="00EA6618" w:rsidRDefault="00887B8A" w:rsidP="00D35E12">
      <w:pPr>
        <w:jc w:val="both"/>
        <w:rPr>
          <w:rFonts w:ascii="Aptos Display" w:hAnsi="Aptos Display"/>
          <w:sz w:val="24"/>
          <w:szCs w:val="24"/>
        </w:rPr>
      </w:pPr>
      <w:r w:rsidRPr="00EA6618">
        <w:rPr>
          <w:rFonts w:ascii="Aptos Display" w:hAnsi="Aptos Display"/>
          <w:sz w:val="24"/>
          <w:szCs w:val="24"/>
        </w:rPr>
        <w:t xml:space="preserve">Conformément à l’article 1.7.10-4, le chef d’établissement et l’équipe éducative établissent une </w:t>
      </w:r>
      <w:r w:rsidRPr="00EA6618">
        <w:rPr>
          <w:rFonts w:ascii="Aptos Display" w:hAnsi="Aptos Display"/>
          <w:b/>
          <w:sz w:val="24"/>
          <w:szCs w:val="24"/>
        </w:rPr>
        <w:t>procédure de signalement</w:t>
      </w:r>
      <w:r w:rsidRPr="00EA6618">
        <w:rPr>
          <w:rFonts w:ascii="Aptos Display" w:hAnsi="Aptos Display"/>
          <w:sz w:val="24"/>
          <w:szCs w:val="24"/>
        </w:rPr>
        <w:t xml:space="preserve"> interne à l’école et de prise en charge des situations de harcèlement et de </w:t>
      </w:r>
      <w:proofErr w:type="spellStart"/>
      <w:r w:rsidRPr="00EA6618">
        <w:rPr>
          <w:rFonts w:ascii="Aptos Display" w:hAnsi="Aptos Display"/>
          <w:sz w:val="24"/>
          <w:szCs w:val="24"/>
        </w:rPr>
        <w:t>cyberharcèlement</w:t>
      </w:r>
      <w:proofErr w:type="spellEnd"/>
      <w:r w:rsidRPr="00EA6618">
        <w:rPr>
          <w:rFonts w:ascii="Aptos Display" w:hAnsi="Aptos Display"/>
          <w:sz w:val="24"/>
          <w:szCs w:val="24"/>
        </w:rPr>
        <w:t xml:space="preserve"> scolaires. </w:t>
      </w:r>
    </w:p>
    <w:p w14:paraId="71331325" w14:textId="0B93F52B" w:rsidR="00887B8A" w:rsidRPr="00EA6618" w:rsidRDefault="00887B8A" w:rsidP="00D35E12">
      <w:pPr>
        <w:jc w:val="both"/>
        <w:rPr>
          <w:rFonts w:ascii="Aptos Display" w:hAnsi="Aptos Display"/>
          <w:sz w:val="24"/>
          <w:szCs w:val="24"/>
        </w:rPr>
      </w:pPr>
      <w:r w:rsidRPr="00EA6618">
        <w:rPr>
          <w:rFonts w:ascii="Aptos Display" w:hAnsi="Aptos Display"/>
          <w:sz w:val="24"/>
          <w:szCs w:val="24"/>
        </w:rPr>
        <w:lastRenderedPageBreak/>
        <w:t>Celle-ci se déroule de la manière suivante</w:t>
      </w:r>
      <w:r w:rsidR="00D35E12">
        <w:rPr>
          <w:rFonts w:ascii="Aptos Display" w:hAnsi="Aptos Display"/>
          <w:sz w:val="24"/>
          <w:szCs w:val="24"/>
        </w:rPr>
        <w:t xml:space="preserve"> : </w:t>
      </w:r>
    </w:p>
    <w:p w14:paraId="4F727364" w14:textId="46311C6F" w:rsidR="00887B8A" w:rsidRPr="00EA6618" w:rsidRDefault="00D35E12" w:rsidP="00D35E12">
      <w:pPr>
        <w:jc w:val="both"/>
        <w:rPr>
          <w:rFonts w:ascii="Aptos Display" w:hAnsi="Aptos Display"/>
          <w:sz w:val="24"/>
          <w:szCs w:val="24"/>
        </w:rPr>
      </w:pPr>
      <w:r>
        <w:rPr>
          <w:rFonts w:ascii="Aptos Display" w:hAnsi="Aptos Display"/>
          <w:b/>
          <w:sz w:val="24"/>
          <w:szCs w:val="24"/>
        </w:rPr>
        <w:t>-</w:t>
      </w:r>
      <w:r w:rsidR="00887B8A" w:rsidRPr="00EA6618">
        <w:rPr>
          <w:rFonts w:ascii="Aptos Display" w:hAnsi="Aptos Display"/>
          <w:b/>
          <w:sz w:val="24"/>
          <w:szCs w:val="24"/>
        </w:rPr>
        <w:t>En cas de (cyber)harcèlement</w:t>
      </w:r>
      <w:r w:rsidR="00887B8A" w:rsidRPr="00EA6618">
        <w:rPr>
          <w:rFonts w:ascii="Aptos Display" w:hAnsi="Aptos Display"/>
          <w:sz w:val="24"/>
          <w:szCs w:val="24"/>
        </w:rPr>
        <w:t>, tout élève, parent, membre de l’équipe éducative ainsi que tout membre de la communauté scolaire peut rapporter les faits de différentes manières :</w:t>
      </w:r>
    </w:p>
    <w:p w14:paraId="74C1B464" w14:textId="77777777" w:rsidR="00887B8A" w:rsidRPr="00EA6618" w:rsidRDefault="00887B8A" w:rsidP="009A3BC3">
      <w:pPr>
        <w:pStyle w:val="Paragraphedeliste"/>
        <w:numPr>
          <w:ilvl w:val="0"/>
          <w:numId w:val="35"/>
        </w:numPr>
        <w:spacing w:after="160" w:line="259" w:lineRule="auto"/>
        <w:jc w:val="both"/>
        <w:rPr>
          <w:rFonts w:ascii="Aptos Display" w:hAnsi="Aptos Display"/>
          <w:sz w:val="24"/>
          <w:szCs w:val="24"/>
        </w:rPr>
      </w:pPr>
      <w:proofErr w:type="gramStart"/>
      <w:r w:rsidRPr="00EA6618">
        <w:rPr>
          <w:rFonts w:ascii="Aptos Display" w:hAnsi="Aptos Display"/>
          <w:sz w:val="24"/>
          <w:szCs w:val="24"/>
        </w:rPr>
        <w:t>soit</w:t>
      </w:r>
      <w:proofErr w:type="gramEnd"/>
      <w:r w:rsidRPr="00EA6618">
        <w:rPr>
          <w:rFonts w:ascii="Aptos Display" w:hAnsi="Aptos Display"/>
          <w:sz w:val="24"/>
          <w:szCs w:val="24"/>
        </w:rPr>
        <w:t xml:space="preserve"> par </w:t>
      </w:r>
      <w:r w:rsidRPr="00EA6618">
        <w:rPr>
          <w:rFonts w:ascii="Aptos Display" w:hAnsi="Aptos Display"/>
          <w:sz w:val="24"/>
          <w:szCs w:val="24"/>
          <w:u w:val="single"/>
        </w:rPr>
        <w:t>un signalement DIRECT</w:t>
      </w:r>
      <w:r w:rsidRPr="00EA6618">
        <w:rPr>
          <w:rFonts w:ascii="Aptos Display" w:hAnsi="Aptos Display"/>
          <w:sz w:val="24"/>
          <w:szCs w:val="24"/>
        </w:rPr>
        <w:t xml:space="preserve">, la cible est connue et il y a un témoignage : </w:t>
      </w:r>
    </w:p>
    <w:p w14:paraId="46326434" w14:textId="77777777" w:rsidR="00887B8A" w:rsidRPr="00EA6618" w:rsidRDefault="00887B8A" w:rsidP="00D35E12">
      <w:pPr>
        <w:pStyle w:val="Paragraphedeliste"/>
        <w:jc w:val="both"/>
        <w:rPr>
          <w:rFonts w:ascii="Aptos Display" w:hAnsi="Aptos Display"/>
          <w:sz w:val="24"/>
          <w:szCs w:val="24"/>
        </w:rPr>
      </w:pPr>
      <w:r w:rsidRPr="00EA6618">
        <w:rPr>
          <w:rFonts w:ascii="Aptos Display" w:hAnsi="Aptos Display"/>
          <w:sz w:val="24"/>
          <w:szCs w:val="24"/>
        </w:rPr>
        <w:t xml:space="preserve">- de l’élève cible qui se confie, </w:t>
      </w:r>
    </w:p>
    <w:p w14:paraId="163AECBE" w14:textId="77777777" w:rsidR="00887B8A" w:rsidRPr="00EA6618" w:rsidRDefault="00887B8A" w:rsidP="00D35E12">
      <w:pPr>
        <w:pStyle w:val="Paragraphedeliste"/>
        <w:jc w:val="both"/>
        <w:rPr>
          <w:rFonts w:ascii="Aptos Display" w:hAnsi="Aptos Display"/>
          <w:sz w:val="24"/>
          <w:szCs w:val="24"/>
        </w:rPr>
      </w:pPr>
      <w:r w:rsidRPr="00EA6618">
        <w:rPr>
          <w:rFonts w:ascii="Aptos Display" w:hAnsi="Aptos Display"/>
          <w:sz w:val="24"/>
          <w:szCs w:val="24"/>
        </w:rPr>
        <w:t xml:space="preserve">- d’un pair, témoin ou confident, qui a connaissance de la situation, </w:t>
      </w:r>
    </w:p>
    <w:p w14:paraId="6D99044C" w14:textId="77777777" w:rsidR="00887B8A" w:rsidRPr="00EA6618" w:rsidRDefault="00887B8A" w:rsidP="00D35E12">
      <w:pPr>
        <w:pStyle w:val="Paragraphedeliste"/>
        <w:jc w:val="both"/>
        <w:rPr>
          <w:rFonts w:ascii="Aptos Display" w:hAnsi="Aptos Display"/>
          <w:sz w:val="24"/>
          <w:szCs w:val="24"/>
        </w:rPr>
      </w:pPr>
      <w:r w:rsidRPr="00EA6618">
        <w:rPr>
          <w:rFonts w:ascii="Aptos Display" w:hAnsi="Aptos Display"/>
          <w:sz w:val="24"/>
          <w:szCs w:val="24"/>
        </w:rPr>
        <w:t xml:space="preserve">- d’un adulte qui a connaissance de la situation ; </w:t>
      </w:r>
    </w:p>
    <w:p w14:paraId="2246B832" w14:textId="77777777" w:rsidR="00887B8A" w:rsidRDefault="00887B8A" w:rsidP="009A3BC3">
      <w:pPr>
        <w:pStyle w:val="Paragraphedeliste"/>
        <w:numPr>
          <w:ilvl w:val="0"/>
          <w:numId w:val="35"/>
        </w:numPr>
        <w:spacing w:after="160" w:line="259" w:lineRule="auto"/>
        <w:jc w:val="both"/>
        <w:rPr>
          <w:rFonts w:ascii="Aptos Display" w:hAnsi="Aptos Display"/>
          <w:sz w:val="24"/>
          <w:szCs w:val="24"/>
        </w:rPr>
      </w:pPr>
      <w:proofErr w:type="gramStart"/>
      <w:r w:rsidRPr="00EA6618">
        <w:rPr>
          <w:rFonts w:ascii="Aptos Display" w:hAnsi="Aptos Display"/>
          <w:sz w:val="24"/>
          <w:szCs w:val="24"/>
        </w:rPr>
        <w:t>soit</w:t>
      </w:r>
      <w:proofErr w:type="gramEnd"/>
      <w:r w:rsidRPr="00EA6618">
        <w:rPr>
          <w:rFonts w:ascii="Aptos Display" w:hAnsi="Aptos Display"/>
          <w:sz w:val="24"/>
          <w:szCs w:val="24"/>
        </w:rPr>
        <w:t xml:space="preserve"> par </w:t>
      </w:r>
      <w:r w:rsidRPr="00EA6618">
        <w:rPr>
          <w:rFonts w:ascii="Aptos Display" w:hAnsi="Aptos Display"/>
          <w:sz w:val="24"/>
          <w:szCs w:val="24"/>
          <w:u w:val="single"/>
        </w:rPr>
        <w:t>un signalement INDIRECT</w:t>
      </w:r>
      <w:r w:rsidRPr="00EA6618">
        <w:rPr>
          <w:rFonts w:ascii="Aptos Display" w:hAnsi="Aptos Display"/>
          <w:sz w:val="24"/>
          <w:szCs w:val="24"/>
        </w:rPr>
        <w:t xml:space="preserve">, basé sur des indices. </w:t>
      </w:r>
    </w:p>
    <w:p w14:paraId="1570CBCC" w14:textId="77777777" w:rsidR="00D35E12" w:rsidRPr="00EA6618" w:rsidRDefault="00D35E12" w:rsidP="00D35E12">
      <w:pPr>
        <w:pStyle w:val="Paragraphedeliste"/>
        <w:spacing w:after="160" w:line="259" w:lineRule="auto"/>
        <w:jc w:val="both"/>
        <w:rPr>
          <w:rFonts w:ascii="Aptos Display" w:hAnsi="Aptos Display"/>
          <w:sz w:val="24"/>
          <w:szCs w:val="24"/>
        </w:rPr>
      </w:pPr>
    </w:p>
    <w:p w14:paraId="0E150EE3" w14:textId="77777777" w:rsidR="00887B8A" w:rsidRPr="00EA6618" w:rsidRDefault="00887B8A" w:rsidP="00D35E12">
      <w:pPr>
        <w:pStyle w:val="Paragraphedeliste"/>
        <w:jc w:val="both"/>
        <w:rPr>
          <w:rFonts w:ascii="Aptos Display" w:hAnsi="Aptos Display"/>
          <w:sz w:val="24"/>
          <w:szCs w:val="24"/>
        </w:rPr>
      </w:pPr>
      <w:r w:rsidRPr="00EA6618">
        <w:rPr>
          <w:rFonts w:ascii="Aptos Display" w:hAnsi="Aptos Display"/>
          <w:b/>
          <w:sz w:val="24"/>
          <w:szCs w:val="24"/>
        </w:rPr>
        <w:t>L’origine de ce type de signalement peut être</w:t>
      </w:r>
      <w:r w:rsidRPr="00EA6618">
        <w:rPr>
          <w:rFonts w:ascii="Aptos Display" w:hAnsi="Aptos Display"/>
          <w:sz w:val="24"/>
          <w:szCs w:val="24"/>
        </w:rPr>
        <w:t xml:space="preserve"> : </w:t>
      </w:r>
    </w:p>
    <w:p w14:paraId="58E8E132" w14:textId="77777777" w:rsidR="00887B8A" w:rsidRPr="00EA6618" w:rsidRDefault="00887B8A" w:rsidP="00D35E12">
      <w:pPr>
        <w:pStyle w:val="Paragraphedeliste"/>
        <w:jc w:val="both"/>
        <w:rPr>
          <w:rFonts w:ascii="Aptos Display" w:hAnsi="Aptos Display"/>
          <w:sz w:val="24"/>
          <w:szCs w:val="24"/>
        </w:rPr>
      </w:pPr>
      <w:r w:rsidRPr="00EA6618">
        <w:rPr>
          <w:rFonts w:ascii="Aptos Display" w:hAnsi="Aptos Display"/>
          <w:sz w:val="24"/>
          <w:szCs w:val="24"/>
        </w:rPr>
        <w:t xml:space="preserve">- une information relayée soit à la direction par téléphone au 084/477.999 ou par mail : ptiteecolerendeux@gmail.com ou un organisme externe (PMS, équipes mobiles…) </w:t>
      </w:r>
    </w:p>
    <w:p w14:paraId="4336536A" w14:textId="65002125" w:rsidR="007434A1" w:rsidRPr="00EA6618" w:rsidRDefault="00887B8A" w:rsidP="00D35E12">
      <w:pPr>
        <w:pStyle w:val="Paragraphedeliste"/>
        <w:jc w:val="both"/>
        <w:rPr>
          <w:rFonts w:ascii="Aptos Display" w:hAnsi="Aptos Display"/>
          <w:sz w:val="24"/>
          <w:szCs w:val="24"/>
        </w:rPr>
      </w:pPr>
      <w:r w:rsidRPr="00EA6618">
        <w:rPr>
          <w:rFonts w:ascii="Aptos Display" w:hAnsi="Aptos Display"/>
          <w:sz w:val="24"/>
          <w:szCs w:val="24"/>
        </w:rPr>
        <w:t>- l’observation d’une accumulation de faits anodins par l’équipe éducative.</w:t>
      </w:r>
    </w:p>
    <w:p w14:paraId="049D5350" w14:textId="59CCA46D" w:rsidR="007434A1" w:rsidRPr="00EA6618" w:rsidRDefault="007434A1" w:rsidP="00D35E12">
      <w:pPr>
        <w:jc w:val="both"/>
        <w:rPr>
          <w:rFonts w:ascii="Aptos Display" w:hAnsi="Aptos Display" w:cs="Arial"/>
          <w:sz w:val="24"/>
          <w:szCs w:val="24"/>
        </w:rPr>
      </w:pPr>
      <w:r w:rsidRPr="00EA6618">
        <w:rPr>
          <w:rFonts w:ascii="Aptos Display" w:hAnsi="Aptos Display" w:cs="Arial"/>
          <w:sz w:val="24"/>
          <w:szCs w:val="24"/>
        </w:rPr>
        <w:t xml:space="preserve">Une fois les faits rapportés à Madame </w:t>
      </w:r>
      <w:r w:rsidRPr="00EA6618">
        <w:rPr>
          <w:rFonts w:ascii="Aptos Display" w:hAnsi="Aptos Display" w:cs="Arial"/>
          <w:b/>
          <w:bCs/>
          <w:sz w:val="24"/>
          <w:szCs w:val="24"/>
        </w:rPr>
        <w:t xml:space="preserve">DE GEEST </w:t>
      </w:r>
      <w:proofErr w:type="spellStart"/>
      <w:r w:rsidRPr="00EA6618">
        <w:rPr>
          <w:rFonts w:ascii="Aptos Display" w:hAnsi="Aptos Display" w:cs="Arial"/>
          <w:b/>
          <w:bCs/>
          <w:sz w:val="24"/>
          <w:szCs w:val="24"/>
        </w:rPr>
        <w:t>Johana</w:t>
      </w:r>
      <w:proofErr w:type="spellEnd"/>
      <w:r w:rsidRPr="00EA6618">
        <w:rPr>
          <w:rFonts w:ascii="Aptos Display" w:hAnsi="Aptos Display" w:cs="Arial"/>
          <w:b/>
          <w:bCs/>
          <w:sz w:val="24"/>
          <w:szCs w:val="24"/>
        </w:rPr>
        <w:t xml:space="preserve"> DIRECTRICE</w:t>
      </w:r>
      <w:r w:rsidRPr="00EA6618">
        <w:rPr>
          <w:rFonts w:ascii="Aptos Display" w:hAnsi="Aptos Display" w:cs="Arial"/>
          <w:sz w:val="24"/>
          <w:szCs w:val="24"/>
        </w:rPr>
        <w:t xml:space="preserve"> Rue Emile Dupont 6 à 6987 </w:t>
      </w:r>
      <w:proofErr w:type="spellStart"/>
      <w:r w:rsidRPr="00EA6618">
        <w:rPr>
          <w:rFonts w:ascii="Aptos Display" w:hAnsi="Aptos Display" w:cs="Arial"/>
          <w:sz w:val="24"/>
          <w:szCs w:val="24"/>
        </w:rPr>
        <w:t>Rendeux</w:t>
      </w:r>
      <w:proofErr w:type="spellEnd"/>
      <w:r w:rsidRPr="00EA6618">
        <w:rPr>
          <w:rFonts w:ascii="Aptos Display" w:hAnsi="Aptos Display" w:cs="Arial"/>
          <w:sz w:val="24"/>
          <w:szCs w:val="24"/>
        </w:rPr>
        <w:t xml:space="preserve"> qui est chargée de l’ouverture du dossier et de sa gestion.</w:t>
      </w:r>
    </w:p>
    <w:p w14:paraId="7CB5AB11" w14:textId="77777777" w:rsidR="007434A1" w:rsidRPr="00EA6618" w:rsidRDefault="007434A1" w:rsidP="00D35E12">
      <w:pPr>
        <w:jc w:val="both"/>
        <w:rPr>
          <w:rFonts w:ascii="Aptos Display" w:hAnsi="Aptos Display" w:cs="Arial"/>
          <w:sz w:val="24"/>
          <w:szCs w:val="24"/>
        </w:rPr>
      </w:pPr>
      <w:r w:rsidRPr="00EA6618">
        <w:rPr>
          <w:rFonts w:ascii="Aptos Display" w:hAnsi="Aptos Display" w:cs="Arial"/>
          <w:sz w:val="24"/>
          <w:szCs w:val="24"/>
        </w:rPr>
        <w:t xml:space="preserve">A ce stade de la procédure il sera figuré sur le dossier : </w:t>
      </w:r>
    </w:p>
    <w:p w14:paraId="6070A11C" w14:textId="77777777" w:rsidR="007434A1" w:rsidRPr="00EA6618" w:rsidRDefault="007434A1" w:rsidP="009A3BC3">
      <w:pPr>
        <w:pStyle w:val="Paragraphedeliste"/>
        <w:numPr>
          <w:ilvl w:val="0"/>
          <w:numId w:val="10"/>
        </w:numPr>
        <w:ind w:firstLine="86"/>
        <w:jc w:val="both"/>
        <w:rPr>
          <w:rFonts w:ascii="Aptos Display" w:hAnsi="Aptos Display" w:cs="Arial"/>
          <w:sz w:val="24"/>
          <w:szCs w:val="24"/>
        </w:rPr>
      </w:pPr>
      <w:r w:rsidRPr="00EA6618">
        <w:rPr>
          <w:rFonts w:ascii="Aptos Display" w:hAnsi="Aptos Display" w:cs="Arial"/>
          <w:sz w:val="24"/>
          <w:szCs w:val="24"/>
        </w:rPr>
        <w:t>Les informations d’identification du dossier (n°, nom du dossier, date du signalement…).</w:t>
      </w:r>
    </w:p>
    <w:p w14:paraId="5BE1ABC7" w14:textId="77777777" w:rsidR="007434A1" w:rsidRDefault="007434A1" w:rsidP="009A3BC3">
      <w:pPr>
        <w:pStyle w:val="Paragraphedeliste"/>
        <w:numPr>
          <w:ilvl w:val="0"/>
          <w:numId w:val="10"/>
        </w:numPr>
        <w:ind w:firstLine="86"/>
        <w:jc w:val="both"/>
        <w:rPr>
          <w:rFonts w:ascii="Aptos Display" w:hAnsi="Aptos Display" w:cs="Arial"/>
          <w:sz w:val="24"/>
          <w:szCs w:val="24"/>
        </w:rPr>
      </w:pPr>
      <w:r w:rsidRPr="00EA6618">
        <w:rPr>
          <w:rFonts w:ascii="Aptos Display" w:hAnsi="Aptos Display" w:cs="Arial"/>
          <w:sz w:val="24"/>
          <w:szCs w:val="24"/>
        </w:rPr>
        <w:t>La ou les personnes désignées pour gérer le dossier.</w:t>
      </w:r>
    </w:p>
    <w:p w14:paraId="76C13D93" w14:textId="77777777" w:rsidR="00D35E12" w:rsidRPr="00EA6618" w:rsidRDefault="00D35E12" w:rsidP="00D35E12">
      <w:pPr>
        <w:pStyle w:val="Paragraphedeliste"/>
        <w:ind w:left="426"/>
        <w:rPr>
          <w:rFonts w:ascii="Aptos Display" w:hAnsi="Aptos Display" w:cs="Arial"/>
          <w:sz w:val="24"/>
          <w:szCs w:val="24"/>
        </w:rPr>
      </w:pPr>
    </w:p>
    <w:p w14:paraId="7B87CDC0" w14:textId="77777777" w:rsidR="007434A1" w:rsidRPr="00EA6618" w:rsidRDefault="007434A1" w:rsidP="009A3BC3">
      <w:pPr>
        <w:pStyle w:val="Paragraphedeliste"/>
        <w:numPr>
          <w:ilvl w:val="0"/>
          <w:numId w:val="10"/>
        </w:numPr>
        <w:ind w:firstLine="86"/>
        <w:rPr>
          <w:rFonts w:ascii="Aptos Display" w:hAnsi="Aptos Display" w:cs="Arial"/>
          <w:sz w:val="24"/>
          <w:szCs w:val="24"/>
        </w:rPr>
      </w:pPr>
      <w:r w:rsidRPr="00EA6618">
        <w:rPr>
          <w:rFonts w:ascii="Aptos Display" w:hAnsi="Aptos Display" w:cs="Arial"/>
          <w:sz w:val="24"/>
          <w:szCs w:val="24"/>
        </w:rPr>
        <w:t>Les informations préliminaires recueillies quant aux faits ou à la situation, par exemples :</w:t>
      </w:r>
    </w:p>
    <w:p w14:paraId="23ED4480" w14:textId="77777777" w:rsidR="007434A1" w:rsidRPr="00EA6618" w:rsidRDefault="007434A1" w:rsidP="007434A1">
      <w:pPr>
        <w:pStyle w:val="Paragraphedeliste"/>
        <w:ind w:left="426"/>
        <w:rPr>
          <w:rFonts w:ascii="Aptos Display" w:hAnsi="Aptos Display" w:cs="Arial"/>
          <w:sz w:val="24"/>
          <w:szCs w:val="24"/>
        </w:rPr>
      </w:pPr>
      <w:r w:rsidRPr="00EA6618">
        <w:rPr>
          <w:rFonts w:ascii="Aptos Display" w:hAnsi="Aptos Display" w:cs="Arial"/>
          <w:sz w:val="24"/>
          <w:szCs w:val="24"/>
        </w:rPr>
        <w:t xml:space="preserve"> </w:t>
      </w:r>
    </w:p>
    <w:p w14:paraId="60699ED1" w14:textId="77777777" w:rsidR="007434A1" w:rsidRPr="00EA6618" w:rsidRDefault="007434A1" w:rsidP="009A3BC3">
      <w:pPr>
        <w:pStyle w:val="Paragraphedeliste"/>
        <w:numPr>
          <w:ilvl w:val="0"/>
          <w:numId w:val="33"/>
        </w:numPr>
        <w:rPr>
          <w:rFonts w:ascii="Aptos Display" w:hAnsi="Aptos Display" w:cs="Arial"/>
          <w:sz w:val="24"/>
          <w:szCs w:val="24"/>
        </w:rPr>
      </w:pPr>
      <w:r w:rsidRPr="00EA6618">
        <w:rPr>
          <w:rFonts w:ascii="Aptos Display" w:hAnsi="Aptos Display" w:cs="Arial"/>
          <w:sz w:val="24"/>
          <w:szCs w:val="24"/>
        </w:rPr>
        <w:t>La date à laquelle l’incident a été reporté et la personne qui l’a reporté.</w:t>
      </w:r>
    </w:p>
    <w:p w14:paraId="4EFE9A3B" w14:textId="77777777" w:rsidR="007434A1" w:rsidRPr="00EA6618" w:rsidRDefault="007434A1" w:rsidP="009A3BC3">
      <w:pPr>
        <w:pStyle w:val="Paragraphedeliste"/>
        <w:numPr>
          <w:ilvl w:val="0"/>
          <w:numId w:val="33"/>
        </w:numPr>
        <w:rPr>
          <w:rFonts w:ascii="Aptos Display" w:hAnsi="Aptos Display" w:cs="Arial"/>
          <w:sz w:val="24"/>
          <w:szCs w:val="24"/>
        </w:rPr>
      </w:pPr>
      <w:r w:rsidRPr="00EA6618">
        <w:rPr>
          <w:rFonts w:ascii="Aptos Display" w:hAnsi="Aptos Display" w:cs="Arial"/>
          <w:sz w:val="24"/>
          <w:szCs w:val="24"/>
        </w:rPr>
        <w:t>L’élève ciblé et sa classe.</w:t>
      </w:r>
    </w:p>
    <w:p w14:paraId="186FAF44" w14:textId="77777777" w:rsidR="007434A1" w:rsidRPr="00EA6618" w:rsidRDefault="007434A1" w:rsidP="009A3BC3">
      <w:pPr>
        <w:pStyle w:val="Paragraphedeliste"/>
        <w:numPr>
          <w:ilvl w:val="0"/>
          <w:numId w:val="33"/>
        </w:numPr>
        <w:rPr>
          <w:rFonts w:ascii="Aptos Display" w:hAnsi="Aptos Display" w:cs="Arial"/>
          <w:sz w:val="24"/>
          <w:szCs w:val="24"/>
        </w:rPr>
      </w:pPr>
      <w:r w:rsidRPr="00EA6618">
        <w:rPr>
          <w:rFonts w:ascii="Aptos Display" w:hAnsi="Aptos Display" w:cs="Arial"/>
          <w:sz w:val="24"/>
          <w:szCs w:val="24"/>
        </w:rPr>
        <w:t xml:space="preserve">Les participants à la situation ou les témoins </w:t>
      </w:r>
    </w:p>
    <w:p w14:paraId="0FA3716A" w14:textId="77777777" w:rsidR="007434A1" w:rsidRPr="00EA6618" w:rsidRDefault="007434A1" w:rsidP="009A3BC3">
      <w:pPr>
        <w:pStyle w:val="Paragraphedeliste"/>
        <w:numPr>
          <w:ilvl w:val="0"/>
          <w:numId w:val="33"/>
        </w:numPr>
        <w:rPr>
          <w:rFonts w:ascii="Aptos Display" w:hAnsi="Aptos Display" w:cs="Arial"/>
          <w:sz w:val="24"/>
          <w:szCs w:val="24"/>
        </w:rPr>
      </w:pPr>
      <w:r w:rsidRPr="00EA6618">
        <w:rPr>
          <w:rFonts w:ascii="Aptos Display" w:hAnsi="Aptos Display" w:cs="Arial"/>
          <w:sz w:val="24"/>
          <w:szCs w:val="24"/>
        </w:rPr>
        <w:t>Depuis combien de temps la situation dure.</w:t>
      </w:r>
    </w:p>
    <w:p w14:paraId="0C429B58" w14:textId="77777777" w:rsidR="007434A1" w:rsidRPr="00EA6618" w:rsidRDefault="007434A1" w:rsidP="009A3BC3">
      <w:pPr>
        <w:pStyle w:val="Paragraphedeliste"/>
        <w:numPr>
          <w:ilvl w:val="0"/>
          <w:numId w:val="33"/>
        </w:numPr>
        <w:rPr>
          <w:rFonts w:ascii="Aptos Display" w:hAnsi="Aptos Display" w:cs="Arial"/>
          <w:sz w:val="24"/>
          <w:szCs w:val="24"/>
        </w:rPr>
      </w:pPr>
      <w:r w:rsidRPr="00EA6618">
        <w:rPr>
          <w:rFonts w:ascii="Aptos Display" w:hAnsi="Aptos Display" w:cs="Arial"/>
          <w:sz w:val="24"/>
          <w:szCs w:val="24"/>
        </w:rPr>
        <w:t>Combien de fois le comportement s’est manifesté.</w:t>
      </w:r>
    </w:p>
    <w:p w14:paraId="724E3C68" w14:textId="77777777" w:rsidR="007434A1" w:rsidRPr="00EA6618" w:rsidRDefault="007434A1" w:rsidP="009A3BC3">
      <w:pPr>
        <w:pStyle w:val="Paragraphedeliste"/>
        <w:numPr>
          <w:ilvl w:val="0"/>
          <w:numId w:val="33"/>
        </w:numPr>
        <w:rPr>
          <w:rFonts w:ascii="Aptos Display" w:hAnsi="Aptos Display" w:cs="Arial"/>
          <w:sz w:val="24"/>
          <w:szCs w:val="24"/>
        </w:rPr>
      </w:pPr>
      <w:r w:rsidRPr="00EA6618">
        <w:rPr>
          <w:rFonts w:ascii="Aptos Display" w:hAnsi="Aptos Display" w:cs="Arial"/>
          <w:sz w:val="24"/>
          <w:szCs w:val="24"/>
        </w:rPr>
        <w:t>Quand pour la première fois.</w:t>
      </w:r>
    </w:p>
    <w:p w14:paraId="3E705FE3" w14:textId="77777777" w:rsidR="007434A1" w:rsidRPr="00EA6618" w:rsidRDefault="007434A1" w:rsidP="009A3BC3">
      <w:pPr>
        <w:pStyle w:val="Paragraphedeliste"/>
        <w:numPr>
          <w:ilvl w:val="0"/>
          <w:numId w:val="33"/>
        </w:numPr>
        <w:rPr>
          <w:rFonts w:ascii="Aptos Display" w:hAnsi="Aptos Display" w:cs="Arial"/>
          <w:sz w:val="24"/>
          <w:szCs w:val="24"/>
        </w:rPr>
      </w:pPr>
      <w:r w:rsidRPr="00EA6618">
        <w:rPr>
          <w:rFonts w:ascii="Aptos Display" w:hAnsi="Aptos Display" w:cs="Arial"/>
          <w:sz w:val="24"/>
          <w:szCs w:val="24"/>
        </w:rPr>
        <w:t>Des exemples concrets de comportements perçus comme blessants.</w:t>
      </w:r>
    </w:p>
    <w:p w14:paraId="781B55E9" w14:textId="77777777" w:rsidR="007434A1" w:rsidRPr="00EA6618" w:rsidRDefault="007434A1" w:rsidP="007434A1">
      <w:pPr>
        <w:rPr>
          <w:rFonts w:ascii="Aptos Display" w:hAnsi="Aptos Display" w:cs="Arial"/>
          <w:sz w:val="24"/>
          <w:szCs w:val="24"/>
        </w:rPr>
      </w:pPr>
      <w:r w:rsidRPr="00EA6618">
        <w:rPr>
          <w:rFonts w:ascii="Aptos Display" w:hAnsi="Aptos Display" w:cs="Arial"/>
          <w:sz w:val="24"/>
          <w:szCs w:val="24"/>
        </w:rPr>
        <w:t>Un délai de 3 à 5 jours ouvrés scolaire les autres protagonistes seront entendus.</w:t>
      </w:r>
    </w:p>
    <w:p w14:paraId="6074D253" w14:textId="6E642A75" w:rsidR="007434A1" w:rsidRPr="00EA6618" w:rsidRDefault="007434A1" w:rsidP="00887B8A">
      <w:pPr>
        <w:rPr>
          <w:rFonts w:ascii="Aptos Display" w:hAnsi="Aptos Display" w:cs="Arial"/>
          <w:sz w:val="24"/>
          <w:szCs w:val="24"/>
        </w:rPr>
      </w:pPr>
      <w:r w:rsidRPr="00EA6618">
        <w:rPr>
          <w:rFonts w:ascii="Aptos Display" w:hAnsi="Aptos Display" w:cs="Arial"/>
          <w:sz w:val="24"/>
          <w:szCs w:val="24"/>
        </w:rPr>
        <w:t xml:space="preserve">Les différents entretiens seront menés par Madame </w:t>
      </w:r>
      <w:r w:rsidRPr="00EA6618">
        <w:rPr>
          <w:rFonts w:ascii="Aptos Display" w:hAnsi="Aptos Display" w:cs="Arial"/>
          <w:b/>
          <w:bCs/>
          <w:sz w:val="24"/>
          <w:szCs w:val="24"/>
        </w:rPr>
        <w:t xml:space="preserve">DE GEEST </w:t>
      </w:r>
      <w:proofErr w:type="spellStart"/>
      <w:r w:rsidRPr="00EA6618">
        <w:rPr>
          <w:rFonts w:ascii="Aptos Display" w:hAnsi="Aptos Display" w:cs="Arial"/>
          <w:b/>
          <w:bCs/>
          <w:sz w:val="24"/>
          <w:szCs w:val="24"/>
        </w:rPr>
        <w:t>Johana</w:t>
      </w:r>
      <w:proofErr w:type="spellEnd"/>
      <w:r w:rsidRPr="00EA6618">
        <w:rPr>
          <w:rFonts w:ascii="Aptos Display" w:hAnsi="Aptos Display" w:cs="Arial"/>
          <w:b/>
          <w:bCs/>
          <w:sz w:val="24"/>
          <w:szCs w:val="24"/>
        </w:rPr>
        <w:t xml:space="preserve"> DIRECTRICE</w:t>
      </w:r>
      <w:r w:rsidRPr="00EA6618">
        <w:rPr>
          <w:rFonts w:ascii="Aptos Display" w:hAnsi="Aptos Display" w:cs="Arial"/>
          <w:sz w:val="24"/>
          <w:szCs w:val="24"/>
        </w:rPr>
        <w:t>.</w:t>
      </w:r>
    </w:p>
    <w:p w14:paraId="575E5D06" w14:textId="727B1A7B" w:rsidR="00887B8A" w:rsidRPr="00EA6618" w:rsidRDefault="00887B8A" w:rsidP="00D35E12">
      <w:pPr>
        <w:jc w:val="both"/>
        <w:rPr>
          <w:rFonts w:ascii="Aptos Display" w:hAnsi="Aptos Display"/>
          <w:sz w:val="24"/>
          <w:szCs w:val="24"/>
        </w:rPr>
      </w:pPr>
      <w:r w:rsidRPr="00EA6618">
        <w:rPr>
          <w:rFonts w:ascii="Aptos Display" w:hAnsi="Aptos Display"/>
          <w:sz w:val="24"/>
          <w:szCs w:val="24"/>
        </w:rPr>
        <w:t>Dans un délai indicatif 24 heures après l’enregistrement du signalement, l’entretien de l’élève cible est réalisée.</w:t>
      </w:r>
      <w:r w:rsidR="00D35E12">
        <w:rPr>
          <w:rFonts w:ascii="Aptos Display" w:hAnsi="Aptos Display"/>
          <w:sz w:val="24"/>
          <w:szCs w:val="24"/>
        </w:rPr>
        <w:t xml:space="preserve"> </w:t>
      </w:r>
      <w:r w:rsidRPr="00EA6618">
        <w:rPr>
          <w:rFonts w:ascii="Aptos Display" w:hAnsi="Aptos Display"/>
          <w:sz w:val="24"/>
          <w:szCs w:val="24"/>
        </w:rPr>
        <w:t xml:space="preserve">Ce dernier peut être accompagné d’une personne de confiance s’il le souhaite. </w:t>
      </w:r>
    </w:p>
    <w:p w14:paraId="5A2397DA" w14:textId="30171D72" w:rsidR="00887B8A" w:rsidRPr="00EA6618" w:rsidRDefault="00887B8A" w:rsidP="00D35E12">
      <w:pPr>
        <w:jc w:val="both"/>
        <w:rPr>
          <w:rFonts w:ascii="Aptos Display" w:hAnsi="Aptos Display"/>
          <w:sz w:val="24"/>
          <w:szCs w:val="24"/>
        </w:rPr>
      </w:pPr>
      <w:r w:rsidRPr="00EA6618">
        <w:rPr>
          <w:rFonts w:ascii="Aptos Display" w:hAnsi="Aptos Display"/>
          <w:sz w:val="24"/>
          <w:szCs w:val="24"/>
        </w:rPr>
        <w:t xml:space="preserve">L’entretien des autres protagonistes (demandeur, auteur, témoin ou autre) est mené juste après, dans un délai indicatif de 3 à 5 jours ouvrés scolaires après l’enregistrement du signalement. </w:t>
      </w:r>
    </w:p>
    <w:p w14:paraId="7614B926" w14:textId="4A9C1814" w:rsidR="00887B8A" w:rsidRPr="00EA6618" w:rsidRDefault="00887B8A" w:rsidP="00D35E12">
      <w:pPr>
        <w:jc w:val="both"/>
        <w:rPr>
          <w:rFonts w:ascii="Aptos Display" w:hAnsi="Aptos Display"/>
          <w:sz w:val="24"/>
          <w:szCs w:val="24"/>
        </w:rPr>
      </w:pPr>
      <w:r w:rsidRPr="00EA6618">
        <w:rPr>
          <w:rFonts w:ascii="Aptos Display" w:hAnsi="Aptos Display"/>
          <w:sz w:val="24"/>
          <w:szCs w:val="24"/>
        </w:rPr>
        <w:t xml:space="preserve">La procédure prévoira la conservation d’une trace écrite de l'entretien sous la forme d’un procès-verbal qui, le cas échéant, complète les informations préalables recueillies lors du signalement. </w:t>
      </w:r>
      <w:r w:rsidR="00D35E12">
        <w:rPr>
          <w:rFonts w:ascii="Aptos Display" w:hAnsi="Aptos Display"/>
          <w:sz w:val="24"/>
          <w:szCs w:val="24"/>
        </w:rPr>
        <w:t xml:space="preserve"> </w:t>
      </w:r>
      <w:r w:rsidRPr="00EA6618">
        <w:rPr>
          <w:rFonts w:ascii="Aptos Display" w:hAnsi="Aptos Display"/>
          <w:sz w:val="24"/>
          <w:szCs w:val="24"/>
        </w:rPr>
        <w:t xml:space="preserve">Le P.V. contient en conclusion une première qualification des faits. </w:t>
      </w:r>
    </w:p>
    <w:p w14:paraId="3EFEC1FE" w14:textId="615481D1" w:rsidR="00887B8A" w:rsidRPr="00EA6618" w:rsidRDefault="00887B8A" w:rsidP="00D35E12">
      <w:pPr>
        <w:jc w:val="both"/>
        <w:rPr>
          <w:rFonts w:ascii="Aptos Display" w:hAnsi="Aptos Display"/>
          <w:sz w:val="24"/>
          <w:szCs w:val="24"/>
        </w:rPr>
      </w:pPr>
      <w:r w:rsidRPr="00EA6618">
        <w:rPr>
          <w:rFonts w:ascii="Aptos Display" w:hAnsi="Aptos Display"/>
          <w:sz w:val="24"/>
          <w:szCs w:val="24"/>
        </w:rPr>
        <w:t xml:space="preserve">Certains faits seront à cette étape qualifiés de faits de harcèlement car ils en possèdent les caractéristiques tandis que d’autres ressortiront davantage du conflit, de faits de violences, d’intimidation ou autres difficultés. </w:t>
      </w:r>
    </w:p>
    <w:p w14:paraId="4E64F9D9" w14:textId="77777777" w:rsidR="00887B8A" w:rsidRPr="00EA6618" w:rsidRDefault="00887B8A" w:rsidP="00887B8A">
      <w:pPr>
        <w:rPr>
          <w:rFonts w:ascii="Aptos Display" w:hAnsi="Aptos Display"/>
          <w:sz w:val="24"/>
          <w:szCs w:val="24"/>
        </w:rPr>
      </w:pPr>
      <w:r w:rsidRPr="00EA6618">
        <w:rPr>
          <w:rFonts w:ascii="Aptos Display" w:hAnsi="Aptos Display"/>
          <w:sz w:val="24"/>
          <w:szCs w:val="24"/>
          <w:u w:val="single"/>
        </w:rPr>
        <w:lastRenderedPageBreak/>
        <w:t>Le dossier contiendra à minima</w:t>
      </w:r>
      <w:r w:rsidRPr="00EA6618">
        <w:rPr>
          <w:rFonts w:ascii="Aptos Display" w:hAnsi="Aptos Display"/>
          <w:sz w:val="24"/>
          <w:szCs w:val="24"/>
        </w:rPr>
        <w:t xml:space="preserve"> :</w:t>
      </w:r>
    </w:p>
    <w:p w14:paraId="12D1EC1A" w14:textId="77777777" w:rsidR="00887B8A" w:rsidRPr="00EA6618" w:rsidRDefault="00887B8A" w:rsidP="009A3BC3">
      <w:pPr>
        <w:pStyle w:val="Paragraphedeliste"/>
        <w:numPr>
          <w:ilvl w:val="0"/>
          <w:numId w:val="34"/>
        </w:numPr>
        <w:spacing w:after="160" w:line="259" w:lineRule="auto"/>
        <w:rPr>
          <w:rFonts w:ascii="Aptos Display" w:hAnsi="Aptos Display"/>
          <w:sz w:val="24"/>
          <w:szCs w:val="24"/>
        </w:rPr>
      </w:pPr>
      <w:proofErr w:type="gramStart"/>
      <w:r w:rsidRPr="00EA6618">
        <w:rPr>
          <w:rFonts w:ascii="Aptos Display" w:hAnsi="Aptos Display"/>
          <w:sz w:val="24"/>
          <w:szCs w:val="24"/>
        </w:rPr>
        <w:t>les</w:t>
      </w:r>
      <w:proofErr w:type="gramEnd"/>
      <w:r w:rsidRPr="00EA6618">
        <w:rPr>
          <w:rFonts w:ascii="Aptos Display" w:hAnsi="Aptos Display"/>
          <w:sz w:val="24"/>
          <w:szCs w:val="24"/>
        </w:rPr>
        <w:t xml:space="preserve"> informations d’identification du dossier (n°, nom du dossier, date du signalement…) ; </w:t>
      </w:r>
    </w:p>
    <w:p w14:paraId="1A5B5500" w14:textId="77777777" w:rsidR="00887B8A" w:rsidRPr="00EA6618" w:rsidRDefault="00887B8A" w:rsidP="009A3BC3">
      <w:pPr>
        <w:pStyle w:val="Paragraphedeliste"/>
        <w:numPr>
          <w:ilvl w:val="0"/>
          <w:numId w:val="34"/>
        </w:numPr>
        <w:spacing w:after="160" w:line="259" w:lineRule="auto"/>
        <w:rPr>
          <w:rFonts w:ascii="Aptos Display" w:hAnsi="Aptos Display"/>
          <w:sz w:val="24"/>
          <w:szCs w:val="24"/>
        </w:rPr>
      </w:pPr>
      <w:proofErr w:type="gramStart"/>
      <w:r w:rsidRPr="00EA6618">
        <w:rPr>
          <w:rFonts w:ascii="Aptos Display" w:hAnsi="Aptos Display"/>
          <w:sz w:val="24"/>
          <w:szCs w:val="24"/>
        </w:rPr>
        <w:t>la</w:t>
      </w:r>
      <w:proofErr w:type="gramEnd"/>
      <w:r w:rsidRPr="00EA6618">
        <w:rPr>
          <w:rFonts w:ascii="Aptos Display" w:hAnsi="Aptos Display"/>
          <w:sz w:val="24"/>
          <w:szCs w:val="24"/>
        </w:rPr>
        <w:t xml:space="preserve"> ou les personne(s) désignée(s) pour gérer le dossier : la direction et/ou l’enseignante ; </w:t>
      </w:r>
    </w:p>
    <w:p w14:paraId="3CD89347" w14:textId="77777777" w:rsidR="00887B8A" w:rsidRPr="00EA6618" w:rsidRDefault="00887B8A" w:rsidP="009A3BC3">
      <w:pPr>
        <w:pStyle w:val="Paragraphedeliste"/>
        <w:numPr>
          <w:ilvl w:val="0"/>
          <w:numId w:val="34"/>
        </w:numPr>
        <w:spacing w:after="160" w:line="259" w:lineRule="auto"/>
        <w:rPr>
          <w:rFonts w:ascii="Aptos Display" w:hAnsi="Aptos Display"/>
          <w:sz w:val="24"/>
          <w:szCs w:val="24"/>
        </w:rPr>
      </w:pPr>
      <w:proofErr w:type="gramStart"/>
      <w:r w:rsidRPr="00EA6618">
        <w:rPr>
          <w:rFonts w:ascii="Aptos Display" w:hAnsi="Aptos Display"/>
          <w:sz w:val="24"/>
          <w:szCs w:val="24"/>
        </w:rPr>
        <w:t>les</w:t>
      </w:r>
      <w:proofErr w:type="gramEnd"/>
      <w:r w:rsidRPr="00EA6618">
        <w:rPr>
          <w:rFonts w:ascii="Aptos Display" w:hAnsi="Aptos Display"/>
          <w:sz w:val="24"/>
          <w:szCs w:val="24"/>
        </w:rPr>
        <w:t xml:space="preserve"> informations préliminaires recueillies quant aux faits ou à la situation, par exemple :</w:t>
      </w:r>
    </w:p>
    <w:p w14:paraId="5B96E00F" w14:textId="77777777" w:rsidR="00887B8A" w:rsidRPr="00EA6618" w:rsidRDefault="00887B8A" w:rsidP="00887B8A">
      <w:pPr>
        <w:pStyle w:val="Paragraphedeliste"/>
        <w:rPr>
          <w:rFonts w:ascii="Aptos Display" w:hAnsi="Aptos Display"/>
          <w:sz w:val="24"/>
          <w:szCs w:val="24"/>
        </w:rPr>
      </w:pPr>
      <w:r w:rsidRPr="00EA6618">
        <w:rPr>
          <w:rFonts w:ascii="Aptos Display" w:hAnsi="Aptos Display"/>
          <w:sz w:val="24"/>
          <w:szCs w:val="24"/>
        </w:rPr>
        <w:t xml:space="preserve"> - la date à laquelle l’incident a été reporté et la personne qui l’a rapporté </w:t>
      </w:r>
    </w:p>
    <w:p w14:paraId="461E946A" w14:textId="77777777" w:rsidR="00887B8A" w:rsidRPr="00EA6618" w:rsidRDefault="00887B8A" w:rsidP="00887B8A">
      <w:pPr>
        <w:pStyle w:val="Paragraphedeliste"/>
        <w:rPr>
          <w:rFonts w:ascii="Aptos Display" w:hAnsi="Aptos Display"/>
          <w:sz w:val="24"/>
          <w:szCs w:val="24"/>
        </w:rPr>
      </w:pPr>
      <w:r w:rsidRPr="00EA6618">
        <w:rPr>
          <w:rFonts w:ascii="Aptos Display" w:hAnsi="Aptos Display"/>
          <w:sz w:val="24"/>
          <w:szCs w:val="24"/>
        </w:rPr>
        <w:t xml:space="preserve"> - l’élève ciblé et sa classe</w:t>
      </w:r>
    </w:p>
    <w:p w14:paraId="1E306EBE" w14:textId="77777777" w:rsidR="00887B8A" w:rsidRPr="00EA6618" w:rsidRDefault="00887B8A" w:rsidP="00887B8A">
      <w:pPr>
        <w:pStyle w:val="Paragraphedeliste"/>
        <w:rPr>
          <w:rFonts w:ascii="Aptos Display" w:hAnsi="Aptos Display"/>
          <w:sz w:val="24"/>
          <w:szCs w:val="24"/>
        </w:rPr>
      </w:pPr>
      <w:r w:rsidRPr="00EA6618">
        <w:rPr>
          <w:rFonts w:ascii="Aptos Display" w:hAnsi="Aptos Display"/>
          <w:sz w:val="24"/>
          <w:szCs w:val="24"/>
        </w:rPr>
        <w:t xml:space="preserve"> - les participants à la situation ou les témoins </w:t>
      </w:r>
    </w:p>
    <w:p w14:paraId="43152665" w14:textId="77777777" w:rsidR="00887B8A" w:rsidRPr="00EA6618" w:rsidRDefault="00887B8A" w:rsidP="00887B8A">
      <w:pPr>
        <w:pStyle w:val="Paragraphedeliste"/>
        <w:rPr>
          <w:rFonts w:ascii="Aptos Display" w:hAnsi="Aptos Display"/>
          <w:sz w:val="24"/>
          <w:szCs w:val="24"/>
        </w:rPr>
      </w:pPr>
      <w:r w:rsidRPr="00EA6618">
        <w:rPr>
          <w:rFonts w:ascii="Aptos Display" w:hAnsi="Aptos Display"/>
          <w:sz w:val="24"/>
          <w:szCs w:val="24"/>
        </w:rPr>
        <w:t xml:space="preserve"> - depuis combien de temps la situation dure </w:t>
      </w:r>
    </w:p>
    <w:p w14:paraId="1D6ED373" w14:textId="77777777" w:rsidR="00887B8A" w:rsidRPr="00EA6618" w:rsidRDefault="00887B8A" w:rsidP="00887B8A">
      <w:pPr>
        <w:pStyle w:val="Paragraphedeliste"/>
        <w:rPr>
          <w:rFonts w:ascii="Aptos Display" w:hAnsi="Aptos Display"/>
          <w:sz w:val="24"/>
          <w:szCs w:val="24"/>
        </w:rPr>
      </w:pPr>
      <w:r w:rsidRPr="00EA6618">
        <w:rPr>
          <w:rFonts w:ascii="Aptos Display" w:hAnsi="Aptos Display"/>
          <w:sz w:val="24"/>
          <w:szCs w:val="24"/>
        </w:rPr>
        <w:t xml:space="preserve"> - combien de fois le comportement s’est manifesté </w:t>
      </w:r>
    </w:p>
    <w:p w14:paraId="3FB2A5B0" w14:textId="77777777" w:rsidR="00887B8A" w:rsidRPr="00EA6618" w:rsidRDefault="00887B8A" w:rsidP="00887B8A">
      <w:pPr>
        <w:pStyle w:val="Paragraphedeliste"/>
        <w:rPr>
          <w:rFonts w:ascii="Aptos Display" w:hAnsi="Aptos Display"/>
          <w:sz w:val="24"/>
          <w:szCs w:val="24"/>
        </w:rPr>
      </w:pPr>
      <w:r w:rsidRPr="00EA6618">
        <w:rPr>
          <w:rFonts w:ascii="Aptos Display" w:hAnsi="Aptos Display"/>
          <w:sz w:val="24"/>
          <w:szCs w:val="24"/>
        </w:rPr>
        <w:t xml:space="preserve"> - quand pour la dernière fois </w:t>
      </w:r>
    </w:p>
    <w:p w14:paraId="4EA394CD" w14:textId="020524DE" w:rsidR="00B337CA" w:rsidRDefault="00887B8A" w:rsidP="00D35E12">
      <w:pPr>
        <w:pStyle w:val="Paragraphedeliste"/>
        <w:rPr>
          <w:rFonts w:ascii="Aptos Display" w:hAnsi="Aptos Display"/>
          <w:sz w:val="24"/>
          <w:szCs w:val="24"/>
        </w:rPr>
      </w:pPr>
      <w:r w:rsidRPr="00EA6618">
        <w:rPr>
          <w:rFonts w:ascii="Aptos Display" w:hAnsi="Aptos Display"/>
          <w:sz w:val="24"/>
          <w:szCs w:val="24"/>
        </w:rPr>
        <w:t xml:space="preserve"> - des exemples concrets de comportements perçus comme blessants</w:t>
      </w:r>
    </w:p>
    <w:p w14:paraId="626DA780" w14:textId="77777777" w:rsidR="004B7476" w:rsidRPr="00D35E12" w:rsidRDefault="004B7476" w:rsidP="00D35E12">
      <w:pPr>
        <w:pStyle w:val="Paragraphedeliste"/>
        <w:rPr>
          <w:rFonts w:ascii="Aptos Display" w:hAnsi="Aptos Display"/>
          <w:sz w:val="24"/>
          <w:szCs w:val="24"/>
        </w:rPr>
      </w:pPr>
    </w:p>
    <w:p w14:paraId="447B8BA9" w14:textId="77777777" w:rsidR="00B337CA" w:rsidRPr="004B7476" w:rsidRDefault="00B337CA" w:rsidP="004B7476">
      <w:pPr>
        <w:rPr>
          <w:rFonts w:ascii="Aptos Display" w:hAnsi="Aptos Display" w:cs="Arial"/>
          <w:b/>
          <w:bCs/>
          <w:sz w:val="24"/>
          <w:szCs w:val="24"/>
        </w:rPr>
      </w:pPr>
      <w:r w:rsidRPr="004B7476">
        <w:rPr>
          <w:rFonts w:ascii="Aptos Display" w:hAnsi="Aptos Display" w:cs="Arial"/>
          <w:b/>
          <w:bCs/>
          <w:sz w:val="24"/>
          <w:szCs w:val="24"/>
        </w:rPr>
        <w:t xml:space="preserve">Si les faits sont qualifiés de harcèlement, deux cas de figure peuvent se présenter : </w:t>
      </w:r>
    </w:p>
    <w:p w14:paraId="52A9A2DE" w14:textId="77777777" w:rsidR="00B337CA" w:rsidRPr="00EA6618" w:rsidRDefault="00B337CA" w:rsidP="009A3BC3">
      <w:pPr>
        <w:pStyle w:val="Paragraphedeliste"/>
        <w:numPr>
          <w:ilvl w:val="0"/>
          <w:numId w:val="10"/>
        </w:numPr>
        <w:tabs>
          <w:tab w:val="clear" w:pos="340"/>
          <w:tab w:val="num" w:pos="1134"/>
        </w:tabs>
        <w:ind w:left="1134" w:hanging="141"/>
        <w:rPr>
          <w:rFonts w:ascii="Aptos Display" w:hAnsi="Aptos Display" w:cs="Arial"/>
          <w:sz w:val="24"/>
          <w:szCs w:val="24"/>
        </w:rPr>
      </w:pPr>
      <w:r w:rsidRPr="00EA6618">
        <w:rPr>
          <w:rFonts w:ascii="Aptos Display" w:hAnsi="Aptos Display" w:cs="Arial"/>
          <w:sz w:val="24"/>
          <w:szCs w:val="24"/>
        </w:rPr>
        <w:t xml:space="preserve">Soit la situation de harcèlement </w:t>
      </w:r>
      <w:r w:rsidRPr="004B7476">
        <w:rPr>
          <w:rFonts w:ascii="Aptos Display" w:hAnsi="Aptos Display" w:cs="Arial"/>
          <w:sz w:val="24"/>
          <w:szCs w:val="24"/>
          <w:u w:val="single"/>
        </w:rPr>
        <w:t>peut être traitée rapidement mais sans immédiateté</w:t>
      </w:r>
      <w:r w:rsidRPr="00EA6618">
        <w:rPr>
          <w:rFonts w:ascii="Aptos Display" w:hAnsi="Aptos Display" w:cs="Arial"/>
          <w:sz w:val="24"/>
          <w:szCs w:val="24"/>
        </w:rPr>
        <w:t xml:space="preserve">. </w:t>
      </w:r>
      <w:r w:rsidRPr="00EA6618">
        <w:rPr>
          <w:rFonts w:ascii="Aptos Display" w:hAnsi="Aptos Display" w:cs="Arial"/>
          <w:b/>
          <w:bCs/>
          <w:sz w:val="24"/>
          <w:szCs w:val="24"/>
        </w:rPr>
        <w:t xml:space="preserve">Madame DE GEEST </w:t>
      </w:r>
      <w:proofErr w:type="spellStart"/>
      <w:r w:rsidRPr="00EA6618">
        <w:rPr>
          <w:rFonts w:ascii="Aptos Display" w:hAnsi="Aptos Display" w:cs="Arial"/>
          <w:b/>
          <w:bCs/>
          <w:sz w:val="24"/>
          <w:szCs w:val="24"/>
        </w:rPr>
        <w:t>Johana</w:t>
      </w:r>
      <w:proofErr w:type="spellEnd"/>
      <w:r w:rsidRPr="00EA6618">
        <w:rPr>
          <w:rFonts w:ascii="Aptos Display" w:hAnsi="Aptos Display" w:cs="Arial"/>
          <w:sz w:val="24"/>
          <w:szCs w:val="24"/>
        </w:rPr>
        <w:t xml:space="preserve"> en assurera le suivi.</w:t>
      </w:r>
    </w:p>
    <w:p w14:paraId="55975FA6" w14:textId="29F4F0B9" w:rsidR="00B337CA" w:rsidRDefault="00B337CA" w:rsidP="009A3BC3">
      <w:pPr>
        <w:pStyle w:val="Paragraphedeliste"/>
        <w:numPr>
          <w:ilvl w:val="0"/>
          <w:numId w:val="10"/>
        </w:numPr>
        <w:tabs>
          <w:tab w:val="clear" w:pos="340"/>
          <w:tab w:val="num" w:pos="1134"/>
        </w:tabs>
        <w:ind w:left="1134" w:hanging="141"/>
        <w:rPr>
          <w:rFonts w:ascii="Aptos Display" w:hAnsi="Aptos Display" w:cs="Arial"/>
          <w:sz w:val="24"/>
          <w:szCs w:val="24"/>
        </w:rPr>
      </w:pPr>
      <w:r w:rsidRPr="00EA6618">
        <w:rPr>
          <w:rFonts w:ascii="Aptos Display" w:hAnsi="Aptos Display" w:cs="Arial"/>
          <w:sz w:val="24"/>
          <w:szCs w:val="24"/>
        </w:rPr>
        <w:t xml:space="preserve">Soit la situation est jugée </w:t>
      </w:r>
      <w:r w:rsidRPr="004B7476">
        <w:rPr>
          <w:rFonts w:ascii="Aptos Display" w:hAnsi="Aptos Display" w:cs="Arial"/>
          <w:sz w:val="24"/>
          <w:szCs w:val="24"/>
          <w:u w:val="single"/>
        </w:rPr>
        <w:t>urgente et nécessitant une action immédiate</w:t>
      </w:r>
      <w:r w:rsidRPr="00EA6618">
        <w:rPr>
          <w:rFonts w:ascii="Aptos Display" w:hAnsi="Aptos Display" w:cs="Arial"/>
          <w:sz w:val="24"/>
          <w:szCs w:val="24"/>
        </w:rPr>
        <w:t>, elle dépasse la capacité de prise en charge de l’école. Dans ce cas, la direction et le P.O. seront informés et se chargent d’assurer l’orientation vers les services spécialisés compétents.</w:t>
      </w:r>
    </w:p>
    <w:p w14:paraId="2B3D4F6E" w14:textId="743B8B20" w:rsidR="00B337CA" w:rsidRPr="00EA6618" w:rsidRDefault="00B337CA" w:rsidP="00B337CA">
      <w:pPr>
        <w:tabs>
          <w:tab w:val="num" w:pos="1134"/>
        </w:tabs>
        <w:rPr>
          <w:rFonts w:ascii="Aptos Display" w:hAnsi="Aptos Display" w:cs="Arial"/>
          <w:sz w:val="24"/>
          <w:szCs w:val="24"/>
        </w:rPr>
      </w:pPr>
      <w:r w:rsidRPr="00EA6618">
        <w:rPr>
          <w:rFonts w:ascii="Aptos Display" w:hAnsi="Aptos Display" w:cs="Arial"/>
          <w:sz w:val="24"/>
          <w:szCs w:val="24"/>
        </w:rPr>
        <w:t>Si l’objectif est atteint la situation est donc réglée et le dossier est clôturé.</w:t>
      </w:r>
    </w:p>
    <w:p w14:paraId="6A1CE68E" w14:textId="77777777" w:rsidR="00B337CA" w:rsidRPr="00EA6618" w:rsidRDefault="00B337CA" w:rsidP="00B337CA">
      <w:pPr>
        <w:tabs>
          <w:tab w:val="num" w:pos="1134"/>
        </w:tabs>
        <w:rPr>
          <w:rFonts w:ascii="Aptos Display" w:hAnsi="Aptos Display" w:cs="Arial"/>
          <w:sz w:val="24"/>
          <w:szCs w:val="24"/>
        </w:rPr>
      </w:pPr>
      <w:r w:rsidRPr="00EA6618">
        <w:rPr>
          <w:rFonts w:ascii="Aptos Display" w:hAnsi="Aptos Display" w:cs="Arial"/>
          <w:sz w:val="24"/>
          <w:szCs w:val="24"/>
        </w:rPr>
        <w:t>Si l’objectif n’est pas atteint malgré la mobilisation de tous les moyens et ressources dont l’école dispose tant en interne qu’en partenariat direct. L’école peut à ce stade de la procédure admettre qu’elle ne règlera pas la situation sans intervention de tiers. Il s’agira alors de prévoir dans la procédure l’orientation de ces situations vers les services spécialisés compétents.</w:t>
      </w:r>
    </w:p>
    <w:p w14:paraId="126152B0" w14:textId="508572DB" w:rsidR="00B337CA" w:rsidRPr="00D35E12" w:rsidRDefault="00B337CA" w:rsidP="00D35E12">
      <w:pPr>
        <w:tabs>
          <w:tab w:val="num" w:pos="1134"/>
        </w:tabs>
        <w:rPr>
          <w:rFonts w:ascii="Aptos Display" w:hAnsi="Aptos Display" w:cs="Arial"/>
          <w:sz w:val="24"/>
          <w:szCs w:val="24"/>
        </w:rPr>
      </w:pPr>
      <w:r w:rsidRPr="00EA6618">
        <w:rPr>
          <w:rFonts w:ascii="Aptos Display" w:hAnsi="Aptos Display" w:cs="Arial"/>
          <w:sz w:val="24"/>
          <w:szCs w:val="24"/>
        </w:rPr>
        <w:t>Dans le cas d’orientation de situations non résolues, le dossier ne sera pas clôturer il lui sera attribué une statut spécifique « dossier non résolu</w:t>
      </w:r>
      <w:r w:rsidR="004B7476">
        <w:rPr>
          <w:rFonts w:ascii="Aptos Display" w:hAnsi="Aptos Display" w:cs="Arial"/>
          <w:sz w:val="24"/>
          <w:szCs w:val="24"/>
        </w:rPr>
        <w:t> »</w:t>
      </w:r>
      <w:r w:rsidRPr="00EA6618">
        <w:rPr>
          <w:rFonts w:ascii="Aptos Display" w:hAnsi="Aptos Display" w:cs="Arial"/>
          <w:sz w:val="24"/>
          <w:szCs w:val="24"/>
        </w:rPr>
        <w:t xml:space="preserve">, orienté pour la prise en charge par les équipes mobile ou </w:t>
      </w:r>
      <w:proofErr w:type="gramStart"/>
      <w:r w:rsidRPr="00EA6618">
        <w:rPr>
          <w:rFonts w:ascii="Aptos Display" w:hAnsi="Aptos Display" w:cs="Arial"/>
          <w:sz w:val="24"/>
          <w:szCs w:val="24"/>
        </w:rPr>
        <w:t>PMS  (</w:t>
      </w:r>
      <w:proofErr w:type="gramEnd"/>
      <w:r w:rsidRPr="00EA6618">
        <w:rPr>
          <w:rFonts w:ascii="Aptos Display" w:hAnsi="Aptos Display" w:cs="Arial"/>
          <w:sz w:val="24"/>
          <w:szCs w:val="24"/>
        </w:rPr>
        <w:t>Cold Case).</w:t>
      </w:r>
    </w:p>
    <w:p w14:paraId="2011B5E6" w14:textId="02870F44" w:rsidR="00887B8A" w:rsidRPr="00EA6618" w:rsidRDefault="00887B8A" w:rsidP="00887B8A">
      <w:pPr>
        <w:rPr>
          <w:rFonts w:ascii="Aptos Display" w:hAnsi="Aptos Display"/>
          <w:color w:val="000000" w:themeColor="text1"/>
          <w:sz w:val="24"/>
          <w:szCs w:val="24"/>
          <w:u w:val="single"/>
        </w:rPr>
      </w:pPr>
      <w:r w:rsidRPr="00EA6618">
        <w:rPr>
          <w:rFonts w:ascii="Aptos Display" w:hAnsi="Aptos Display"/>
          <w:color w:val="000000" w:themeColor="text1"/>
          <w:sz w:val="24"/>
          <w:szCs w:val="24"/>
          <w:u w:val="single"/>
        </w:rPr>
        <w:t xml:space="preserve">L’objectif de la prise en charge est atteint si : </w:t>
      </w:r>
    </w:p>
    <w:p w14:paraId="627C05A7" w14:textId="77777777" w:rsidR="00887B8A" w:rsidRPr="00EA6618" w:rsidRDefault="00887B8A" w:rsidP="00887B8A">
      <w:pPr>
        <w:rPr>
          <w:rFonts w:ascii="Aptos Display" w:hAnsi="Aptos Display"/>
          <w:color w:val="000000" w:themeColor="text1"/>
          <w:sz w:val="24"/>
          <w:szCs w:val="24"/>
        </w:rPr>
      </w:pPr>
      <w:r w:rsidRPr="00EA6618">
        <w:rPr>
          <w:rFonts w:ascii="Aptos Display" w:hAnsi="Aptos Display"/>
          <w:color w:val="000000" w:themeColor="text1"/>
          <w:sz w:val="24"/>
          <w:szCs w:val="24"/>
        </w:rPr>
        <w:t>-il y a un terme à la situation de harcèlement</w:t>
      </w:r>
    </w:p>
    <w:p w14:paraId="4AF1D459" w14:textId="77777777" w:rsidR="00887B8A" w:rsidRPr="00EA6618" w:rsidRDefault="00887B8A" w:rsidP="00887B8A">
      <w:pPr>
        <w:rPr>
          <w:rFonts w:ascii="Aptos Display" w:hAnsi="Aptos Display"/>
          <w:color w:val="000000" w:themeColor="text1"/>
          <w:sz w:val="24"/>
          <w:szCs w:val="24"/>
        </w:rPr>
      </w:pPr>
      <w:r w:rsidRPr="00EA6618">
        <w:rPr>
          <w:rFonts w:ascii="Aptos Display" w:hAnsi="Aptos Display"/>
          <w:color w:val="000000" w:themeColor="text1"/>
          <w:sz w:val="24"/>
          <w:szCs w:val="24"/>
        </w:rPr>
        <w:t>-la cible est protégée</w:t>
      </w:r>
    </w:p>
    <w:p w14:paraId="3A6C3DC3" w14:textId="77777777" w:rsidR="00887B8A" w:rsidRPr="00EA6618" w:rsidRDefault="00887B8A" w:rsidP="00887B8A">
      <w:pPr>
        <w:rPr>
          <w:rFonts w:ascii="Aptos Display" w:hAnsi="Aptos Display"/>
          <w:color w:val="000000" w:themeColor="text1"/>
          <w:sz w:val="24"/>
          <w:szCs w:val="24"/>
        </w:rPr>
      </w:pPr>
      <w:r w:rsidRPr="00EA6618">
        <w:rPr>
          <w:rFonts w:ascii="Aptos Display" w:hAnsi="Aptos Display"/>
          <w:color w:val="000000" w:themeColor="text1"/>
          <w:sz w:val="24"/>
          <w:szCs w:val="24"/>
        </w:rPr>
        <w:t>-il y a une amélioration du climat de classe</w:t>
      </w:r>
    </w:p>
    <w:p w14:paraId="658A3D1A" w14:textId="77777777" w:rsidR="00887B8A" w:rsidRPr="00EA6618" w:rsidRDefault="00887B8A" w:rsidP="00887B8A">
      <w:pPr>
        <w:rPr>
          <w:rFonts w:ascii="Aptos Display" w:hAnsi="Aptos Display"/>
          <w:color w:val="000000" w:themeColor="text1"/>
          <w:sz w:val="24"/>
          <w:szCs w:val="24"/>
        </w:rPr>
      </w:pPr>
      <w:r w:rsidRPr="00EA6618">
        <w:rPr>
          <w:rFonts w:ascii="Aptos Display" w:hAnsi="Aptos Display"/>
          <w:color w:val="000000" w:themeColor="text1"/>
          <w:sz w:val="24"/>
          <w:szCs w:val="24"/>
        </w:rPr>
        <w:t>-il y a une prévention des risques de représailles</w:t>
      </w:r>
    </w:p>
    <w:p w14:paraId="41B546C8" w14:textId="77777777" w:rsidR="004B7476" w:rsidRDefault="004B7476" w:rsidP="004B7476">
      <w:pPr>
        <w:rPr>
          <w:rFonts w:ascii="Aptos Display" w:hAnsi="Aptos Display"/>
          <w:sz w:val="24"/>
          <w:szCs w:val="24"/>
        </w:rPr>
      </w:pPr>
    </w:p>
    <w:p w14:paraId="145D08DC" w14:textId="6869E64F" w:rsidR="004B7476" w:rsidRPr="004B7476" w:rsidRDefault="004B7476" w:rsidP="004B7476">
      <w:pPr>
        <w:rPr>
          <w:rFonts w:ascii="Aptos Display" w:hAnsi="Aptos Display" w:cs="Arial"/>
          <w:b/>
          <w:bCs/>
          <w:sz w:val="24"/>
          <w:szCs w:val="24"/>
        </w:rPr>
      </w:pPr>
      <w:r w:rsidRPr="004B7476">
        <w:rPr>
          <w:rFonts w:ascii="Aptos Display" w:hAnsi="Aptos Display" w:cs="Arial"/>
          <w:b/>
          <w:bCs/>
          <w:sz w:val="24"/>
          <w:szCs w:val="24"/>
        </w:rPr>
        <w:t>En cas des faits jugés comme ne relevant pas du harcèlement :</w:t>
      </w:r>
    </w:p>
    <w:p w14:paraId="5029A348" w14:textId="77777777" w:rsidR="004B7476" w:rsidRPr="004B7476" w:rsidRDefault="004B7476" w:rsidP="004B7476">
      <w:pPr>
        <w:rPr>
          <w:rFonts w:ascii="Aptos Display" w:hAnsi="Aptos Display" w:cs="Arial"/>
          <w:sz w:val="24"/>
          <w:szCs w:val="24"/>
        </w:rPr>
      </w:pPr>
      <w:r w:rsidRPr="004B7476">
        <w:rPr>
          <w:rFonts w:ascii="Aptos Display" w:hAnsi="Aptos Display" w:cs="Arial"/>
          <w:sz w:val="24"/>
          <w:szCs w:val="24"/>
        </w:rPr>
        <w:t>Il s’agit de définir dans la procédure vers qui sont renvoyés les faits tels qu’un conflit ou autre. Il peut s’agir du titulaire, de l’éducateur, de la direction … suivant le règlement de l’école.</w:t>
      </w:r>
    </w:p>
    <w:p w14:paraId="3EE205C4" w14:textId="77777777" w:rsidR="00887B8A" w:rsidRPr="00EA6618" w:rsidRDefault="00887B8A" w:rsidP="00887B8A">
      <w:pPr>
        <w:rPr>
          <w:rFonts w:ascii="Aptos Display" w:hAnsi="Aptos Display"/>
          <w:sz w:val="24"/>
          <w:szCs w:val="24"/>
        </w:rPr>
      </w:pPr>
    </w:p>
    <w:p w14:paraId="0003F451" w14:textId="77777777" w:rsidR="00887B8A" w:rsidRPr="00EA6618" w:rsidRDefault="00887B8A" w:rsidP="004B7476">
      <w:pPr>
        <w:jc w:val="center"/>
        <w:rPr>
          <w:rFonts w:ascii="Aptos Display" w:hAnsi="Aptos Display"/>
          <w:noProof/>
          <w:sz w:val="24"/>
          <w:szCs w:val="24"/>
          <w:lang w:eastAsia="fr-BE"/>
        </w:rPr>
      </w:pPr>
      <w:r w:rsidRPr="00EA6618">
        <w:rPr>
          <w:rFonts w:ascii="Aptos Display" w:hAnsi="Aptos Display"/>
          <w:noProof/>
          <w:sz w:val="24"/>
          <w:szCs w:val="24"/>
          <w:lang w:eastAsia="fr-BE"/>
        </w:rPr>
        <w:lastRenderedPageBreak/>
        <w:drawing>
          <wp:inline distT="0" distB="0" distL="0" distR="0" wp14:anchorId="44D73DD3" wp14:editId="0C431C83">
            <wp:extent cx="5760720" cy="2419350"/>
            <wp:effectExtent l="0" t="0" r="0" b="0"/>
            <wp:docPr id="4" name="Image 4"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capture d’écran, Police, ligne&#10;&#10;Description générée automatiquement"/>
                    <pic:cNvPicPr/>
                  </pic:nvPicPr>
                  <pic:blipFill>
                    <a:blip r:embed="rId18"/>
                    <a:stretch>
                      <a:fillRect/>
                    </a:stretch>
                  </pic:blipFill>
                  <pic:spPr>
                    <a:xfrm>
                      <a:off x="0" y="0"/>
                      <a:ext cx="5760720" cy="2419350"/>
                    </a:xfrm>
                    <a:prstGeom prst="rect">
                      <a:avLst/>
                    </a:prstGeom>
                  </pic:spPr>
                </pic:pic>
              </a:graphicData>
            </a:graphic>
          </wp:inline>
        </w:drawing>
      </w:r>
    </w:p>
    <w:p w14:paraId="32C07F2C" w14:textId="77777777" w:rsidR="00887B8A" w:rsidRPr="00EA6618" w:rsidRDefault="00887B8A" w:rsidP="00887B8A">
      <w:pPr>
        <w:rPr>
          <w:rFonts w:ascii="Aptos Display" w:hAnsi="Aptos Display"/>
          <w:noProof/>
          <w:sz w:val="24"/>
          <w:szCs w:val="24"/>
          <w:lang w:eastAsia="fr-BE"/>
        </w:rPr>
      </w:pPr>
    </w:p>
    <w:p w14:paraId="1DDB9A39" w14:textId="77777777" w:rsidR="00887B8A" w:rsidRPr="004B7476" w:rsidRDefault="00887B8A" w:rsidP="00887B8A">
      <w:pPr>
        <w:spacing w:before="100" w:beforeAutospacing="1" w:after="100" w:afterAutospacing="1" w:line="240" w:lineRule="auto"/>
        <w:rPr>
          <w:rFonts w:ascii="Aptos Display" w:eastAsia="Times New Roman" w:hAnsi="Aptos Display" w:cstheme="minorHAnsi"/>
          <w:b/>
          <w:bCs/>
          <w:sz w:val="24"/>
          <w:szCs w:val="24"/>
          <w:u w:val="single"/>
          <w:lang w:eastAsia="fr-BE"/>
        </w:rPr>
      </w:pPr>
      <w:r w:rsidRPr="004B7476">
        <w:rPr>
          <w:rFonts w:ascii="Aptos Display" w:eastAsia="Times New Roman" w:hAnsi="Aptos Display" w:cstheme="minorHAnsi"/>
          <w:b/>
          <w:bCs/>
          <w:sz w:val="24"/>
          <w:szCs w:val="24"/>
          <w:u w:val="single"/>
          <w:lang w:eastAsia="fr-BE"/>
        </w:rPr>
        <w:t>Accord de l’élève et des parents</w:t>
      </w:r>
    </w:p>
    <w:p w14:paraId="0CB838D7" w14:textId="77777777" w:rsidR="00887B8A" w:rsidRPr="004B7476" w:rsidRDefault="00887B8A" w:rsidP="00887B8A">
      <w:pPr>
        <w:spacing w:before="100" w:beforeAutospacing="1" w:after="100" w:afterAutospacing="1" w:line="240" w:lineRule="auto"/>
        <w:outlineLvl w:val="2"/>
        <w:rPr>
          <w:rFonts w:ascii="Aptos Display" w:eastAsia="Times New Roman" w:hAnsi="Aptos Display" w:cstheme="minorHAnsi"/>
          <w:b/>
          <w:bCs/>
          <w:sz w:val="24"/>
          <w:szCs w:val="24"/>
          <w:lang w:eastAsia="fr-BE"/>
        </w:rPr>
      </w:pPr>
      <w:bookmarkStart w:id="2" w:name="_Toc168810120"/>
      <w:bookmarkStart w:id="3" w:name="_Toc168810159"/>
      <w:r w:rsidRPr="004B7476">
        <w:rPr>
          <w:rFonts w:ascii="Aptos Display" w:eastAsia="Times New Roman" w:hAnsi="Aptos Display" w:cstheme="minorHAnsi"/>
          <w:b/>
          <w:bCs/>
          <w:sz w:val="24"/>
          <w:szCs w:val="24"/>
          <w:lang w:eastAsia="fr-BE"/>
        </w:rPr>
        <w:t>En signant le document d’inscription, les parents reconnaissent avoir pris connaissance du règlement de l’école et l’acceptent. Ce document d’inscription est conservé à l’école.</w:t>
      </w:r>
      <w:bookmarkEnd w:id="2"/>
      <w:bookmarkEnd w:id="3"/>
      <w:r w:rsidRPr="004B7476">
        <w:rPr>
          <w:rFonts w:ascii="Aptos Display" w:eastAsia="Times New Roman" w:hAnsi="Aptos Display" w:cstheme="minorHAnsi"/>
          <w:b/>
          <w:bCs/>
          <w:sz w:val="24"/>
          <w:szCs w:val="24"/>
          <w:lang w:eastAsia="fr-BE"/>
        </w:rPr>
        <w:t xml:space="preserve"> </w:t>
      </w:r>
    </w:p>
    <w:sectPr w:rsidR="00887B8A" w:rsidRPr="004B7476" w:rsidSect="00EA6618">
      <w:footerReference w:type="default" r:id="rId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455D0" w14:textId="77777777" w:rsidR="00210F37" w:rsidRDefault="00210F37" w:rsidP="00B80BB8">
      <w:pPr>
        <w:spacing w:after="0" w:line="240" w:lineRule="auto"/>
      </w:pPr>
      <w:r>
        <w:separator/>
      </w:r>
    </w:p>
  </w:endnote>
  <w:endnote w:type="continuationSeparator" w:id="0">
    <w:p w14:paraId="76FCD896" w14:textId="77777777" w:rsidR="00210F37" w:rsidRDefault="00210F37" w:rsidP="00B8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Bold">
    <w:altName w:val="MS Gothic"/>
    <w:panose1 w:val="00000000000000000000"/>
    <w:charset w:val="00"/>
    <w:family w:val="swiss"/>
    <w:notTrueType/>
    <w:pitch w:val="default"/>
    <w:sig w:usb0="00000003"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703836"/>
      <w:docPartObj>
        <w:docPartGallery w:val="Page Numbers (Bottom of Page)"/>
        <w:docPartUnique/>
      </w:docPartObj>
    </w:sdtPr>
    <w:sdtContent>
      <w:p w14:paraId="077326BF" w14:textId="77777777" w:rsidR="00210F37" w:rsidRDefault="00210F37">
        <w:pPr>
          <w:pStyle w:val="Pieddepage"/>
        </w:pPr>
        <w:r>
          <w:rPr>
            <w:noProof/>
            <w:lang w:eastAsia="fr-BE"/>
          </w:rPr>
          <mc:AlternateContent>
            <mc:Choice Requires="wps">
              <w:drawing>
                <wp:anchor distT="0" distB="0" distL="114300" distR="114300" simplePos="0" relativeHeight="251659264" behindDoc="0" locked="0" layoutInCell="0" allowOverlap="1" wp14:anchorId="7F7E30CE" wp14:editId="27235B54">
                  <wp:simplePos x="0" y="0"/>
                  <wp:positionH relativeFrom="rightMargin">
                    <wp:posOffset>12699</wp:posOffset>
                  </wp:positionH>
                  <wp:positionV relativeFrom="bottomMargin">
                    <wp:posOffset>53340</wp:posOffset>
                  </wp:positionV>
                  <wp:extent cx="390525" cy="304800"/>
                  <wp:effectExtent l="0" t="0" r="28575" b="1905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04800"/>
                          </a:xfrm>
                          <a:prstGeom prst="foldedCorner">
                            <a:avLst>
                              <a:gd name="adj" fmla="val 34560"/>
                            </a:avLst>
                          </a:prstGeom>
                          <a:solidFill>
                            <a:srgbClr val="FFFFFF"/>
                          </a:solidFill>
                          <a:ln w="3175">
                            <a:solidFill>
                              <a:srgbClr val="808080"/>
                            </a:solidFill>
                            <a:round/>
                            <a:headEnd/>
                            <a:tailEnd/>
                          </a:ln>
                        </wps:spPr>
                        <wps:txbx>
                          <w:txbxContent>
                            <w:p w14:paraId="46818B6D" w14:textId="1718230C" w:rsidR="00210F37" w:rsidRDefault="00210F37">
                              <w:pPr>
                                <w:jc w:val="center"/>
                              </w:pPr>
                              <w:r>
                                <w:fldChar w:fldCharType="begin"/>
                              </w:r>
                              <w:r>
                                <w:instrText>PAGE    \* MERGEFORMAT</w:instrText>
                              </w:r>
                              <w:r>
                                <w:fldChar w:fldCharType="separate"/>
                              </w:r>
                              <w:r w:rsidR="00A220FC" w:rsidRPr="00A220FC">
                                <w:rPr>
                                  <w:noProof/>
                                  <w:sz w:val="16"/>
                                  <w:szCs w:val="16"/>
                                  <w:lang w:val="fr-FR"/>
                                </w:rPr>
                                <w:t>21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E30C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8" type="#_x0000_t65" style="position:absolute;margin-left:1pt;margin-top:4.2pt;width:30.75pt;height:24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" o:allowincell="f" adj="14135" strokecolor="gray" strokeweight=".25pt">
                  <v:textbox>
                    <w:txbxContent>
                      <w:p w14:paraId="46818B6D" w14:textId="1718230C" w:rsidR="00210F37" w:rsidRDefault="00210F37">
                        <w:pPr>
                          <w:jc w:val="center"/>
                        </w:pPr>
                        <w:r>
                          <w:fldChar w:fldCharType="begin"/>
                        </w:r>
                        <w:r>
                          <w:instrText>PAGE    \* MERGEFORMAT</w:instrText>
                        </w:r>
                        <w:r>
                          <w:fldChar w:fldCharType="separate"/>
                        </w:r>
                        <w:r w:rsidR="00A220FC" w:rsidRPr="00A220FC">
                          <w:rPr>
                            <w:noProof/>
                            <w:sz w:val="16"/>
                            <w:szCs w:val="16"/>
                            <w:lang w:val="fr-FR"/>
                          </w:rPr>
                          <w:t>21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185B6" w14:textId="77777777" w:rsidR="00210F37" w:rsidRDefault="00210F37" w:rsidP="00B80BB8">
      <w:pPr>
        <w:spacing w:after="0" w:line="240" w:lineRule="auto"/>
      </w:pPr>
      <w:r>
        <w:separator/>
      </w:r>
    </w:p>
  </w:footnote>
  <w:footnote w:type="continuationSeparator" w:id="0">
    <w:p w14:paraId="10718379" w14:textId="77777777" w:rsidR="00210F37" w:rsidRDefault="00210F37" w:rsidP="00B80BB8">
      <w:pPr>
        <w:spacing w:after="0" w:line="240" w:lineRule="auto"/>
      </w:pPr>
      <w:r>
        <w:continuationSeparator/>
      </w:r>
    </w:p>
  </w:footnote>
  <w:footnote w:id="1">
    <w:p w14:paraId="717CB3AA" w14:textId="77777777" w:rsidR="00210F37" w:rsidRPr="002910F2" w:rsidRDefault="00210F37" w:rsidP="006C06D3">
      <w:pPr>
        <w:pStyle w:val="Notedebasdepage"/>
        <w:rPr>
          <w:lang w:val="fr-BE"/>
        </w:rPr>
      </w:pPr>
      <w:r>
        <w:rPr>
          <w:rStyle w:val="Appelnotedebasdep"/>
        </w:rPr>
        <w:footnoteRef/>
      </w:r>
      <w:r>
        <w:t xml:space="preserve"> </w:t>
      </w:r>
      <w:r>
        <w:rPr>
          <w:lang w:val="fr-BE"/>
        </w:rPr>
        <w:t>Articles 76 et 79 du Décret « Missions » du 24 juillet 1997 tel que modifié</w:t>
      </w:r>
    </w:p>
  </w:footnote>
  <w:footnote w:id="2">
    <w:p w14:paraId="30F0EA4B" w14:textId="77777777" w:rsidR="00210F37" w:rsidRPr="000B1E89" w:rsidRDefault="00210F37" w:rsidP="00E26772">
      <w:pPr>
        <w:pStyle w:val="Notedebasdepage"/>
        <w:rPr>
          <w:lang w:val="fr-BE"/>
        </w:rPr>
      </w:pPr>
      <w:r>
        <w:rPr>
          <w:rStyle w:val="Appelnotedebasdep"/>
        </w:rPr>
        <w:footnoteRef/>
      </w:r>
      <w:r>
        <w:t xml:space="preserve"> </w:t>
      </w:r>
      <w:r>
        <w:rPr>
          <w:lang w:val="fr-BE"/>
        </w:rPr>
        <w:t>Article 94 du décret du 24 juillet 1997 tel que modifié</w:t>
      </w:r>
    </w:p>
  </w:footnote>
  <w:footnote w:id="3">
    <w:p w14:paraId="2558FE0A" w14:textId="77777777" w:rsidR="00210F37" w:rsidRPr="00AD3B53" w:rsidRDefault="00210F37" w:rsidP="00E26772">
      <w:pPr>
        <w:pStyle w:val="Notedebasdepage"/>
        <w:rPr>
          <w:lang w:val="fr-BE"/>
        </w:rPr>
      </w:pPr>
      <w:r>
        <w:rPr>
          <w:rStyle w:val="Appelnotedebasdep"/>
        </w:rPr>
        <w:footnoteRef/>
      </w:r>
      <w:r>
        <w:t xml:space="preserve"> </w:t>
      </w:r>
      <w:r>
        <w:rPr>
          <w:lang w:val="fr-BE"/>
        </w:rPr>
        <w:t>Articles 81 et 89 du décret du 24 juillet 1997</w:t>
      </w:r>
    </w:p>
  </w:footnote>
  <w:footnote w:id="4">
    <w:p w14:paraId="62168159" w14:textId="77777777" w:rsidR="00210F37" w:rsidRPr="00175B80" w:rsidRDefault="00210F37" w:rsidP="00E26772">
      <w:pPr>
        <w:pStyle w:val="Notedebasdepage"/>
        <w:rPr>
          <w:lang w:val="fr-BE"/>
        </w:rPr>
      </w:pPr>
      <w:r>
        <w:rPr>
          <w:rStyle w:val="Appelnotedebasdep"/>
        </w:rPr>
        <w:footnoteRef/>
      </w:r>
      <w:r>
        <w:t xml:space="preserve"> </w:t>
      </w:r>
      <w:r>
        <w:rPr>
          <w:lang w:val="fr-BE"/>
        </w:rPr>
        <w:t xml:space="preserve">Article 2 de l’Arrêté du Gouvernement de </w:t>
      </w:r>
      <w:smartTag w:uri="urn:schemas-microsoft-com:office:smarttags" w:element="PersonName">
        <w:smartTagPr>
          <w:attr w:name="ProductID" w:val="la Communaut￩"/>
        </w:smartTagPr>
        <w:r>
          <w:rPr>
            <w:lang w:val="fr-BE"/>
          </w:rPr>
          <w:t>la Communauté</w:t>
        </w:r>
      </w:smartTag>
      <w:r>
        <w:rPr>
          <w:lang w:val="fr-BE"/>
        </w:rPr>
        <w:t xml:space="preserve"> française définissant les dispositions communes en matière de faits graves devant figurer dans le ROI de chaque établissement d’enseignement ou organisé par </w:t>
      </w:r>
      <w:smartTag w:uri="urn:schemas-microsoft-com:office:smarttags" w:element="PersonName">
        <w:smartTagPr>
          <w:attr w:name="ProductID" w:val="la Communaut￩"/>
        </w:smartTagPr>
        <w:r>
          <w:rPr>
            <w:lang w:val="fr-BE"/>
          </w:rPr>
          <w:t>la Communauté</w:t>
        </w:r>
      </w:smartTag>
      <w:r>
        <w:rPr>
          <w:lang w:val="fr-BE"/>
        </w:rPr>
        <w:t xml:space="preserve"> française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609"/>
    <w:multiLevelType w:val="hybridMultilevel"/>
    <w:tmpl w:val="60DC3B50"/>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1874F5"/>
    <w:multiLevelType w:val="hybridMultilevel"/>
    <w:tmpl w:val="6D3030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34E63A5"/>
    <w:multiLevelType w:val="hybridMultilevel"/>
    <w:tmpl w:val="B7FE0E56"/>
    <w:lvl w:ilvl="0" w:tplc="080C0013">
      <w:start w:val="1"/>
      <w:numFmt w:val="upperRoman"/>
      <w:lvlText w:val="%1."/>
      <w:lvlJc w:val="right"/>
      <w:pPr>
        <w:ind w:left="1353" w:hanging="360"/>
      </w:pPr>
    </w:lvl>
    <w:lvl w:ilvl="1" w:tplc="080C0019" w:tentative="1">
      <w:start w:val="1"/>
      <w:numFmt w:val="lowerLetter"/>
      <w:lvlText w:val="%2."/>
      <w:lvlJc w:val="left"/>
      <w:pPr>
        <w:ind w:left="2073" w:hanging="360"/>
      </w:pPr>
    </w:lvl>
    <w:lvl w:ilvl="2" w:tplc="080C001B" w:tentative="1">
      <w:start w:val="1"/>
      <w:numFmt w:val="lowerRoman"/>
      <w:lvlText w:val="%3."/>
      <w:lvlJc w:val="right"/>
      <w:pPr>
        <w:ind w:left="2793" w:hanging="180"/>
      </w:pPr>
    </w:lvl>
    <w:lvl w:ilvl="3" w:tplc="080C000F" w:tentative="1">
      <w:start w:val="1"/>
      <w:numFmt w:val="decimal"/>
      <w:lvlText w:val="%4."/>
      <w:lvlJc w:val="left"/>
      <w:pPr>
        <w:ind w:left="3513" w:hanging="360"/>
      </w:pPr>
    </w:lvl>
    <w:lvl w:ilvl="4" w:tplc="080C0019" w:tentative="1">
      <w:start w:val="1"/>
      <w:numFmt w:val="lowerLetter"/>
      <w:lvlText w:val="%5."/>
      <w:lvlJc w:val="left"/>
      <w:pPr>
        <w:ind w:left="4233" w:hanging="360"/>
      </w:pPr>
    </w:lvl>
    <w:lvl w:ilvl="5" w:tplc="080C001B" w:tentative="1">
      <w:start w:val="1"/>
      <w:numFmt w:val="lowerRoman"/>
      <w:lvlText w:val="%6."/>
      <w:lvlJc w:val="right"/>
      <w:pPr>
        <w:ind w:left="4953" w:hanging="180"/>
      </w:pPr>
    </w:lvl>
    <w:lvl w:ilvl="6" w:tplc="080C000F" w:tentative="1">
      <w:start w:val="1"/>
      <w:numFmt w:val="decimal"/>
      <w:lvlText w:val="%7."/>
      <w:lvlJc w:val="left"/>
      <w:pPr>
        <w:ind w:left="5673" w:hanging="360"/>
      </w:pPr>
    </w:lvl>
    <w:lvl w:ilvl="7" w:tplc="080C0019" w:tentative="1">
      <w:start w:val="1"/>
      <w:numFmt w:val="lowerLetter"/>
      <w:lvlText w:val="%8."/>
      <w:lvlJc w:val="left"/>
      <w:pPr>
        <w:ind w:left="6393" w:hanging="360"/>
      </w:pPr>
    </w:lvl>
    <w:lvl w:ilvl="8" w:tplc="080C001B" w:tentative="1">
      <w:start w:val="1"/>
      <w:numFmt w:val="lowerRoman"/>
      <w:lvlText w:val="%9."/>
      <w:lvlJc w:val="right"/>
      <w:pPr>
        <w:ind w:left="7113" w:hanging="180"/>
      </w:pPr>
    </w:lvl>
  </w:abstractNum>
  <w:abstractNum w:abstractNumId="3" w15:restartNumberingAfterBreak="0">
    <w:nsid w:val="08106EDA"/>
    <w:multiLevelType w:val="hybridMultilevel"/>
    <w:tmpl w:val="4BC06E94"/>
    <w:lvl w:ilvl="0" w:tplc="33327C80">
      <w:start w:val="1"/>
      <w:numFmt w:val="decimal"/>
      <w:lvlText w:val="%1."/>
      <w:lvlJc w:val="left"/>
      <w:pPr>
        <w:ind w:left="502" w:hanging="360"/>
      </w:pPr>
      <w:rPr>
        <w:rFonts w:hint="default"/>
      </w:rPr>
    </w:lvl>
    <w:lvl w:ilvl="1" w:tplc="080C0019" w:tentative="1">
      <w:start w:val="1"/>
      <w:numFmt w:val="lowerLetter"/>
      <w:lvlText w:val="%2."/>
      <w:lvlJc w:val="left"/>
      <w:pPr>
        <w:ind w:left="1248" w:hanging="360"/>
      </w:pPr>
    </w:lvl>
    <w:lvl w:ilvl="2" w:tplc="080C001B" w:tentative="1">
      <w:start w:val="1"/>
      <w:numFmt w:val="lowerRoman"/>
      <w:lvlText w:val="%3."/>
      <w:lvlJc w:val="right"/>
      <w:pPr>
        <w:ind w:left="1968" w:hanging="180"/>
      </w:pPr>
    </w:lvl>
    <w:lvl w:ilvl="3" w:tplc="080C000F" w:tentative="1">
      <w:start w:val="1"/>
      <w:numFmt w:val="decimal"/>
      <w:lvlText w:val="%4."/>
      <w:lvlJc w:val="left"/>
      <w:pPr>
        <w:ind w:left="2688" w:hanging="360"/>
      </w:pPr>
    </w:lvl>
    <w:lvl w:ilvl="4" w:tplc="080C0019" w:tentative="1">
      <w:start w:val="1"/>
      <w:numFmt w:val="lowerLetter"/>
      <w:lvlText w:val="%5."/>
      <w:lvlJc w:val="left"/>
      <w:pPr>
        <w:ind w:left="3408" w:hanging="360"/>
      </w:pPr>
    </w:lvl>
    <w:lvl w:ilvl="5" w:tplc="080C001B" w:tentative="1">
      <w:start w:val="1"/>
      <w:numFmt w:val="lowerRoman"/>
      <w:lvlText w:val="%6."/>
      <w:lvlJc w:val="right"/>
      <w:pPr>
        <w:ind w:left="4128" w:hanging="180"/>
      </w:pPr>
    </w:lvl>
    <w:lvl w:ilvl="6" w:tplc="080C000F" w:tentative="1">
      <w:start w:val="1"/>
      <w:numFmt w:val="decimal"/>
      <w:lvlText w:val="%7."/>
      <w:lvlJc w:val="left"/>
      <w:pPr>
        <w:ind w:left="4848" w:hanging="360"/>
      </w:pPr>
    </w:lvl>
    <w:lvl w:ilvl="7" w:tplc="080C0019" w:tentative="1">
      <w:start w:val="1"/>
      <w:numFmt w:val="lowerLetter"/>
      <w:lvlText w:val="%8."/>
      <w:lvlJc w:val="left"/>
      <w:pPr>
        <w:ind w:left="5568" w:hanging="360"/>
      </w:pPr>
    </w:lvl>
    <w:lvl w:ilvl="8" w:tplc="080C001B" w:tentative="1">
      <w:start w:val="1"/>
      <w:numFmt w:val="lowerRoman"/>
      <w:lvlText w:val="%9."/>
      <w:lvlJc w:val="right"/>
      <w:pPr>
        <w:ind w:left="6288" w:hanging="180"/>
      </w:pPr>
    </w:lvl>
  </w:abstractNum>
  <w:abstractNum w:abstractNumId="4" w15:restartNumberingAfterBreak="0">
    <w:nsid w:val="0D1C1FFD"/>
    <w:multiLevelType w:val="hybridMultilevel"/>
    <w:tmpl w:val="17DE202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F5D168D"/>
    <w:multiLevelType w:val="hybridMultilevel"/>
    <w:tmpl w:val="55A655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0901D78"/>
    <w:multiLevelType w:val="hybridMultilevel"/>
    <w:tmpl w:val="6C8CD46E"/>
    <w:lvl w:ilvl="0" w:tplc="139C8B50">
      <w:start w:val="1"/>
      <w:numFmt w:val="lowerLetter"/>
      <w:lvlText w:val="%1."/>
      <w:lvlJc w:val="left"/>
      <w:pPr>
        <w:ind w:left="677" w:hanging="348"/>
      </w:pPr>
      <w:rPr>
        <w:rFonts w:ascii="Verdana" w:eastAsia="Verdana" w:hAnsi="Verdana" w:cs="Verdana" w:hint="default"/>
        <w:i/>
        <w:w w:val="99"/>
        <w:sz w:val="20"/>
        <w:szCs w:val="20"/>
        <w:lang w:val="fr-FR" w:eastAsia="en-US" w:bidi="ar-SA"/>
      </w:rPr>
    </w:lvl>
    <w:lvl w:ilvl="1" w:tplc="E15E4E60">
      <w:numFmt w:val="bullet"/>
      <w:lvlText w:val="•"/>
      <w:lvlJc w:val="left"/>
      <w:pPr>
        <w:ind w:left="1403" w:hanging="348"/>
      </w:pPr>
      <w:rPr>
        <w:rFonts w:hint="default"/>
        <w:lang w:val="fr-FR" w:eastAsia="en-US" w:bidi="ar-SA"/>
      </w:rPr>
    </w:lvl>
    <w:lvl w:ilvl="2" w:tplc="2624B716">
      <w:numFmt w:val="bullet"/>
      <w:lvlText w:val="•"/>
      <w:lvlJc w:val="left"/>
      <w:pPr>
        <w:ind w:left="2126" w:hanging="348"/>
      </w:pPr>
      <w:rPr>
        <w:rFonts w:hint="default"/>
        <w:lang w:val="fr-FR" w:eastAsia="en-US" w:bidi="ar-SA"/>
      </w:rPr>
    </w:lvl>
    <w:lvl w:ilvl="3" w:tplc="653899B4">
      <w:numFmt w:val="bullet"/>
      <w:lvlText w:val="•"/>
      <w:lvlJc w:val="left"/>
      <w:pPr>
        <w:ind w:left="2849" w:hanging="348"/>
      </w:pPr>
      <w:rPr>
        <w:rFonts w:hint="default"/>
        <w:lang w:val="fr-FR" w:eastAsia="en-US" w:bidi="ar-SA"/>
      </w:rPr>
    </w:lvl>
    <w:lvl w:ilvl="4" w:tplc="273689C0">
      <w:numFmt w:val="bullet"/>
      <w:lvlText w:val="•"/>
      <w:lvlJc w:val="left"/>
      <w:pPr>
        <w:ind w:left="3573" w:hanging="348"/>
      </w:pPr>
      <w:rPr>
        <w:rFonts w:hint="default"/>
        <w:lang w:val="fr-FR" w:eastAsia="en-US" w:bidi="ar-SA"/>
      </w:rPr>
    </w:lvl>
    <w:lvl w:ilvl="5" w:tplc="FE70B2B0">
      <w:numFmt w:val="bullet"/>
      <w:lvlText w:val="•"/>
      <w:lvlJc w:val="left"/>
      <w:pPr>
        <w:ind w:left="4296" w:hanging="348"/>
      </w:pPr>
      <w:rPr>
        <w:rFonts w:hint="default"/>
        <w:lang w:val="fr-FR" w:eastAsia="en-US" w:bidi="ar-SA"/>
      </w:rPr>
    </w:lvl>
    <w:lvl w:ilvl="6" w:tplc="95ECECDC">
      <w:numFmt w:val="bullet"/>
      <w:lvlText w:val="•"/>
      <w:lvlJc w:val="left"/>
      <w:pPr>
        <w:ind w:left="5019" w:hanging="348"/>
      </w:pPr>
      <w:rPr>
        <w:rFonts w:hint="default"/>
        <w:lang w:val="fr-FR" w:eastAsia="en-US" w:bidi="ar-SA"/>
      </w:rPr>
    </w:lvl>
    <w:lvl w:ilvl="7" w:tplc="35AA37BA">
      <w:numFmt w:val="bullet"/>
      <w:lvlText w:val="•"/>
      <w:lvlJc w:val="left"/>
      <w:pPr>
        <w:ind w:left="5743" w:hanging="348"/>
      </w:pPr>
      <w:rPr>
        <w:rFonts w:hint="default"/>
        <w:lang w:val="fr-FR" w:eastAsia="en-US" w:bidi="ar-SA"/>
      </w:rPr>
    </w:lvl>
    <w:lvl w:ilvl="8" w:tplc="6B5E6A16">
      <w:numFmt w:val="bullet"/>
      <w:lvlText w:val="•"/>
      <w:lvlJc w:val="left"/>
      <w:pPr>
        <w:ind w:left="6466" w:hanging="348"/>
      </w:pPr>
      <w:rPr>
        <w:rFonts w:hint="default"/>
        <w:lang w:val="fr-FR" w:eastAsia="en-US" w:bidi="ar-SA"/>
      </w:rPr>
    </w:lvl>
  </w:abstractNum>
  <w:abstractNum w:abstractNumId="7" w15:restartNumberingAfterBreak="0">
    <w:nsid w:val="1BAB2A0D"/>
    <w:multiLevelType w:val="multilevel"/>
    <w:tmpl w:val="53A6934C"/>
    <w:lvl w:ilvl="0">
      <w:start w:val="1"/>
      <w:numFmt w:val="upperRoman"/>
      <w:pStyle w:val="Titre1"/>
      <w:lvlText w:val="%1."/>
      <w:lvlJc w:val="left"/>
      <w:pPr>
        <w:tabs>
          <w:tab w:val="num" w:pos="567"/>
        </w:tabs>
        <w:ind w:left="567" w:hanging="567"/>
      </w:pPr>
      <w:rPr>
        <w:rFonts w:hint="default"/>
      </w:rPr>
    </w:lvl>
    <w:lvl w:ilvl="1">
      <w:start w:val="1"/>
      <w:numFmt w:val="upperRoman"/>
      <w:pStyle w:val="Titre2"/>
      <w:lvlText w:val="%2.1"/>
      <w:lvlJc w:val="left"/>
      <w:pPr>
        <w:tabs>
          <w:tab w:val="num" w:pos="567"/>
        </w:tabs>
        <w:ind w:left="567" w:hanging="567"/>
      </w:pPr>
      <w:rPr>
        <w:rFonts w:hint="default"/>
      </w:rPr>
    </w:lvl>
    <w:lvl w:ilvl="2">
      <w:start w:val="3"/>
      <w:numFmt w:val="decimal"/>
      <w:pStyle w:val="Titre3"/>
      <w:lvlText w:val="%3.2"/>
      <w:lvlJc w:val="left"/>
      <w:pPr>
        <w:tabs>
          <w:tab w:val="num" w:pos="737"/>
        </w:tabs>
        <w:ind w:left="737" w:hanging="737"/>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8" w15:restartNumberingAfterBreak="0">
    <w:nsid w:val="1C9A7484"/>
    <w:multiLevelType w:val="hybridMultilevel"/>
    <w:tmpl w:val="B9FA2A1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D3B208C"/>
    <w:multiLevelType w:val="hybridMultilevel"/>
    <w:tmpl w:val="BE321B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1B84930"/>
    <w:multiLevelType w:val="hybridMultilevel"/>
    <w:tmpl w:val="DE9C8290"/>
    <w:lvl w:ilvl="0" w:tplc="55E0F276">
      <w:start w:val="1"/>
      <w:numFmt w:val="decimal"/>
      <w:lvlText w:val="%1."/>
      <w:lvlJc w:val="left"/>
      <w:pPr>
        <w:ind w:left="502" w:hanging="360"/>
      </w:pPr>
      <w:rPr>
        <w:rFonts w:ascii="Arial Rounded MT Bold" w:hAnsi="Arial Rounded MT Bold"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1EE637B"/>
    <w:multiLevelType w:val="hybridMultilevel"/>
    <w:tmpl w:val="89DAD3E8"/>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202668A"/>
    <w:multiLevelType w:val="hybridMultilevel"/>
    <w:tmpl w:val="A4501F88"/>
    <w:lvl w:ilvl="0" w:tplc="080C0005">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3" w15:restartNumberingAfterBreak="0">
    <w:nsid w:val="22387522"/>
    <w:multiLevelType w:val="hybridMultilevel"/>
    <w:tmpl w:val="047C7E6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28A38BB"/>
    <w:multiLevelType w:val="hybridMultilevel"/>
    <w:tmpl w:val="572CAC7E"/>
    <w:lvl w:ilvl="0" w:tplc="080C0001">
      <w:start w:val="1"/>
      <w:numFmt w:val="bullet"/>
      <w:lvlText w:val=""/>
      <w:lvlJc w:val="left"/>
      <w:pPr>
        <w:ind w:left="828" w:hanging="360"/>
      </w:pPr>
      <w:rPr>
        <w:rFonts w:ascii="Symbol" w:hAnsi="Symbol" w:hint="default"/>
      </w:rPr>
    </w:lvl>
    <w:lvl w:ilvl="1" w:tplc="080C0003" w:tentative="1">
      <w:start w:val="1"/>
      <w:numFmt w:val="bullet"/>
      <w:lvlText w:val="o"/>
      <w:lvlJc w:val="left"/>
      <w:pPr>
        <w:ind w:left="1548" w:hanging="360"/>
      </w:pPr>
      <w:rPr>
        <w:rFonts w:ascii="Courier New" w:hAnsi="Courier New" w:cs="Courier New" w:hint="default"/>
      </w:rPr>
    </w:lvl>
    <w:lvl w:ilvl="2" w:tplc="080C0005" w:tentative="1">
      <w:start w:val="1"/>
      <w:numFmt w:val="bullet"/>
      <w:lvlText w:val=""/>
      <w:lvlJc w:val="left"/>
      <w:pPr>
        <w:ind w:left="2268" w:hanging="360"/>
      </w:pPr>
      <w:rPr>
        <w:rFonts w:ascii="Wingdings" w:hAnsi="Wingdings" w:hint="default"/>
      </w:rPr>
    </w:lvl>
    <w:lvl w:ilvl="3" w:tplc="080C0001" w:tentative="1">
      <w:start w:val="1"/>
      <w:numFmt w:val="bullet"/>
      <w:lvlText w:val=""/>
      <w:lvlJc w:val="left"/>
      <w:pPr>
        <w:ind w:left="2988" w:hanging="360"/>
      </w:pPr>
      <w:rPr>
        <w:rFonts w:ascii="Symbol" w:hAnsi="Symbol" w:hint="default"/>
      </w:rPr>
    </w:lvl>
    <w:lvl w:ilvl="4" w:tplc="080C0003" w:tentative="1">
      <w:start w:val="1"/>
      <w:numFmt w:val="bullet"/>
      <w:lvlText w:val="o"/>
      <w:lvlJc w:val="left"/>
      <w:pPr>
        <w:ind w:left="3708" w:hanging="360"/>
      </w:pPr>
      <w:rPr>
        <w:rFonts w:ascii="Courier New" w:hAnsi="Courier New" w:cs="Courier New" w:hint="default"/>
      </w:rPr>
    </w:lvl>
    <w:lvl w:ilvl="5" w:tplc="080C0005" w:tentative="1">
      <w:start w:val="1"/>
      <w:numFmt w:val="bullet"/>
      <w:lvlText w:val=""/>
      <w:lvlJc w:val="left"/>
      <w:pPr>
        <w:ind w:left="4428" w:hanging="360"/>
      </w:pPr>
      <w:rPr>
        <w:rFonts w:ascii="Wingdings" w:hAnsi="Wingdings" w:hint="default"/>
      </w:rPr>
    </w:lvl>
    <w:lvl w:ilvl="6" w:tplc="080C0001" w:tentative="1">
      <w:start w:val="1"/>
      <w:numFmt w:val="bullet"/>
      <w:lvlText w:val=""/>
      <w:lvlJc w:val="left"/>
      <w:pPr>
        <w:ind w:left="5148" w:hanging="360"/>
      </w:pPr>
      <w:rPr>
        <w:rFonts w:ascii="Symbol" w:hAnsi="Symbol" w:hint="default"/>
      </w:rPr>
    </w:lvl>
    <w:lvl w:ilvl="7" w:tplc="080C0003" w:tentative="1">
      <w:start w:val="1"/>
      <w:numFmt w:val="bullet"/>
      <w:lvlText w:val="o"/>
      <w:lvlJc w:val="left"/>
      <w:pPr>
        <w:ind w:left="5868" w:hanging="360"/>
      </w:pPr>
      <w:rPr>
        <w:rFonts w:ascii="Courier New" w:hAnsi="Courier New" w:cs="Courier New" w:hint="default"/>
      </w:rPr>
    </w:lvl>
    <w:lvl w:ilvl="8" w:tplc="080C0005" w:tentative="1">
      <w:start w:val="1"/>
      <w:numFmt w:val="bullet"/>
      <w:lvlText w:val=""/>
      <w:lvlJc w:val="left"/>
      <w:pPr>
        <w:ind w:left="6588" w:hanging="360"/>
      </w:pPr>
      <w:rPr>
        <w:rFonts w:ascii="Wingdings" w:hAnsi="Wingdings" w:hint="default"/>
      </w:rPr>
    </w:lvl>
  </w:abstractNum>
  <w:abstractNum w:abstractNumId="15" w15:restartNumberingAfterBreak="0">
    <w:nsid w:val="231477FB"/>
    <w:multiLevelType w:val="hybridMultilevel"/>
    <w:tmpl w:val="B2D8BE8E"/>
    <w:lvl w:ilvl="0" w:tplc="080C0001">
      <w:start w:val="1"/>
      <w:numFmt w:val="bullet"/>
      <w:lvlText w:val=""/>
      <w:lvlJc w:val="left"/>
      <w:pPr>
        <w:tabs>
          <w:tab w:val="num" w:pos="720"/>
        </w:tabs>
        <w:ind w:left="720" w:hanging="360"/>
      </w:pPr>
      <w:rPr>
        <w:rFonts w:ascii="Symbol" w:hAnsi="Symbol" w:hint="default"/>
      </w:rPr>
    </w:lvl>
    <w:lvl w:ilvl="1" w:tplc="080C0005">
      <w:start w:val="1"/>
      <w:numFmt w:val="bullet"/>
      <w:lvlText w:val=""/>
      <w:lvlJc w:val="left"/>
      <w:pPr>
        <w:tabs>
          <w:tab w:val="num" w:pos="1440"/>
        </w:tabs>
        <w:ind w:left="1440" w:hanging="360"/>
      </w:pPr>
      <w:rPr>
        <w:rFonts w:ascii="Wingdings" w:hAnsi="Wingdings" w:hint="default"/>
      </w:rPr>
    </w:lvl>
    <w:lvl w:ilvl="2" w:tplc="5C245A24">
      <w:start w:val="1"/>
      <w:numFmt w:val="bullet"/>
      <w:lvlText w:val=""/>
      <w:lvlJc w:val="left"/>
      <w:pPr>
        <w:tabs>
          <w:tab w:val="num" w:pos="2254"/>
        </w:tabs>
        <w:ind w:left="2254" w:hanging="454"/>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800EC8"/>
    <w:multiLevelType w:val="hybridMultilevel"/>
    <w:tmpl w:val="A482A0F8"/>
    <w:lvl w:ilvl="0" w:tplc="E6E438FC">
      <w:start w:val="1"/>
      <w:numFmt w:val="bullet"/>
      <w:lvlText w:val=""/>
      <w:lvlJc w:val="left"/>
      <w:pPr>
        <w:ind w:left="1440" w:hanging="360"/>
      </w:pPr>
      <w:rPr>
        <w:rFonts w:ascii="Symbol" w:hAnsi="Symbol" w:hint="default"/>
        <w:color w:val="auto"/>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7" w15:restartNumberingAfterBreak="0">
    <w:nsid w:val="24A17C85"/>
    <w:multiLevelType w:val="hybridMultilevel"/>
    <w:tmpl w:val="EF8EB66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26110A57"/>
    <w:multiLevelType w:val="hybridMultilevel"/>
    <w:tmpl w:val="D988CF24"/>
    <w:lvl w:ilvl="0" w:tplc="FFFFFFFF">
      <w:start w:val="1"/>
      <w:numFmt w:val="decimal"/>
      <w:lvlText w:val="%1."/>
      <w:lvlJc w:val="left"/>
      <w:pPr>
        <w:ind w:left="806" w:hanging="360"/>
      </w:pPr>
      <w:rPr>
        <w:rFonts w:hint="default"/>
      </w:rPr>
    </w:lvl>
    <w:lvl w:ilvl="1" w:tplc="FFFFFFFF" w:tentative="1">
      <w:start w:val="1"/>
      <w:numFmt w:val="lowerLetter"/>
      <w:lvlText w:val="%2."/>
      <w:lvlJc w:val="left"/>
      <w:pPr>
        <w:ind w:left="1526" w:hanging="360"/>
      </w:pPr>
    </w:lvl>
    <w:lvl w:ilvl="2" w:tplc="FFFFFFFF" w:tentative="1">
      <w:start w:val="1"/>
      <w:numFmt w:val="lowerRoman"/>
      <w:lvlText w:val="%3."/>
      <w:lvlJc w:val="right"/>
      <w:pPr>
        <w:ind w:left="2246" w:hanging="180"/>
      </w:pPr>
    </w:lvl>
    <w:lvl w:ilvl="3" w:tplc="FFFFFFFF" w:tentative="1">
      <w:start w:val="1"/>
      <w:numFmt w:val="decimal"/>
      <w:lvlText w:val="%4."/>
      <w:lvlJc w:val="left"/>
      <w:pPr>
        <w:ind w:left="2966" w:hanging="360"/>
      </w:pPr>
    </w:lvl>
    <w:lvl w:ilvl="4" w:tplc="FFFFFFFF" w:tentative="1">
      <w:start w:val="1"/>
      <w:numFmt w:val="lowerLetter"/>
      <w:lvlText w:val="%5."/>
      <w:lvlJc w:val="left"/>
      <w:pPr>
        <w:ind w:left="3686" w:hanging="360"/>
      </w:pPr>
    </w:lvl>
    <w:lvl w:ilvl="5" w:tplc="FFFFFFFF" w:tentative="1">
      <w:start w:val="1"/>
      <w:numFmt w:val="lowerRoman"/>
      <w:lvlText w:val="%6."/>
      <w:lvlJc w:val="right"/>
      <w:pPr>
        <w:ind w:left="4406" w:hanging="180"/>
      </w:pPr>
    </w:lvl>
    <w:lvl w:ilvl="6" w:tplc="FFFFFFFF" w:tentative="1">
      <w:start w:val="1"/>
      <w:numFmt w:val="decimal"/>
      <w:lvlText w:val="%7."/>
      <w:lvlJc w:val="left"/>
      <w:pPr>
        <w:ind w:left="5126" w:hanging="360"/>
      </w:pPr>
    </w:lvl>
    <w:lvl w:ilvl="7" w:tplc="FFFFFFFF" w:tentative="1">
      <w:start w:val="1"/>
      <w:numFmt w:val="lowerLetter"/>
      <w:lvlText w:val="%8."/>
      <w:lvlJc w:val="left"/>
      <w:pPr>
        <w:ind w:left="5846" w:hanging="360"/>
      </w:pPr>
    </w:lvl>
    <w:lvl w:ilvl="8" w:tplc="FFFFFFFF" w:tentative="1">
      <w:start w:val="1"/>
      <w:numFmt w:val="lowerRoman"/>
      <w:lvlText w:val="%9."/>
      <w:lvlJc w:val="right"/>
      <w:pPr>
        <w:ind w:left="6566" w:hanging="180"/>
      </w:pPr>
    </w:lvl>
  </w:abstractNum>
  <w:abstractNum w:abstractNumId="19" w15:restartNumberingAfterBreak="0">
    <w:nsid w:val="28E75D4C"/>
    <w:multiLevelType w:val="hybridMultilevel"/>
    <w:tmpl w:val="D7BABD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2A2A4036"/>
    <w:multiLevelType w:val="hybridMultilevel"/>
    <w:tmpl w:val="D988CF24"/>
    <w:lvl w:ilvl="0" w:tplc="FFFFFFFF">
      <w:start w:val="1"/>
      <w:numFmt w:val="decimal"/>
      <w:lvlText w:val="%1."/>
      <w:lvlJc w:val="left"/>
      <w:pPr>
        <w:ind w:left="806" w:hanging="360"/>
      </w:pPr>
      <w:rPr>
        <w:rFonts w:hint="default"/>
      </w:rPr>
    </w:lvl>
    <w:lvl w:ilvl="1" w:tplc="FFFFFFFF" w:tentative="1">
      <w:start w:val="1"/>
      <w:numFmt w:val="lowerLetter"/>
      <w:lvlText w:val="%2."/>
      <w:lvlJc w:val="left"/>
      <w:pPr>
        <w:ind w:left="1526" w:hanging="360"/>
      </w:pPr>
    </w:lvl>
    <w:lvl w:ilvl="2" w:tplc="FFFFFFFF" w:tentative="1">
      <w:start w:val="1"/>
      <w:numFmt w:val="lowerRoman"/>
      <w:lvlText w:val="%3."/>
      <w:lvlJc w:val="right"/>
      <w:pPr>
        <w:ind w:left="2246" w:hanging="180"/>
      </w:pPr>
    </w:lvl>
    <w:lvl w:ilvl="3" w:tplc="FFFFFFFF" w:tentative="1">
      <w:start w:val="1"/>
      <w:numFmt w:val="decimal"/>
      <w:lvlText w:val="%4."/>
      <w:lvlJc w:val="left"/>
      <w:pPr>
        <w:ind w:left="2966" w:hanging="360"/>
      </w:pPr>
    </w:lvl>
    <w:lvl w:ilvl="4" w:tplc="FFFFFFFF" w:tentative="1">
      <w:start w:val="1"/>
      <w:numFmt w:val="lowerLetter"/>
      <w:lvlText w:val="%5."/>
      <w:lvlJc w:val="left"/>
      <w:pPr>
        <w:ind w:left="3686" w:hanging="360"/>
      </w:pPr>
    </w:lvl>
    <w:lvl w:ilvl="5" w:tplc="FFFFFFFF" w:tentative="1">
      <w:start w:val="1"/>
      <w:numFmt w:val="lowerRoman"/>
      <w:lvlText w:val="%6."/>
      <w:lvlJc w:val="right"/>
      <w:pPr>
        <w:ind w:left="4406" w:hanging="180"/>
      </w:pPr>
    </w:lvl>
    <w:lvl w:ilvl="6" w:tplc="FFFFFFFF" w:tentative="1">
      <w:start w:val="1"/>
      <w:numFmt w:val="decimal"/>
      <w:lvlText w:val="%7."/>
      <w:lvlJc w:val="left"/>
      <w:pPr>
        <w:ind w:left="5126" w:hanging="360"/>
      </w:pPr>
    </w:lvl>
    <w:lvl w:ilvl="7" w:tplc="FFFFFFFF" w:tentative="1">
      <w:start w:val="1"/>
      <w:numFmt w:val="lowerLetter"/>
      <w:lvlText w:val="%8."/>
      <w:lvlJc w:val="left"/>
      <w:pPr>
        <w:ind w:left="5846" w:hanging="360"/>
      </w:pPr>
    </w:lvl>
    <w:lvl w:ilvl="8" w:tplc="FFFFFFFF" w:tentative="1">
      <w:start w:val="1"/>
      <w:numFmt w:val="lowerRoman"/>
      <w:lvlText w:val="%9."/>
      <w:lvlJc w:val="right"/>
      <w:pPr>
        <w:ind w:left="6566" w:hanging="180"/>
      </w:pPr>
    </w:lvl>
  </w:abstractNum>
  <w:abstractNum w:abstractNumId="21" w15:restartNumberingAfterBreak="0">
    <w:nsid w:val="2C2E0E7A"/>
    <w:multiLevelType w:val="hybridMultilevel"/>
    <w:tmpl w:val="F6942D66"/>
    <w:lvl w:ilvl="0" w:tplc="718444A0">
      <w:numFmt w:val="bullet"/>
      <w:lvlText w:val="-"/>
      <w:lvlJc w:val="left"/>
      <w:pPr>
        <w:tabs>
          <w:tab w:val="num" w:pos="340"/>
        </w:tabs>
        <w:ind w:left="340" w:hanging="340"/>
      </w:pPr>
      <w:rPr>
        <w:rFonts w:ascii="Tahoma" w:eastAsia="Times New Roman" w:hAnsi="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1F7A71"/>
    <w:multiLevelType w:val="hybridMultilevel"/>
    <w:tmpl w:val="D988CF24"/>
    <w:lvl w:ilvl="0" w:tplc="FFFFFFFF">
      <w:start w:val="1"/>
      <w:numFmt w:val="decimal"/>
      <w:lvlText w:val="%1."/>
      <w:lvlJc w:val="left"/>
      <w:pPr>
        <w:ind w:left="806" w:hanging="360"/>
      </w:pPr>
      <w:rPr>
        <w:rFonts w:hint="default"/>
      </w:rPr>
    </w:lvl>
    <w:lvl w:ilvl="1" w:tplc="FFFFFFFF" w:tentative="1">
      <w:start w:val="1"/>
      <w:numFmt w:val="lowerLetter"/>
      <w:lvlText w:val="%2."/>
      <w:lvlJc w:val="left"/>
      <w:pPr>
        <w:ind w:left="1526" w:hanging="360"/>
      </w:pPr>
    </w:lvl>
    <w:lvl w:ilvl="2" w:tplc="FFFFFFFF" w:tentative="1">
      <w:start w:val="1"/>
      <w:numFmt w:val="lowerRoman"/>
      <w:lvlText w:val="%3."/>
      <w:lvlJc w:val="right"/>
      <w:pPr>
        <w:ind w:left="2246" w:hanging="180"/>
      </w:pPr>
    </w:lvl>
    <w:lvl w:ilvl="3" w:tplc="FFFFFFFF" w:tentative="1">
      <w:start w:val="1"/>
      <w:numFmt w:val="decimal"/>
      <w:lvlText w:val="%4."/>
      <w:lvlJc w:val="left"/>
      <w:pPr>
        <w:ind w:left="2966" w:hanging="360"/>
      </w:pPr>
    </w:lvl>
    <w:lvl w:ilvl="4" w:tplc="FFFFFFFF" w:tentative="1">
      <w:start w:val="1"/>
      <w:numFmt w:val="lowerLetter"/>
      <w:lvlText w:val="%5."/>
      <w:lvlJc w:val="left"/>
      <w:pPr>
        <w:ind w:left="3686" w:hanging="360"/>
      </w:pPr>
    </w:lvl>
    <w:lvl w:ilvl="5" w:tplc="FFFFFFFF" w:tentative="1">
      <w:start w:val="1"/>
      <w:numFmt w:val="lowerRoman"/>
      <w:lvlText w:val="%6."/>
      <w:lvlJc w:val="right"/>
      <w:pPr>
        <w:ind w:left="4406" w:hanging="180"/>
      </w:pPr>
    </w:lvl>
    <w:lvl w:ilvl="6" w:tplc="FFFFFFFF" w:tentative="1">
      <w:start w:val="1"/>
      <w:numFmt w:val="decimal"/>
      <w:lvlText w:val="%7."/>
      <w:lvlJc w:val="left"/>
      <w:pPr>
        <w:ind w:left="5126" w:hanging="360"/>
      </w:pPr>
    </w:lvl>
    <w:lvl w:ilvl="7" w:tplc="FFFFFFFF" w:tentative="1">
      <w:start w:val="1"/>
      <w:numFmt w:val="lowerLetter"/>
      <w:lvlText w:val="%8."/>
      <w:lvlJc w:val="left"/>
      <w:pPr>
        <w:ind w:left="5846" w:hanging="360"/>
      </w:pPr>
    </w:lvl>
    <w:lvl w:ilvl="8" w:tplc="FFFFFFFF" w:tentative="1">
      <w:start w:val="1"/>
      <w:numFmt w:val="lowerRoman"/>
      <w:lvlText w:val="%9."/>
      <w:lvlJc w:val="right"/>
      <w:pPr>
        <w:ind w:left="6566" w:hanging="180"/>
      </w:pPr>
    </w:lvl>
  </w:abstractNum>
  <w:abstractNum w:abstractNumId="23" w15:restartNumberingAfterBreak="0">
    <w:nsid w:val="35FE0AA3"/>
    <w:multiLevelType w:val="hybridMultilevel"/>
    <w:tmpl w:val="D988CF24"/>
    <w:lvl w:ilvl="0" w:tplc="FFFFFFFF">
      <w:start w:val="1"/>
      <w:numFmt w:val="decimal"/>
      <w:lvlText w:val="%1."/>
      <w:lvlJc w:val="left"/>
      <w:pPr>
        <w:ind w:left="806" w:hanging="360"/>
      </w:pPr>
      <w:rPr>
        <w:rFonts w:hint="default"/>
      </w:rPr>
    </w:lvl>
    <w:lvl w:ilvl="1" w:tplc="FFFFFFFF" w:tentative="1">
      <w:start w:val="1"/>
      <w:numFmt w:val="lowerLetter"/>
      <w:lvlText w:val="%2."/>
      <w:lvlJc w:val="left"/>
      <w:pPr>
        <w:ind w:left="1526" w:hanging="360"/>
      </w:pPr>
    </w:lvl>
    <w:lvl w:ilvl="2" w:tplc="FFFFFFFF" w:tentative="1">
      <w:start w:val="1"/>
      <w:numFmt w:val="lowerRoman"/>
      <w:lvlText w:val="%3."/>
      <w:lvlJc w:val="right"/>
      <w:pPr>
        <w:ind w:left="2246" w:hanging="180"/>
      </w:pPr>
    </w:lvl>
    <w:lvl w:ilvl="3" w:tplc="FFFFFFFF" w:tentative="1">
      <w:start w:val="1"/>
      <w:numFmt w:val="decimal"/>
      <w:lvlText w:val="%4."/>
      <w:lvlJc w:val="left"/>
      <w:pPr>
        <w:ind w:left="2966" w:hanging="360"/>
      </w:pPr>
    </w:lvl>
    <w:lvl w:ilvl="4" w:tplc="FFFFFFFF" w:tentative="1">
      <w:start w:val="1"/>
      <w:numFmt w:val="lowerLetter"/>
      <w:lvlText w:val="%5."/>
      <w:lvlJc w:val="left"/>
      <w:pPr>
        <w:ind w:left="3686" w:hanging="360"/>
      </w:pPr>
    </w:lvl>
    <w:lvl w:ilvl="5" w:tplc="FFFFFFFF" w:tentative="1">
      <w:start w:val="1"/>
      <w:numFmt w:val="lowerRoman"/>
      <w:lvlText w:val="%6."/>
      <w:lvlJc w:val="right"/>
      <w:pPr>
        <w:ind w:left="4406" w:hanging="180"/>
      </w:pPr>
    </w:lvl>
    <w:lvl w:ilvl="6" w:tplc="FFFFFFFF" w:tentative="1">
      <w:start w:val="1"/>
      <w:numFmt w:val="decimal"/>
      <w:lvlText w:val="%7."/>
      <w:lvlJc w:val="left"/>
      <w:pPr>
        <w:ind w:left="5126" w:hanging="360"/>
      </w:pPr>
    </w:lvl>
    <w:lvl w:ilvl="7" w:tplc="FFFFFFFF" w:tentative="1">
      <w:start w:val="1"/>
      <w:numFmt w:val="lowerLetter"/>
      <w:lvlText w:val="%8."/>
      <w:lvlJc w:val="left"/>
      <w:pPr>
        <w:ind w:left="5846" w:hanging="360"/>
      </w:pPr>
    </w:lvl>
    <w:lvl w:ilvl="8" w:tplc="FFFFFFFF" w:tentative="1">
      <w:start w:val="1"/>
      <w:numFmt w:val="lowerRoman"/>
      <w:lvlText w:val="%9."/>
      <w:lvlJc w:val="right"/>
      <w:pPr>
        <w:ind w:left="6566" w:hanging="180"/>
      </w:pPr>
    </w:lvl>
  </w:abstractNum>
  <w:abstractNum w:abstractNumId="24" w15:restartNumberingAfterBreak="0">
    <w:nsid w:val="3DA5286E"/>
    <w:multiLevelType w:val="hybridMultilevel"/>
    <w:tmpl w:val="D988CF24"/>
    <w:lvl w:ilvl="0" w:tplc="FFFFFFFF">
      <w:start w:val="1"/>
      <w:numFmt w:val="decimal"/>
      <w:lvlText w:val="%1."/>
      <w:lvlJc w:val="left"/>
      <w:pPr>
        <w:ind w:left="806" w:hanging="360"/>
      </w:pPr>
      <w:rPr>
        <w:rFonts w:hint="default"/>
      </w:rPr>
    </w:lvl>
    <w:lvl w:ilvl="1" w:tplc="FFFFFFFF" w:tentative="1">
      <w:start w:val="1"/>
      <w:numFmt w:val="lowerLetter"/>
      <w:lvlText w:val="%2."/>
      <w:lvlJc w:val="left"/>
      <w:pPr>
        <w:ind w:left="1526" w:hanging="360"/>
      </w:pPr>
    </w:lvl>
    <w:lvl w:ilvl="2" w:tplc="FFFFFFFF" w:tentative="1">
      <w:start w:val="1"/>
      <w:numFmt w:val="lowerRoman"/>
      <w:lvlText w:val="%3."/>
      <w:lvlJc w:val="right"/>
      <w:pPr>
        <w:ind w:left="2246" w:hanging="180"/>
      </w:pPr>
    </w:lvl>
    <w:lvl w:ilvl="3" w:tplc="FFFFFFFF" w:tentative="1">
      <w:start w:val="1"/>
      <w:numFmt w:val="decimal"/>
      <w:lvlText w:val="%4."/>
      <w:lvlJc w:val="left"/>
      <w:pPr>
        <w:ind w:left="2966" w:hanging="360"/>
      </w:pPr>
    </w:lvl>
    <w:lvl w:ilvl="4" w:tplc="FFFFFFFF" w:tentative="1">
      <w:start w:val="1"/>
      <w:numFmt w:val="lowerLetter"/>
      <w:lvlText w:val="%5."/>
      <w:lvlJc w:val="left"/>
      <w:pPr>
        <w:ind w:left="3686" w:hanging="360"/>
      </w:pPr>
    </w:lvl>
    <w:lvl w:ilvl="5" w:tplc="FFFFFFFF" w:tentative="1">
      <w:start w:val="1"/>
      <w:numFmt w:val="lowerRoman"/>
      <w:lvlText w:val="%6."/>
      <w:lvlJc w:val="right"/>
      <w:pPr>
        <w:ind w:left="4406" w:hanging="180"/>
      </w:pPr>
    </w:lvl>
    <w:lvl w:ilvl="6" w:tplc="FFFFFFFF" w:tentative="1">
      <w:start w:val="1"/>
      <w:numFmt w:val="decimal"/>
      <w:lvlText w:val="%7."/>
      <w:lvlJc w:val="left"/>
      <w:pPr>
        <w:ind w:left="5126" w:hanging="360"/>
      </w:pPr>
    </w:lvl>
    <w:lvl w:ilvl="7" w:tplc="FFFFFFFF" w:tentative="1">
      <w:start w:val="1"/>
      <w:numFmt w:val="lowerLetter"/>
      <w:lvlText w:val="%8."/>
      <w:lvlJc w:val="left"/>
      <w:pPr>
        <w:ind w:left="5846" w:hanging="360"/>
      </w:pPr>
    </w:lvl>
    <w:lvl w:ilvl="8" w:tplc="FFFFFFFF" w:tentative="1">
      <w:start w:val="1"/>
      <w:numFmt w:val="lowerRoman"/>
      <w:lvlText w:val="%9."/>
      <w:lvlJc w:val="right"/>
      <w:pPr>
        <w:ind w:left="6566" w:hanging="180"/>
      </w:pPr>
    </w:lvl>
  </w:abstractNum>
  <w:abstractNum w:abstractNumId="25" w15:restartNumberingAfterBreak="0">
    <w:nsid w:val="42AF6BEF"/>
    <w:multiLevelType w:val="hybridMultilevel"/>
    <w:tmpl w:val="456CA754"/>
    <w:lvl w:ilvl="0" w:tplc="E902B564">
      <w:start w:val="1"/>
      <w:numFmt w:val="decimal"/>
      <w:lvlText w:val="%1."/>
      <w:lvlJc w:val="left"/>
      <w:pPr>
        <w:ind w:left="644" w:hanging="360"/>
      </w:pPr>
      <w:rPr>
        <w:rFonts w:ascii="Arial Rounded MT Bold" w:hAnsi="Arial Rounded MT Bold"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48DD11B9"/>
    <w:multiLevelType w:val="hybridMultilevel"/>
    <w:tmpl w:val="6C8CD46E"/>
    <w:lvl w:ilvl="0" w:tplc="FFFFFFFF">
      <w:start w:val="1"/>
      <w:numFmt w:val="lowerLetter"/>
      <w:lvlText w:val="%1."/>
      <w:lvlJc w:val="left"/>
      <w:pPr>
        <w:ind w:left="677" w:hanging="348"/>
      </w:pPr>
      <w:rPr>
        <w:rFonts w:ascii="Verdana" w:eastAsia="Verdana" w:hAnsi="Verdana" w:cs="Verdana" w:hint="default"/>
        <w:i/>
        <w:w w:val="99"/>
        <w:sz w:val="20"/>
        <w:szCs w:val="20"/>
        <w:lang w:val="fr-FR" w:eastAsia="en-US" w:bidi="ar-SA"/>
      </w:rPr>
    </w:lvl>
    <w:lvl w:ilvl="1" w:tplc="FFFFFFFF">
      <w:numFmt w:val="bullet"/>
      <w:lvlText w:val="•"/>
      <w:lvlJc w:val="left"/>
      <w:pPr>
        <w:ind w:left="1403" w:hanging="348"/>
      </w:pPr>
      <w:rPr>
        <w:rFonts w:hint="default"/>
        <w:lang w:val="fr-FR" w:eastAsia="en-US" w:bidi="ar-SA"/>
      </w:rPr>
    </w:lvl>
    <w:lvl w:ilvl="2" w:tplc="FFFFFFFF">
      <w:numFmt w:val="bullet"/>
      <w:lvlText w:val="•"/>
      <w:lvlJc w:val="left"/>
      <w:pPr>
        <w:ind w:left="2126" w:hanging="348"/>
      </w:pPr>
      <w:rPr>
        <w:rFonts w:hint="default"/>
        <w:lang w:val="fr-FR" w:eastAsia="en-US" w:bidi="ar-SA"/>
      </w:rPr>
    </w:lvl>
    <w:lvl w:ilvl="3" w:tplc="FFFFFFFF">
      <w:numFmt w:val="bullet"/>
      <w:lvlText w:val="•"/>
      <w:lvlJc w:val="left"/>
      <w:pPr>
        <w:ind w:left="2849" w:hanging="348"/>
      </w:pPr>
      <w:rPr>
        <w:rFonts w:hint="default"/>
        <w:lang w:val="fr-FR" w:eastAsia="en-US" w:bidi="ar-SA"/>
      </w:rPr>
    </w:lvl>
    <w:lvl w:ilvl="4" w:tplc="FFFFFFFF">
      <w:numFmt w:val="bullet"/>
      <w:lvlText w:val="•"/>
      <w:lvlJc w:val="left"/>
      <w:pPr>
        <w:ind w:left="3573" w:hanging="348"/>
      </w:pPr>
      <w:rPr>
        <w:rFonts w:hint="default"/>
        <w:lang w:val="fr-FR" w:eastAsia="en-US" w:bidi="ar-SA"/>
      </w:rPr>
    </w:lvl>
    <w:lvl w:ilvl="5" w:tplc="FFFFFFFF">
      <w:numFmt w:val="bullet"/>
      <w:lvlText w:val="•"/>
      <w:lvlJc w:val="left"/>
      <w:pPr>
        <w:ind w:left="4296" w:hanging="348"/>
      </w:pPr>
      <w:rPr>
        <w:rFonts w:hint="default"/>
        <w:lang w:val="fr-FR" w:eastAsia="en-US" w:bidi="ar-SA"/>
      </w:rPr>
    </w:lvl>
    <w:lvl w:ilvl="6" w:tplc="FFFFFFFF">
      <w:numFmt w:val="bullet"/>
      <w:lvlText w:val="•"/>
      <w:lvlJc w:val="left"/>
      <w:pPr>
        <w:ind w:left="5019" w:hanging="348"/>
      </w:pPr>
      <w:rPr>
        <w:rFonts w:hint="default"/>
        <w:lang w:val="fr-FR" w:eastAsia="en-US" w:bidi="ar-SA"/>
      </w:rPr>
    </w:lvl>
    <w:lvl w:ilvl="7" w:tplc="FFFFFFFF">
      <w:numFmt w:val="bullet"/>
      <w:lvlText w:val="•"/>
      <w:lvlJc w:val="left"/>
      <w:pPr>
        <w:ind w:left="5743" w:hanging="348"/>
      </w:pPr>
      <w:rPr>
        <w:rFonts w:hint="default"/>
        <w:lang w:val="fr-FR" w:eastAsia="en-US" w:bidi="ar-SA"/>
      </w:rPr>
    </w:lvl>
    <w:lvl w:ilvl="8" w:tplc="FFFFFFFF">
      <w:numFmt w:val="bullet"/>
      <w:lvlText w:val="•"/>
      <w:lvlJc w:val="left"/>
      <w:pPr>
        <w:ind w:left="6466" w:hanging="348"/>
      </w:pPr>
      <w:rPr>
        <w:rFonts w:hint="default"/>
        <w:lang w:val="fr-FR" w:eastAsia="en-US" w:bidi="ar-SA"/>
      </w:rPr>
    </w:lvl>
  </w:abstractNum>
  <w:abstractNum w:abstractNumId="27" w15:restartNumberingAfterBreak="0">
    <w:nsid w:val="4924387A"/>
    <w:multiLevelType w:val="hybridMultilevel"/>
    <w:tmpl w:val="BDD05BA4"/>
    <w:lvl w:ilvl="0" w:tplc="5E6A6566">
      <w:start w:val="2"/>
      <w:numFmt w:val="upperLetter"/>
      <w:lvlText w:val="%1."/>
      <w:lvlJc w:val="left"/>
      <w:pPr>
        <w:ind w:left="1287"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4AB671BD"/>
    <w:multiLevelType w:val="hybridMultilevel"/>
    <w:tmpl w:val="D988CF24"/>
    <w:lvl w:ilvl="0" w:tplc="C66A82FE">
      <w:start w:val="1"/>
      <w:numFmt w:val="decimal"/>
      <w:lvlText w:val="%1."/>
      <w:lvlJc w:val="left"/>
      <w:pPr>
        <w:ind w:left="806" w:hanging="360"/>
      </w:pPr>
      <w:rPr>
        <w:rFonts w:hint="default"/>
      </w:rPr>
    </w:lvl>
    <w:lvl w:ilvl="1" w:tplc="080C0019" w:tentative="1">
      <w:start w:val="1"/>
      <w:numFmt w:val="lowerLetter"/>
      <w:lvlText w:val="%2."/>
      <w:lvlJc w:val="left"/>
      <w:pPr>
        <w:ind w:left="1526" w:hanging="360"/>
      </w:pPr>
    </w:lvl>
    <w:lvl w:ilvl="2" w:tplc="080C001B" w:tentative="1">
      <w:start w:val="1"/>
      <w:numFmt w:val="lowerRoman"/>
      <w:lvlText w:val="%3."/>
      <w:lvlJc w:val="right"/>
      <w:pPr>
        <w:ind w:left="2246" w:hanging="180"/>
      </w:pPr>
    </w:lvl>
    <w:lvl w:ilvl="3" w:tplc="080C000F" w:tentative="1">
      <w:start w:val="1"/>
      <w:numFmt w:val="decimal"/>
      <w:lvlText w:val="%4."/>
      <w:lvlJc w:val="left"/>
      <w:pPr>
        <w:ind w:left="2966" w:hanging="360"/>
      </w:pPr>
    </w:lvl>
    <w:lvl w:ilvl="4" w:tplc="080C0019" w:tentative="1">
      <w:start w:val="1"/>
      <w:numFmt w:val="lowerLetter"/>
      <w:lvlText w:val="%5."/>
      <w:lvlJc w:val="left"/>
      <w:pPr>
        <w:ind w:left="3686" w:hanging="360"/>
      </w:pPr>
    </w:lvl>
    <w:lvl w:ilvl="5" w:tplc="080C001B" w:tentative="1">
      <w:start w:val="1"/>
      <w:numFmt w:val="lowerRoman"/>
      <w:lvlText w:val="%6."/>
      <w:lvlJc w:val="right"/>
      <w:pPr>
        <w:ind w:left="4406" w:hanging="180"/>
      </w:pPr>
    </w:lvl>
    <w:lvl w:ilvl="6" w:tplc="080C000F" w:tentative="1">
      <w:start w:val="1"/>
      <w:numFmt w:val="decimal"/>
      <w:lvlText w:val="%7."/>
      <w:lvlJc w:val="left"/>
      <w:pPr>
        <w:ind w:left="5126" w:hanging="360"/>
      </w:pPr>
    </w:lvl>
    <w:lvl w:ilvl="7" w:tplc="080C0019" w:tentative="1">
      <w:start w:val="1"/>
      <w:numFmt w:val="lowerLetter"/>
      <w:lvlText w:val="%8."/>
      <w:lvlJc w:val="left"/>
      <w:pPr>
        <w:ind w:left="5846" w:hanging="360"/>
      </w:pPr>
    </w:lvl>
    <w:lvl w:ilvl="8" w:tplc="080C001B" w:tentative="1">
      <w:start w:val="1"/>
      <w:numFmt w:val="lowerRoman"/>
      <w:lvlText w:val="%9."/>
      <w:lvlJc w:val="right"/>
      <w:pPr>
        <w:ind w:left="6566" w:hanging="180"/>
      </w:pPr>
    </w:lvl>
  </w:abstractNum>
  <w:abstractNum w:abstractNumId="29" w15:restartNumberingAfterBreak="0">
    <w:nsid w:val="53454A64"/>
    <w:multiLevelType w:val="hybridMultilevel"/>
    <w:tmpl w:val="D0E8DB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3FB06CB"/>
    <w:multiLevelType w:val="hybridMultilevel"/>
    <w:tmpl w:val="8744C4E6"/>
    <w:lvl w:ilvl="0" w:tplc="EA5C5CD4">
      <w:start w:val="1"/>
      <w:numFmt w:val="decimal"/>
      <w:lvlText w:val="%1."/>
      <w:lvlJc w:val="left"/>
      <w:pPr>
        <w:ind w:left="644"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6536334"/>
    <w:multiLevelType w:val="hybridMultilevel"/>
    <w:tmpl w:val="ABA683DA"/>
    <w:lvl w:ilvl="0" w:tplc="303E0B44">
      <w:start w:val="1"/>
      <w:numFmt w:val="decimal"/>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32" w15:restartNumberingAfterBreak="0">
    <w:nsid w:val="56D91BE3"/>
    <w:multiLevelType w:val="hybridMultilevel"/>
    <w:tmpl w:val="F1443DF8"/>
    <w:lvl w:ilvl="0" w:tplc="080C0001">
      <w:start w:val="1"/>
      <w:numFmt w:val="bullet"/>
      <w:lvlText w:val=""/>
      <w:lvlJc w:val="left"/>
      <w:pPr>
        <w:ind w:left="774" w:hanging="360"/>
      </w:pPr>
      <w:rPr>
        <w:rFonts w:ascii="Symbol" w:hAnsi="Symbol" w:hint="default"/>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33" w15:restartNumberingAfterBreak="0">
    <w:nsid w:val="573313E5"/>
    <w:multiLevelType w:val="hybridMultilevel"/>
    <w:tmpl w:val="E1FAEFCC"/>
    <w:lvl w:ilvl="0" w:tplc="080C000F">
      <w:start w:val="1"/>
      <w:numFmt w:val="decimal"/>
      <w:lvlText w:val="%1."/>
      <w:lvlJc w:val="left"/>
      <w:pPr>
        <w:ind w:left="828" w:hanging="360"/>
      </w:pPr>
    </w:lvl>
    <w:lvl w:ilvl="1" w:tplc="080C0019" w:tentative="1">
      <w:start w:val="1"/>
      <w:numFmt w:val="lowerLetter"/>
      <w:lvlText w:val="%2."/>
      <w:lvlJc w:val="left"/>
      <w:pPr>
        <w:ind w:left="1548" w:hanging="360"/>
      </w:pPr>
    </w:lvl>
    <w:lvl w:ilvl="2" w:tplc="080C001B" w:tentative="1">
      <w:start w:val="1"/>
      <w:numFmt w:val="lowerRoman"/>
      <w:lvlText w:val="%3."/>
      <w:lvlJc w:val="right"/>
      <w:pPr>
        <w:ind w:left="2268" w:hanging="180"/>
      </w:pPr>
    </w:lvl>
    <w:lvl w:ilvl="3" w:tplc="080C000F" w:tentative="1">
      <w:start w:val="1"/>
      <w:numFmt w:val="decimal"/>
      <w:lvlText w:val="%4."/>
      <w:lvlJc w:val="left"/>
      <w:pPr>
        <w:ind w:left="2988" w:hanging="360"/>
      </w:pPr>
    </w:lvl>
    <w:lvl w:ilvl="4" w:tplc="080C0019" w:tentative="1">
      <w:start w:val="1"/>
      <w:numFmt w:val="lowerLetter"/>
      <w:lvlText w:val="%5."/>
      <w:lvlJc w:val="left"/>
      <w:pPr>
        <w:ind w:left="3708" w:hanging="360"/>
      </w:pPr>
    </w:lvl>
    <w:lvl w:ilvl="5" w:tplc="080C001B" w:tentative="1">
      <w:start w:val="1"/>
      <w:numFmt w:val="lowerRoman"/>
      <w:lvlText w:val="%6."/>
      <w:lvlJc w:val="right"/>
      <w:pPr>
        <w:ind w:left="4428" w:hanging="180"/>
      </w:pPr>
    </w:lvl>
    <w:lvl w:ilvl="6" w:tplc="080C000F" w:tentative="1">
      <w:start w:val="1"/>
      <w:numFmt w:val="decimal"/>
      <w:lvlText w:val="%7."/>
      <w:lvlJc w:val="left"/>
      <w:pPr>
        <w:ind w:left="5148" w:hanging="360"/>
      </w:pPr>
    </w:lvl>
    <w:lvl w:ilvl="7" w:tplc="080C0019" w:tentative="1">
      <w:start w:val="1"/>
      <w:numFmt w:val="lowerLetter"/>
      <w:lvlText w:val="%8."/>
      <w:lvlJc w:val="left"/>
      <w:pPr>
        <w:ind w:left="5868" w:hanging="360"/>
      </w:pPr>
    </w:lvl>
    <w:lvl w:ilvl="8" w:tplc="080C001B" w:tentative="1">
      <w:start w:val="1"/>
      <w:numFmt w:val="lowerRoman"/>
      <w:lvlText w:val="%9."/>
      <w:lvlJc w:val="right"/>
      <w:pPr>
        <w:ind w:left="6588" w:hanging="180"/>
      </w:pPr>
    </w:lvl>
  </w:abstractNum>
  <w:abstractNum w:abstractNumId="34" w15:restartNumberingAfterBreak="0">
    <w:nsid w:val="5E5828DD"/>
    <w:multiLevelType w:val="hybridMultilevel"/>
    <w:tmpl w:val="73724F18"/>
    <w:lvl w:ilvl="0" w:tplc="70DC25EE">
      <w:start w:val="1"/>
      <w:numFmt w:val="upperLetter"/>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35" w15:restartNumberingAfterBreak="0">
    <w:nsid w:val="5E8133E5"/>
    <w:multiLevelType w:val="hybridMultilevel"/>
    <w:tmpl w:val="C9FEA598"/>
    <w:lvl w:ilvl="0" w:tplc="45C29AEE">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630D30D1"/>
    <w:multiLevelType w:val="hybridMultilevel"/>
    <w:tmpl w:val="8744C4E6"/>
    <w:lvl w:ilvl="0" w:tplc="EA5C5CD4">
      <w:start w:val="1"/>
      <w:numFmt w:val="decimal"/>
      <w:lvlText w:val="%1."/>
      <w:lvlJc w:val="left"/>
      <w:pPr>
        <w:ind w:left="644"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67841315"/>
    <w:multiLevelType w:val="hybridMultilevel"/>
    <w:tmpl w:val="1454470A"/>
    <w:lvl w:ilvl="0" w:tplc="33327C80">
      <w:start w:val="1"/>
      <w:numFmt w:val="decimal"/>
      <w:lvlText w:val="%1."/>
      <w:lvlJc w:val="left"/>
      <w:pPr>
        <w:ind w:left="502" w:hanging="360"/>
      </w:pPr>
      <w:rPr>
        <w:rFonts w:hint="default"/>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38" w15:restartNumberingAfterBreak="0">
    <w:nsid w:val="67D644BC"/>
    <w:multiLevelType w:val="hybridMultilevel"/>
    <w:tmpl w:val="680CEFCC"/>
    <w:lvl w:ilvl="0" w:tplc="718444A0">
      <w:numFmt w:val="bullet"/>
      <w:lvlText w:val="-"/>
      <w:lvlJc w:val="left"/>
      <w:pPr>
        <w:tabs>
          <w:tab w:val="num" w:pos="340"/>
        </w:tabs>
        <w:ind w:left="340" w:hanging="340"/>
      </w:pPr>
      <w:rPr>
        <w:rFonts w:ascii="Tahoma" w:eastAsia="Times New Roman" w:hAnsi="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3E4E9A"/>
    <w:multiLevelType w:val="hybridMultilevel"/>
    <w:tmpl w:val="71DCA01E"/>
    <w:lvl w:ilvl="0" w:tplc="21C4B742">
      <w:start w:val="1"/>
      <w:numFmt w:val="upperRoman"/>
      <w:lvlText w:val="%1."/>
      <w:lvlJc w:val="right"/>
      <w:pPr>
        <w:ind w:left="1353"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6D674C85"/>
    <w:multiLevelType w:val="hybridMultilevel"/>
    <w:tmpl w:val="55F891D0"/>
    <w:lvl w:ilvl="0" w:tplc="E6E438FC">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5B74DD3"/>
    <w:multiLevelType w:val="hybridMultilevel"/>
    <w:tmpl w:val="0068DBAE"/>
    <w:lvl w:ilvl="0" w:tplc="080C0001">
      <w:start w:val="1"/>
      <w:numFmt w:val="bullet"/>
      <w:lvlText w:val=""/>
      <w:lvlJc w:val="left"/>
      <w:pPr>
        <w:ind w:left="828" w:hanging="360"/>
      </w:pPr>
      <w:rPr>
        <w:rFonts w:ascii="Symbol" w:hAnsi="Symbol" w:hint="default"/>
      </w:rPr>
    </w:lvl>
    <w:lvl w:ilvl="1" w:tplc="080C0003" w:tentative="1">
      <w:start w:val="1"/>
      <w:numFmt w:val="bullet"/>
      <w:lvlText w:val="o"/>
      <w:lvlJc w:val="left"/>
      <w:pPr>
        <w:ind w:left="1548" w:hanging="360"/>
      </w:pPr>
      <w:rPr>
        <w:rFonts w:ascii="Courier New" w:hAnsi="Courier New" w:cs="Courier New" w:hint="default"/>
      </w:rPr>
    </w:lvl>
    <w:lvl w:ilvl="2" w:tplc="080C0005" w:tentative="1">
      <w:start w:val="1"/>
      <w:numFmt w:val="bullet"/>
      <w:lvlText w:val=""/>
      <w:lvlJc w:val="left"/>
      <w:pPr>
        <w:ind w:left="2268" w:hanging="360"/>
      </w:pPr>
      <w:rPr>
        <w:rFonts w:ascii="Wingdings" w:hAnsi="Wingdings" w:hint="default"/>
      </w:rPr>
    </w:lvl>
    <w:lvl w:ilvl="3" w:tplc="080C0001" w:tentative="1">
      <w:start w:val="1"/>
      <w:numFmt w:val="bullet"/>
      <w:lvlText w:val=""/>
      <w:lvlJc w:val="left"/>
      <w:pPr>
        <w:ind w:left="2988" w:hanging="360"/>
      </w:pPr>
      <w:rPr>
        <w:rFonts w:ascii="Symbol" w:hAnsi="Symbol" w:hint="default"/>
      </w:rPr>
    </w:lvl>
    <w:lvl w:ilvl="4" w:tplc="080C0003" w:tentative="1">
      <w:start w:val="1"/>
      <w:numFmt w:val="bullet"/>
      <w:lvlText w:val="o"/>
      <w:lvlJc w:val="left"/>
      <w:pPr>
        <w:ind w:left="3708" w:hanging="360"/>
      </w:pPr>
      <w:rPr>
        <w:rFonts w:ascii="Courier New" w:hAnsi="Courier New" w:cs="Courier New" w:hint="default"/>
      </w:rPr>
    </w:lvl>
    <w:lvl w:ilvl="5" w:tplc="080C0005" w:tentative="1">
      <w:start w:val="1"/>
      <w:numFmt w:val="bullet"/>
      <w:lvlText w:val=""/>
      <w:lvlJc w:val="left"/>
      <w:pPr>
        <w:ind w:left="4428" w:hanging="360"/>
      </w:pPr>
      <w:rPr>
        <w:rFonts w:ascii="Wingdings" w:hAnsi="Wingdings" w:hint="default"/>
      </w:rPr>
    </w:lvl>
    <w:lvl w:ilvl="6" w:tplc="080C0001" w:tentative="1">
      <w:start w:val="1"/>
      <w:numFmt w:val="bullet"/>
      <w:lvlText w:val=""/>
      <w:lvlJc w:val="left"/>
      <w:pPr>
        <w:ind w:left="5148" w:hanging="360"/>
      </w:pPr>
      <w:rPr>
        <w:rFonts w:ascii="Symbol" w:hAnsi="Symbol" w:hint="default"/>
      </w:rPr>
    </w:lvl>
    <w:lvl w:ilvl="7" w:tplc="080C0003" w:tentative="1">
      <w:start w:val="1"/>
      <w:numFmt w:val="bullet"/>
      <w:lvlText w:val="o"/>
      <w:lvlJc w:val="left"/>
      <w:pPr>
        <w:ind w:left="5868" w:hanging="360"/>
      </w:pPr>
      <w:rPr>
        <w:rFonts w:ascii="Courier New" w:hAnsi="Courier New" w:cs="Courier New" w:hint="default"/>
      </w:rPr>
    </w:lvl>
    <w:lvl w:ilvl="8" w:tplc="080C0005" w:tentative="1">
      <w:start w:val="1"/>
      <w:numFmt w:val="bullet"/>
      <w:lvlText w:val=""/>
      <w:lvlJc w:val="left"/>
      <w:pPr>
        <w:ind w:left="6588" w:hanging="360"/>
      </w:pPr>
      <w:rPr>
        <w:rFonts w:ascii="Wingdings" w:hAnsi="Wingdings" w:hint="default"/>
      </w:rPr>
    </w:lvl>
  </w:abstractNum>
  <w:abstractNum w:abstractNumId="42" w15:restartNumberingAfterBreak="0">
    <w:nsid w:val="77C45B9C"/>
    <w:multiLevelType w:val="hybridMultilevel"/>
    <w:tmpl w:val="F4DC68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A862A8F"/>
    <w:multiLevelType w:val="hybridMultilevel"/>
    <w:tmpl w:val="55E005E6"/>
    <w:lvl w:ilvl="0" w:tplc="A566E63C">
      <w:start w:val="1"/>
      <w:numFmt w:val="low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7E8C0B4E"/>
    <w:multiLevelType w:val="hybridMultilevel"/>
    <w:tmpl w:val="A2B459EE"/>
    <w:lvl w:ilvl="0" w:tplc="040C000F">
      <w:start w:val="1"/>
      <w:numFmt w:val="decimal"/>
      <w:lvlText w:val="%1."/>
      <w:lvlJc w:val="left"/>
      <w:pPr>
        <w:tabs>
          <w:tab w:val="num" w:pos="1068"/>
        </w:tabs>
        <w:ind w:left="1068" w:hanging="360"/>
      </w:p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45" w15:restartNumberingAfterBreak="0">
    <w:nsid w:val="7F790E4A"/>
    <w:multiLevelType w:val="hybridMultilevel"/>
    <w:tmpl w:val="0DB4FC70"/>
    <w:lvl w:ilvl="0" w:tplc="74AA22B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7"/>
  </w:num>
  <w:num w:numId="2">
    <w:abstractNumId w:val="2"/>
  </w:num>
  <w:num w:numId="3">
    <w:abstractNumId w:val="15"/>
  </w:num>
  <w:num w:numId="4">
    <w:abstractNumId w:val="45"/>
  </w:num>
  <w:num w:numId="5">
    <w:abstractNumId w:val="44"/>
  </w:num>
  <w:num w:numId="6">
    <w:abstractNumId w:val="25"/>
  </w:num>
  <w:num w:numId="7">
    <w:abstractNumId w:val="10"/>
  </w:num>
  <w:num w:numId="8">
    <w:abstractNumId w:val="35"/>
  </w:num>
  <w:num w:numId="9">
    <w:abstractNumId w:val="38"/>
  </w:num>
  <w:num w:numId="10">
    <w:abstractNumId w:val="21"/>
  </w:num>
  <w:num w:numId="11">
    <w:abstractNumId w:val="12"/>
  </w:num>
  <w:num w:numId="12">
    <w:abstractNumId w:val="17"/>
  </w:num>
  <w:num w:numId="13">
    <w:abstractNumId w:val="36"/>
  </w:num>
  <w:num w:numId="14">
    <w:abstractNumId w:val="29"/>
  </w:num>
  <w:num w:numId="15">
    <w:abstractNumId w:val="16"/>
  </w:num>
  <w:num w:numId="16">
    <w:abstractNumId w:val="43"/>
  </w:num>
  <w:num w:numId="17">
    <w:abstractNumId w:val="40"/>
  </w:num>
  <w:num w:numId="18">
    <w:abstractNumId w:val="34"/>
  </w:num>
  <w:num w:numId="19">
    <w:abstractNumId w:val="27"/>
  </w:num>
  <w:num w:numId="20">
    <w:abstractNumId w:val="39"/>
  </w:num>
  <w:num w:numId="21">
    <w:abstractNumId w:val="11"/>
  </w:num>
  <w:num w:numId="22">
    <w:abstractNumId w:val="4"/>
  </w:num>
  <w:num w:numId="23">
    <w:abstractNumId w:val="6"/>
  </w:num>
  <w:num w:numId="24">
    <w:abstractNumId w:val="26"/>
  </w:num>
  <w:num w:numId="25">
    <w:abstractNumId w:val="3"/>
  </w:num>
  <w:num w:numId="26">
    <w:abstractNumId w:val="0"/>
  </w:num>
  <w:num w:numId="27">
    <w:abstractNumId w:val="41"/>
  </w:num>
  <w:num w:numId="28">
    <w:abstractNumId w:val="32"/>
  </w:num>
  <w:num w:numId="29">
    <w:abstractNumId w:val="9"/>
  </w:num>
  <w:num w:numId="30">
    <w:abstractNumId w:val="8"/>
  </w:num>
  <w:num w:numId="31">
    <w:abstractNumId w:val="33"/>
  </w:num>
  <w:num w:numId="32">
    <w:abstractNumId w:val="37"/>
  </w:num>
  <w:num w:numId="33">
    <w:abstractNumId w:val="31"/>
  </w:num>
  <w:num w:numId="34">
    <w:abstractNumId w:val="1"/>
  </w:num>
  <w:num w:numId="35">
    <w:abstractNumId w:val="42"/>
  </w:num>
  <w:num w:numId="36">
    <w:abstractNumId w:val="13"/>
  </w:num>
  <w:num w:numId="37">
    <w:abstractNumId w:val="5"/>
  </w:num>
  <w:num w:numId="38">
    <w:abstractNumId w:val="14"/>
  </w:num>
  <w:num w:numId="39">
    <w:abstractNumId w:val="19"/>
  </w:num>
  <w:num w:numId="40">
    <w:abstractNumId w:val="28"/>
  </w:num>
  <w:num w:numId="41">
    <w:abstractNumId w:val="24"/>
  </w:num>
  <w:num w:numId="42">
    <w:abstractNumId w:val="18"/>
  </w:num>
  <w:num w:numId="43">
    <w:abstractNumId w:val="20"/>
  </w:num>
  <w:num w:numId="44">
    <w:abstractNumId w:val="23"/>
  </w:num>
  <w:num w:numId="45">
    <w:abstractNumId w:val="22"/>
  </w:num>
  <w:num w:numId="46">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B8"/>
    <w:rsid w:val="00006D75"/>
    <w:rsid w:val="00015B91"/>
    <w:rsid w:val="00015DC1"/>
    <w:rsid w:val="0002030D"/>
    <w:rsid w:val="0004443F"/>
    <w:rsid w:val="00060712"/>
    <w:rsid w:val="000A2261"/>
    <w:rsid w:val="000B2709"/>
    <w:rsid w:val="000C79E3"/>
    <w:rsid w:val="000E15EC"/>
    <w:rsid w:val="000F18FE"/>
    <w:rsid w:val="00136388"/>
    <w:rsid w:val="00136793"/>
    <w:rsid w:val="00147A00"/>
    <w:rsid w:val="00173486"/>
    <w:rsid w:val="001856CF"/>
    <w:rsid w:val="001A763C"/>
    <w:rsid w:val="001B08D8"/>
    <w:rsid w:val="0020118C"/>
    <w:rsid w:val="002109C8"/>
    <w:rsid w:val="00210F37"/>
    <w:rsid w:val="00216E9B"/>
    <w:rsid w:val="00220A72"/>
    <w:rsid w:val="00234F14"/>
    <w:rsid w:val="00241A2D"/>
    <w:rsid w:val="00245EEC"/>
    <w:rsid w:val="00262537"/>
    <w:rsid w:val="00265D00"/>
    <w:rsid w:val="00282BED"/>
    <w:rsid w:val="00290974"/>
    <w:rsid w:val="0029290C"/>
    <w:rsid w:val="0029451B"/>
    <w:rsid w:val="0029705D"/>
    <w:rsid w:val="002A1F0A"/>
    <w:rsid w:val="002A3A1D"/>
    <w:rsid w:val="002A4F53"/>
    <w:rsid w:val="002D1EEC"/>
    <w:rsid w:val="002E2ABD"/>
    <w:rsid w:val="00306219"/>
    <w:rsid w:val="0032359A"/>
    <w:rsid w:val="003377C3"/>
    <w:rsid w:val="00351063"/>
    <w:rsid w:val="00362ED7"/>
    <w:rsid w:val="00377512"/>
    <w:rsid w:val="003A5DC1"/>
    <w:rsid w:val="003F5288"/>
    <w:rsid w:val="003F760F"/>
    <w:rsid w:val="00403CBC"/>
    <w:rsid w:val="0049082D"/>
    <w:rsid w:val="004A57D4"/>
    <w:rsid w:val="004B7476"/>
    <w:rsid w:val="004D1B00"/>
    <w:rsid w:val="004E5604"/>
    <w:rsid w:val="004F0A67"/>
    <w:rsid w:val="005036FC"/>
    <w:rsid w:val="005237FE"/>
    <w:rsid w:val="00532977"/>
    <w:rsid w:val="005A4ECF"/>
    <w:rsid w:val="005E18CA"/>
    <w:rsid w:val="0061421A"/>
    <w:rsid w:val="00627DE1"/>
    <w:rsid w:val="00643CE7"/>
    <w:rsid w:val="00644404"/>
    <w:rsid w:val="00654577"/>
    <w:rsid w:val="00663BFB"/>
    <w:rsid w:val="00697CE5"/>
    <w:rsid w:val="006B0930"/>
    <w:rsid w:val="006B0C2A"/>
    <w:rsid w:val="006C06D3"/>
    <w:rsid w:val="006D73EF"/>
    <w:rsid w:val="006E3747"/>
    <w:rsid w:val="006F3903"/>
    <w:rsid w:val="006F4486"/>
    <w:rsid w:val="007434A1"/>
    <w:rsid w:val="00745399"/>
    <w:rsid w:val="00747B90"/>
    <w:rsid w:val="00753E8B"/>
    <w:rsid w:val="00764BA1"/>
    <w:rsid w:val="00765B73"/>
    <w:rsid w:val="00766B4D"/>
    <w:rsid w:val="00781D61"/>
    <w:rsid w:val="00795131"/>
    <w:rsid w:val="007B2290"/>
    <w:rsid w:val="007C1806"/>
    <w:rsid w:val="007C2F38"/>
    <w:rsid w:val="007C3F3B"/>
    <w:rsid w:val="007D588B"/>
    <w:rsid w:val="007D7309"/>
    <w:rsid w:val="007E400C"/>
    <w:rsid w:val="007E7953"/>
    <w:rsid w:val="007E7DAB"/>
    <w:rsid w:val="007F32CC"/>
    <w:rsid w:val="008005E2"/>
    <w:rsid w:val="00813B0F"/>
    <w:rsid w:val="00824801"/>
    <w:rsid w:val="008308B1"/>
    <w:rsid w:val="008333EF"/>
    <w:rsid w:val="008333F4"/>
    <w:rsid w:val="00834D4D"/>
    <w:rsid w:val="0083626D"/>
    <w:rsid w:val="00870AC7"/>
    <w:rsid w:val="00887B8A"/>
    <w:rsid w:val="008D173D"/>
    <w:rsid w:val="008E21A0"/>
    <w:rsid w:val="009235B5"/>
    <w:rsid w:val="00934F87"/>
    <w:rsid w:val="009356CF"/>
    <w:rsid w:val="00940B23"/>
    <w:rsid w:val="00942452"/>
    <w:rsid w:val="00952FD7"/>
    <w:rsid w:val="00954B32"/>
    <w:rsid w:val="00963052"/>
    <w:rsid w:val="00971718"/>
    <w:rsid w:val="00975315"/>
    <w:rsid w:val="00997060"/>
    <w:rsid w:val="009A3BC3"/>
    <w:rsid w:val="009A507C"/>
    <w:rsid w:val="009A6BD9"/>
    <w:rsid w:val="009B1F7E"/>
    <w:rsid w:val="009B63E9"/>
    <w:rsid w:val="009C6362"/>
    <w:rsid w:val="009E21B2"/>
    <w:rsid w:val="009F46D2"/>
    <w:rsid w:val="00A220FC"/>
    <w:rsid w:val="00A269C8"/>
    <w:rsid w:val="00A32A4E"/>
    <w:rsid w:val="00A441B8"/>
    <w:rsid w:val="00A5540E"/>
    <w:rsid w:val="00A6217F"/>
    <w:rsid w:val="00A90AF1"/>
    <w:rsid w:val="00A9204D"/>
    <w:rsid w:val="00A92B8A"/>
    <w:rsid w:val="00AC2196"/>
    <w:rsid w:val="00AD4C97"/>
    <w:rsid w:val="00AE5C5E"/>
    <w:rsid w:val="00AF4360"/>
    <w:rsid w:val="00B02CF7"/>
    <w:rsid w:val="00B0733A"/>
    <w:rsid w:val="00B07CFD"/>
    <w:rsid w:val="00B104C1"/>
    <w:rsid w:val="00B2208E"/>
    <w:rsid w:val="00B22D24"/>
    <w:rsid w:val="00B239BB"/>
    <w:rsid w:val="00B337CA"/>
    <w:rsid w:val="00B7443E"/>
    <w:rsid w:val="00B80BB8"/>
    <w:rsid w:val="00BB0AF7"/>
    <w:rsid w:val="00BF5D22"/>
    <w:rsid w:val="00C22927"/>
    <w:rsid w:val="00C24743"/>
    <w:rsid w:val="00C45D63"/>
    <w:rsid w:val="00C74E25"/>
    <w:rsid w:val="00C97038"/>
    <w:rsid w:val="00CB4BC7"/>
    <w:rsid w:val="00D14CEF"/>
    <w:rsid w:val="00D1647F"/>
    <w:rsid w:val="00D17522"/>
    <w:rsid w:val="00D259B5"/>
    <w:rsid w:val="00D35E12"/>
    <w:rsid w:val="00D72B40"/>
    <w:rsid w:val="00D84F10"/>
    <w:rsid w:val="00D860ED"/>
    <w:rsid w:val="00DA3E25"/>
    <w:rsid w:val="00DC6D4A"/>
    <w:rsid w:val="00DD3DD3"/>
    <w:rsid w:val="00E26772"/>
    <w:rsid w:val="00E543C4"/>
    <w:rsid w:val="00E54B33"/>
    <w:rsid w:val="00E57339"/>
    <w:rsid w:val="00E80BFB"/>
    <w:rsid w:val="00E86763"/>
    <w:rsid w:val="00EA54F4"/>
    <w:rsid w:val="00EA6618"/>
    <w:rsid w:val="00EB04D5"/>
    <w:rsid w:val="00EB410D"/>
    <w:rsid w:val="00EB46C4"/>
    <w:rsid w:val="00EC6D2B"/>
    <w:rsid w:val="00EE5B1B"/>
    <w:rsid w:val="00EF0C42"/>
    <w:rsid w:val="00F1388B"/>
    <w:rsid w:val="00F27C4B"/>
    <w:rsid w:val="00F31B6E"/>
    <w:rsid w:val="00F4045F"/>
    <w:rsid w:val="00F46A73"/>
    <w:rsid w:val="00F676EA"/>
    <w:rsid w:val="00F70487"/>
    <w:rsid w:val="00F71A81"/>
    <w:rsid w:val="00F94B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F142D15"/>
  <w15:docId w15:val="{BBE9D7FF-60EC-426E-8CC7-35EC3ED9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B80BB8"/>
    <w:pPr>
      <w:keepNext/>
      <w:numPr>
        <w:numId w:val="1"/>
      </w:numPr>
      <w:spacing w:before="240" w:after="60" w:line="240" w:lineRule="auto"/>
      <w:outlineLvl w:val="0"/>
    </w:pPr>
    <w:rPr>
      <w:rFonts w:ascii="Arial" w:eastAsia="Times New Roman" w:hAnsi="Arial" w:cs="Arial"/>
      <w:b/>
      <w:bCs/>
      <w:kern w:val="32"/>
      <w:sz w:val="32"/>
      <w:szCs w:val="32"/>
      <w:lang w:val="fr-FR" w:eastAsia="fr-FR"/>
    </w:rPr>
  </w:style>
  <w:style w:type="paragraph" w:styleId="Titre2">
    <w:name w:val="heading 2"/>
    <w:basedOn w:val="Normal"/>
    <w:next w:val="Normal"/>
    <w:link w:val="Titre2Car"/>
    <w:qFormat/>
    <w:rsid w:val="00B80BB8"/>
    <w:pPr>
      <w:keepNext/>
      <w:numPr>
        <w:ilvl w:val="1"/>
        <w:numId w:val="1"/>
      </w:numPr>
      <w:spacing w:before="240" w:after="60" w:line="240" w:lineRule="auto"/>
      <w:outlineLvl w:val="1"/>
    </w:pPr>
    <w:rPr>
      <w:rFonts w:ascii="Arial" w:eastAsia="Times New Roman" w:hAnsi="Arial" w:cs="Arial"/>
      <w:b/>
      <w:bCs/>
      <w:i/>
      <w:iCs/>
      <w:sz w:val="28"/>
      <w:szCs w:val="28"/>
      <w:lang w:val="fr-FR" w:eastAsia="fr-FR"/>
    </w:rPr>
  </w:style>
  <w:style w:type="paragraph" w:styleId="Titre3">
    <w:name w:val="heading 3"/>
    <w:basedOn w:val="Normal"/>
    <w:next w:val="Normal"/>
    <w:link w:val="Titre3Car"/>
    <w:qFormat/>
    <w:rsid w:val="00B80BB8"/>
    <w:pPr>
      <w:keepNext/>
      <w:numPr>
        <w:ilvl w:val="2"/>
        <w:numId w:val="1"/>
      </w:numPr>
      <w:spacing w:before="240" w:after="60" w:line="240" w:lineRule="auto"/>
      <w:outlineLvl w:val="2"/>
    </w:pPr>
    <w:rPr>
      <w:rFonts w:ascii="Arial" w:eastAsia="Times New Roman" w:hAnsi="Arial" w:cs="Arial"/>
      <w:b/>
      <w:bCs/>
      <w:sz w:val="26"/>
      <w:szCs w:val="26"/>
      <w:lang w:val="fr-FR" w:eastAsia="fr-FR"/>
    </w:rPr>
  </w:style>
  <w:style w:type="paragraph" w:styleId="Titre4">
    <w:name w:val="heading 4"/>
    <w:basedOn w:val="Normal"/>
    <w:next w:val="Normal"/>
    <w:link w:val="Titre4Car"/>
    <w:qFormat/>
    <w:rsid w:val="00B80BB8"/>
    <w:pPr>
      <w:keepNext/>
      <w:numPr>
        <w:ilvl w:val="3"/>
        <w:numId w:val="1"/>
      </w:numPr>
      <w:spacing w:before="240" w:after="60" w:line="240" w:lineRule="auto"/>
      <w:outlineLvl w:val="3"/>
    </w:pPr>
    <w:rPr>
      <w:rFonts w:ascii="Times New Roman" w:eastAsia="Times New Roman" w:hAnsi="Times New Roman" w:cs="Times New Roman"/>
      <w:b/>
      <w:bCs/>
      <w:sz w:val="28"/>
      <w:szCs w:val="28"/>
      <w:lang w:val="fr-FR" w:eastAsia="fr-FR"/>
    </w:rPr>
  </w:style>
  <w:style w:type="paragraph" w:styleId="Titre5">
    <w:name w:val="heading 5"/>
    <w:basedOn w:val="Normal"/>
    <w:next w:val="Normal"/>
    <w:link w:val="Titre5Car"/>
    <w:qFormat/>
    <w:rsid w:val="00B80BB8"/>
    <w:pPr>
      <w:numPr>
        <w:ilvl w:val="4"/>
        <w:numId w:val="1"/>
      </w:numPr>
      <w:spacing w:before="240" w:after="60" w:line="240" w:lineRule="auto"/>
      <w:outlineLvl w:val="4"/>
    </w:pPr>
    <w:rPr>
      <w:rFonts w:ascii="Times New Roman" w:eastAsia="Times New Roman" w:hAnsi="Times New Roman" w:cs="Times New Roman"/>
      <w:b/>
      <w:bCs/>
      <w:i/>
      <w:iCs/>
      <w:sz w:val="26"/>
      <w:szCs w:val="26"/>
      <w:lang w:val="fr-FR" w:eastAsia="fr-FR"/>
    </w:rPr>
  </w:style>
  <w:style w:type="paragraph" w:styleId="Titre6">
    <w:name w:val="heading 6"/>
    <w:basedOn w:val="Normal"/>
    <w:next w:val="Normal"/>
    <w:link w:val="Titre6Car"/>
    <w:qFormat/>
    <w:rsid w:val="00B80BB8"/>
    <w:pPr>
      <w:numPr>
        <w:ilvl w:val="5"/>
        <w:numId w:val="1"/>
      </w:numPr>
      <w:spacing w:before="240" w:after="60" w:line="240" w:lineRule="auto"/>
      <w:outlineLvl w:val="5"/>
    </w:pPr>
    <w:rPr>
      <w:rFonts w:ascii="Times New Roman" w:eastAsia="Times New Roman" w:hAnsi="Times New Roman" w:cs="Times New Roman"/>
      <w:b/>
      <w:bCs/>
      <w:lang w:val="fr-FR" w:eastAsia="fr-FR"/>
    </w:rPr>
  </w:style>
  <w:style w:type="paragraph" w:styleId="Titre7">
    <w:name w:val="heading 7"/>
    <w:basedOn w:val="Normal"/>
    <w:next w:val="Normal"/>
    <w:link w:val="Titre7Car"/>
    <w:qFormat/>
    <w:rsid w:val="00B80BB8"/>
    <w:pPr>
      <w:numPr>
        <w:ilvl w:val="6"/>
        <w:numId w:val="1"/>
      </w:numPr>
      <w:spacing w:before="240" w:after="60" w:line="240" w:lineRule="auto"/>
      <w:outlineLvl w:val="6"/>
    </w:pPr>
    <w:rPr>
      <w:rFonts w:ascii="Times New Roman" w:eastAsia="Times New Roman" w:hAnsi="Times New Roman" w:cs="Times New Roman"/>
      <w:sz w:val="24"/>
      <w:szCs w:val="24"/>
      <w:lang w:val="fr-FR" w:eastAsia="fr-FR"/>
    </w:rPr>
  </w:style>
  <w:style w:type="paragraph" w:styleId="Titre8">
    <w:name w:val="heading 8"/>
    <w:basedOn w:val="Normal"/>
    <w:next w:val="Normal"/>
    <w:link w:val="Titre8Car"/>
    <w:qFormat/>
    <w:rsid w:val="00B80BB8"/>
    <w:pPr>
      <w:numPr>
        <w:ilvl w:val="7"/>
        <w:numId w:val="1"/>
      </w:numPr>
      <w:spacing w:before="240" w:after="60" w:line="240" w:lineRule="auto"/>
      <w:outlineLvl w:val="7"/>
    </w:pPr>
    <w:rPr>
      <w:rFonts w:ascii="Times New Roman" w:eastAsia="Times New Roman" w:hAnsi="Times New Roman" w:cs="Times New Roman"/>
      <w:i/>
      <w:iCs/>
      <w:sz w:val="24"/>
      <w:szCs w:val="24"/>
      <w:lang w:val="fr-FR" w:eastAsia="fr-FR"/>
    </w:rPr>
  </w:style>
  <w:style w:type="paragraph" w:styleId="Titre9">
    <w:name w:val="heading 9"/>
    <w:basedOn w:val="Normal"/>
    <w:next w:val="Normal"/>
    <w:link w:val="Titre9Car"/>
    <w:qFormat/>
    <w:rsid w:val="00B80BB8"/>
    <w:pPr>
      <w:numPr>
        <w:ilvl w:val="8"/>
        <w:numId w:val="1"/>
      </w:numPr>
      <w:spacing w:before="240" w:after="60" w:line="240" w:lineRule="auto"/>
      <w:outlineLvl w:val="8"/>
    </w:pPr>
    <w:rPr>
      <w:rFonts w:ascii="Arial" w:eastAsia="Times New Roman" w:hAnsi="Arial" w:cs="Arial"/>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80BB8"/>
    <w:rPr>
      <w:rFonts w:ascii="Arial" w:eastAsia="Times New Roman" w:hAnsi="Arial" w:cs="Arial"/>
      <w:b/>
      <w:bCs/>
      <w:kern w:val="32"/>
      <w:sz w:val="32"/>
      <w:szCs w:val="32"/>
      <w:lang w:val="fr-FR" w:eastAsia="fr-FR"/>
    </w:rPr>
  </w:style>
  <w:style w:type="character" w:customStyle="1" w:styleId="Titre2Car">
    <w:name w:val="Titre 2 Car"/>
    <w:basedOn w:val="Policepardfaut"/>
    <w:link w:val="Titre2"/>
    <w:rsid w:val="00B80BB8"/>
    <w:rPr>
      <w:rFonts w:ascii="Arial" w:eastAsia="Times New Roman" w:hAnsi="Arial" w:cs="Arial"/>
      <w:b/>
      <w:bCs/>
      <w:i/>
      <w:iCs/>
      <w:sz w:val="28"/>
      <w:szCs w:val="28"/>
      <w:lang w:val="fr-FR" w:eastAsia="fr-FR"/>
    </w:rPr>
  </w:style>
  <w:style w:type="character" w:customStyle="1" w:styleId="Titre3Car">
    <w:name w:val="Titre 3 Car"/>
    <w:basedOn w:val="Policepardfaut"/>
    <w:link w:val="Titre3"/>
    <w:rsid w:val="00B80BB8"/>
    <w:rPr>
      <w:rFonts w:ascii="Arial" w:eastAsia="Times New Roman" w:hAnsi="Arial" w:cs="Arial"/>
      <w:b/>
      <w:bCs/>
      <w:sz w:val="26"/>
      <w:szCs w:val="26"/>
      <w:lang w:val="fr-FR" w:eastAsia="fr-FR"/>
    </w:rPr>
  </w:style>
  <w:style w:type="character" w:customStyle="1" w:styleId="Titre4Car">
    <w:name w:val="Titre 4 Car"/>
    <w:basedOn w:val="Policepardfaut"/>
    <w:link w:val="Titre4"/>
    <w:rsid w:val="00B80BB8"/>
    <w:rPr>
      <w:rFonts w:ascii="Times New Roman" w:eastAsia="Times New Roman" w:hAnsi="Times New Roman" w:cs="Times New Roman"/>
      <w:b/>
      <w:bCs/>
      <w:sz w:val="28"/>
      <w:szCs w:val="28"/>
      <w:lang w:val="fr-FR" w:eastAsia="fr-FR"/>
    </w:rPr>
  </w:style>
  <w:style w:type="character" w:customStyle="1" w:styleId="Titre5Car">
    <w:name w:val="Titre 5 Car"/>
    <w:basedOn w:val="Policepardfaut"/>
    <w:link w:val="Titre5"/>
    <w:rsid w:val="00B80BB8"/>
    <w:rPr>
      <w:rFonts w:ascii="Times New Roman" w:eastAsia="Times New Roman" w:hAnsi="Times New Roman" w:cs="Times New Roman"/>
      <w:b/>
      <w:bCs/>
      <w:i/>
      <w:iCs/>
      <w:sz w:val="26"/>
      <w:szCs w:val="26"/>
      <w:lang w:val="fr-FR" w:eastAsia="fr-FR"/>
    </w:rPr>
  </w:style>
  <w:style w:type="character" w:customStyle="1" w:styleId="Titre6Car">
    <w:name w:val="Titre 6 Car"/>
    <w:basedOn w:val="Policepardfaut"/>
    <w:link w:val="Titre6"/>
    <w:rsid w:val="00B80BB8"/>
    <w:rPr>
      <w:rFonts w:ascii="Times New Roman" w:eastAsia="Times New Roman" w:hAnsi="Times New Roman" w:cs="Times New Roman"/>
      <w:b/>
      <w:bCs/>
      <w:lang w:val="fr-FR" w:eastAsia="fr-FR"/>
    </w:rPr>
  </w:style>
  <w:style w:type="character" w:customStyle="1" w:styleId="Titre7Car">
    <w:name w:val="Titre 7 Car"/>
    <w:basedOn w:val="Policepardfaut"/>
    <w:link w:val="Titre7"/>
    <w:rsid w:val="00B80BB8"/>
    <w:rPr>
      <w:rFonts w:ascii="Times New Roman" w:eastAsia="Times New Roman" w:hAnsi="Times New Roman" w:cs="Times New Roman"/>
      <w:sz w:val="24"/>
      <w:szCs w:val="24"/>
      <w:lang w:val="fr-FR" w:eastAsia="fr-FR"/>
    </w:rPr>
  </w:style>
  <w:style w:type="character" w:customStyle="1" w:styleId="Titre8Car">
    <w:name w:val="Titre 8 Car"/>
    <w:basedOn w:val="Policepardfaut"/>
    <w:link w:val="Titre8"/>
    <w:rsid w:val="00B80BB8"/>
    <w:rPr>
      <w:rFonts w:ascii="Times New Roman" w:eastAsia="Times New Roman" w:hAnsi="Times New Roman" w:cs="Times New Roman"/>
      <w:i/>
      <w:iCs/>
      <w:sz w:val="24"/>
      <w:szCs w:val="24"/>
      <w:lang w:val="fr-FR" w:eastAsia="fr-FR"/>
    </w:rPr>
  </w:style>
  <w:style w:type="character" w:customStyle="1" w:styleId="Titre9Car">
    <w:name w:val="Titre 9 Car"/>
    <w:basedOn w:val="Policepardfaut"/>
    <w:link w:val="Titre9"/>
    <w:rsid w:val="00B80BB8"/>
    <w:rPr>
      <w:rFonts w:ascii="Arial" w:eastAsia="Times New Roman" w:hAnsi="Arial" w:cs="Arial"/>
      <w:lang w:val="fr-FR" w:eastAsia="fr-FR"/>
    </w:rPr>
  </w:style>
  <w:style w:type="paragraph" w:styleId="TM1">
    <w:name w:val="toc 1"/>
    <w:basedOn w:val="Normal"/>
    <w:next w:val="Normal"/>
    <w:autoRedefine/>
    <w:uiPriority w:val="39"/>
    <w:rsid w:val="006B0C2A"/>
    <w:pPr>
      <w:spacing w:before="120" w:after="120" w:line="240" w:lineRule="auto"/>
    </w:pPr>
    <w:rPr>
      <w:rFonts w:ascii="Times New Roman" w:eastAsia="Times New Roman" w:hAnsi="Times New Roman" w:cs="Times New Roman"/>
      <w:caps/>
      <w:sz w:val="20"/>
      <w:szCs w:val="20"/>
      <w:lang w:val="fr-FR" w:eastAsia="fr-FR"/>
    </w:rPr>
  </w:style>
  <w:style w:type="paragraph" w:styleId="TM2">
    <w:name w:val="toc 2"/>
    <w:basedOn w:val="Normal"/>
    <w:next w:val="Normal"/>
    <w:autoRedefine/>
    <w:uiPriority w:val="39"/>
    <w:rsid w:val="00C22927"/>
    <w:pPr>
      <w:tabs>
        <w:tab w:val="left" w:pos="720"/>
        <w:tab w:val="right" w:leader="dot" w:pos="15694"/>
      </w:tabs>
      <w:spacing w:after="0" w:line="240" w:lineRule="auto"/>
      <w:ind w:left="216"/>
    </w:pPr>
    <w:rPr>
      <w:rFonts w:ascii="Aptos Display" w:eastAsia="Times New Roman" w:hAnsi="Aptos Display" w:cs="Tahoma"/>
      <w:smallCaps/>
      <w:noProof/>
      <w:color w:val="000000"/>
      <w:sz w:val="28"/>
      <w:szCs w:val="28"/>
      <w:lang w:val="fr-FR" w:eastAsia="fr-FR"/>
    </w:rPr>
  </w:style>
  <w:style w:type="paragraph" w:styleId="TM3">
    <w:name w:val="toc 3"/>
    <w:basedOn w:val="Normal"/>
    <w:next w:val="Normal"/>
    <w:autoRedefine/>
    <w:uiPriority w:val="39"/>
    <w:rsid w:val="00B80BB8"/>
    <w:pPr>
      <w:spacing w:after="0" w:line="240" w:lineRule="auto"/>
      <w:ind w:left="480"/>
    </w:pPr>
    <w:rPr>
      <w:rFonts w:ascii="Times New Roman" w:eastAsia="Times New Roman" w:hAnsi="Times New Roman" w:cs="Times New Roman"/>
      <w:i/>
      <w:iCs/>
      <w:sz w:val="20"/>
      <w:szCs w:val="20"/>
      <w:lang w:val="fr-FR" w:eastAsia="fr-FR"/>
    </w:rPr>
  </w:style>
  <w:style w:type="character" w:styleId="Lienhypertexte">
    <w:name w:val="Hyperlink"/>
    <w:basedOn w:val="Policepardfaut"/>
    <w:uiPriority w:val="99"/>
    <w:rsid w:val="00B80BB8"/>
    <w:rPr>
      <w:color w:val="0000FF"/>
      <w:u w:val="single"/>
    </w:rPr>
  </w:style>
  <w:style w:type="paragraph" w:styleId="En-tte">
    <w:name w:val="header"/>
    <w:basedOn w:val="Normal"/>
    <w:link w:val="En-tteCar"/>
    <w:uiPriority w:val="99"/>
    <w:unhideWhenUsed/>
    <w:rsid w:val="00B80BB8"/>
    <w:pPr>
      <w:tabs>
        <w:tab w:val="center" w:pos="4536"/>
        <w:tab w:val="right" w:pos="9072"/>
      </w:tabs>
      <w:spacing w:after="0" w:line="240" w:lineRule="auto"/>
    </w:pPr>
  </w:style>
  <w:style w:type="character" w:customStyle="1" w:styleId="En-tteCar">
    <w:name w:val="En-tête Car"/>
    <w:basedOn w:val="Policepardfaut"/>
    <w:link w:val="En-tte"/>
    <w:uiPriority w:val="99"/>
    <w:rsid w:val="00B80BB8"/>
  </w:style>
  <w:style w:type="paragraph" w:styleId="Pieddepage">
    <w:name w:val="footer"/>
    <w:basedOn w:val="Normal"/>
    <w:link w:val="PieddepageCar"/>
    <w:uiPriority w:val="99"/>
    <w:unhideWhenUsed/>
    <w:rsid w:val="00B80B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0BB8"/>
  </w:style>
  <w:style w:type="paragraph" w:styleId="Paragraphedeliste">
    <w:name w:val="List Paragraph"/>
    <w:basedOn w:val="Normal"/>
    <w:uiPriority w:val="34"/>
    <w:qFormat/>
    <w:rsid w:val="00B80BB8"/>
    <w:pPr>
      <w:ind w:left="720"/>
      <w:contextualSpacing/>
    </w:pPr>
  </w:style>
  <w:style w:type="paragraph" w:styleId="Notedebasdepage">
    <w:name w:val="footnote text"/>
    <w:basedOn w:val="Normal"/>
    <w:link w:val="NotedebasdepageCar"/>
    <w:semiHidden/>
    <w:rsid w:val="00AD4C97"/>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AD4C97"/>
    <w:rPr>
      <w:rFonts w:ascii="Times New Roman" w:eastAsia="Times New Roman" w:hAnsi="Times New Roman" w:cs="Times New Roman"/>
      <w:sz w:val="20"/>
      <w:szCs w:val="20"/>
      <w:lang w:val="fr-FR" w:eastAsia="fr-FR"/>
    </w:rPr>
  </w:style>
  <w:style w:type="character" w:styleId="Appelnotedebasdep">
    <w:name w:val="footnote reference"/>
    <w:basedOn w:val="Policepardfaut"/>
    <w:semiHidden/>
    <w:rsid w:val="00AD4C97"/>
    <w:rPr>
      <w:vertAlign w:val="superscript"/>
    </w:rPr>
  </w:style>
  <w:style w:type="paragraph" w:styleId="Textedebulles">
    <w:name w:val="Balloon Text"/>
    <w:basedOn w:val="Normal"/>
    <w:link w:val="TextedebullesCar"/>
    <w:uiPriority w:val="99"/>
    <w:semiHidden/>
    <w:unhideWhenUsed/>
    <w:rsid w:val="003F528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F5288"/>
    <w:rPr>
      <w:rFonts w:ascii="Segoe UI" w:hAnsi="Segoe UI" w:cs="Segoe UI"/>
      <w:sz w:val="18"/>
      <w:szCs w:val="18"/>
    </w:rPr>
  </w:style>
  <w:style w:type="table" w:styleId="Grilledutableau">
    <w:name w:val="Table Grid"/>
    <w:basedOn w:val="TableauNormal"/>
    <w:rsid w:val="004D1B00"/>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CB4BC7"/>
    <w:rPr>
      <w:color w:val="605E5C"/>
      <w:shd w:val="clear" w:color="auto" w:fill="E1DFDD"/>
    </w:rPr>
  </w:style>
  <w:style w:type="character" w:customStyle="1" w:styleId="UnresolvedMention">
    <w:name w:val="Unresolved Mention"/>
    <w:basedOn w:val="Policepardfaut"/>
    <w:uiPriority w:val="99"/>
    <w:semiHidden/>
    <w:unhideWhenUsed/>
    <w:rsid w:val="004E5604"/>
    <w:rPr>
      <w:color w:val="605E5C"/>
      <w:shd w:val="clear" w:color="auto" w:fill="E1DFDD"/>
    </w:rPr>
  </w:style>
  <w:style w:type="paragraph" w:customStyle="1" w:styleId="TableParagraph">
    <w:name w:val="Table Paragraph"/>
    <w:basedOn w:val="Normal"/>
    <w:uiPriority w:val="1"/>
    <w:qFormat/>
    <w:rsid w:val="00351063"/>
    <w:pPr>
      <w:widowControl w:val="0"/>
      <w:autoSpaceDE w:val="0"/>
      <w:autoSpaceDN w:val="0"/>
      <w:spacing w:after="0" w:line="240" w:lineRule="auto"/>
    </w:pPr>
    <w:rPr>
      <w:rFonts w:ascii="Verdana" w:eastAsia="Verdana" w:hAnsi="Verdana" w:cs="Verdana"/>
      <w:lang w:val="fr-FR"/>
    </w:rPr>
  </w:style>
  <w:style w:type="paragraph" w:styleId="NormalWeb">
    <w:name w:val="Normal (Web)"/>
    <w:basedOn w:val="Normal"/>
    <w:uiPriority w:val="99"/>
    <w:semiHidden/>
    <w:unhideWhenUsed/>
    <w:rsid w:val="009F46D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En-ttedetabledesmatires">
    <w:name w:val="TOC Heading"/>
    <w:basedOn w:val="Titre1"/>
    <w:next w:val="Normal"/>
    <w:uiPriority w:val="39"/>
    <w:unhideWhenUsed/>
    <w:qFormat/>
    <w:rsid w:val="006B0C2A"/>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52468">
      <w:bodyDiv w:val="1"/>
      <w:marLeft w:val="0"/>
      <w:marRight w:val="0"/>
      <w:marTop w:val="0"/>
      <w:marBottom w:val="0"/>
      <w:divBdr>
        <w:top w:val="none" w:sz="0" w:space="0" w:color="auto"/>
        <w:left w:val="none" w:sz="0" w:space="0" w:color="auto"/>
        <w:bottom w:val="none" w:sz="0" w:space="0" w:color="auto"/>
        <w:right w:val="none" w:sz="0" w:space="0" w:color="auto"/>
      </w:divBdr>
    </w:div>
    <w:div w:id="105808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i_lutk9wk70"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cid:ii_lutkote12"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cid:ii_lutkc0ka1" TargetMode="External"/><Relationship Id="rId10" Type="http://schemas.openxmlformats.org/officeDocument/2006/relationships/hyperlink" Target="https://amifrances.blogspot.com/2018/09/bonne-rentree-scolaire.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BAD50-DFAF-4F9B-B61F-01447D914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30</Pages>
  <Words>11611</Words>
  <Characters>63864</Characters>
  <Application>Microsoft Office Word</Application>
  <DocSecurity>0</DocSecurity>
  <Lines>532</Lines>
  <Paragraphs>150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sandrine ernult</dc:creator>
  <cp:lastModifiedBy>EC002609</cp:lastModifiedBy>
  <cp:revision>6</cp:revision>
  <cp:lastPrinted>2025-08-20T09:44:00Z</cp:lastPrinted>
  <dcterms:created xsi:type="dcterms:W3CDTF">2024-06-08T15:09:00Z</dcterms:created>
  <dcterms:modified xsi:type="dcterms:W3CDTF">2025-08-20T10:08:00Z</dcterms:modified>
</cp:coreProperties>
</file>